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B86DB" w14:textId="77777777" w:rsidR="00400771" w:rsidRPr="00943109" w:rsidRDefault="00400771" w:rsidP="00400771">
      <w:pPr>
        <w:pStyle w:val="l1"/>
        <w:shd w:val="clear" w:color="auto" w:fill="FFFFFF"/>
        <w:spacing w:before="0" w:beforeAutospacing="0" w:after="0" w:afterAutospacing="0"/>
        <w:jc w:val="center"/>
        <w:rPr>
          <w:rFonts w:asciiTheme="minorHAnsi" w:hAnsiTheme="minorHAnsi" w:cstheme="minorHAnsi"/>
          <w:b/>
          <w:bCs/>
          <w:color w:val="000000"/>
        </w:rPr>
      </w:pPr>
      <w:r w:rsidRPr="00943109">
        <w:rPr>
          <w:rFonts w:asciiTheme="minorHAnsi" w:hAnsiTheme="minorHAnsi" w:cstheme="minorHAnsi"/>
          <w:b/>
          <w:bCs/>
          <w:color w:val="000000"/>
        </w:rPr>
        <w:t>197</w:t>
      </w:r>
    </w:p>
    <w:p w14:paraId="3CF1550D" w14:textId="77777777" w:rsidR="00400771" w:rsidRPr="00943109" w:rsidRDefault="00400771" w:rsidP="00400771">
      <w:pPr>
        <w:pStyle w:val="l1"/>
        <w:shd w:val="clear" w:color="auto" w:fill="FFFFFF"/>
        <w:spacing w:before="0" w:beforeAutospacing="0" w:after="0" w:afterAutospacing="0"/>
        <w:jc w:val="center"/>
        <w:rPr>
          <w:rFonts w:asciiTheme="minorHAnsi" w:hAnsiTheme="minorHAnsi" w:cstheme="minorHAnsi"/>
          <w:b/>
          <w:bCs/>
          <w:color w:val="000000"/>
        </w:rPr>
      </w:pPr>
      <w:r w:rsidRPr="00943109">
        <w:rPr>
          <w:rFonts w:asciiTheme="minorHAnsi" w:hAnsiTheme="minorHAnsi" w:cstheme="minorHAnsi"/>
          <w:b/>
          <w:bCs/>
          <w:color w:val="000000"/>
        </w:rPr>
        <w:t>VYHLÁŠKA</w:t>
      </w:r>
    </w:p>
    <w:p w14:paraId="1158B73B" w14:textId="77777777" w:rsidR="00400771" w:rsidRPr="00943109" w:rsidRDefault="00400771" w:rsidP="00400771">
      <w:pPr>
        <w:pStyle w:val="l1"/>
        <w:shd w:val="clear" w:color="auto" w:fill="FFFFFF"/>
        <w:spacing w:before="0" w:beforeAutospacing="0" w:after="0" w:afterAutospacing="0"/>
        <w:jc w:val="center"/>
        <w:rPr>
          <w:rFonts w:asciiTheme="minorHAnsi" w:hAnsiTheme="minorHAnsi" w:cstheme="minorHAnsi"/>
          <w:b/>
          <w:bCs/>
          <w:color w:val="000000"/>
        </w:rPr>
      </w:pPr>
      <w:r w:rsidRPr="00943109">
        <w:rPr>
          <w:rFonts w:asciiTheme="minorHAnsi" w:hAnsiTheme="minorHAnsi" w:cstheme="minorHAnsi"/>
          <w:b/>
          <w:bCs/>
          <w:color w:val="000000"/>
        </w:rPr>
        <w:t>ze dne 13. dubna 2004</w:t>
      </w:r>
    </w:p>
    <w:p w14:paraId="137A0E4E" w14:textId="4B5E4A72" w:rsidR="00400771" w:rsidRPr="00400771" w:rsidRDefault="00400771" w:rsidP="00400771">
      <w:pPr>
        <w:pStyle w:val="l1"/>
        <w:shd w:val="clear" w:color="auto" w:fill="FFFFFF"/>
        <w:spacing w:before="0" w:beforeAutospacing="0" w:after="0" w:afterAutospacing="0"/>
        <w:jc w:val="center"/>
        <w:rPr>
          <w:rFonts w:asciiTheme="minorHAnsi" w:hAnsiTheme="minorHAnsi" w:cstheme="minorHAnsi"/>
          <w:color w:val="000000"/>
        </w:rPr>
      </w:pPr>
      <w:r w:rsidRPr="00943109">
        <w:rPr>
          <w:rFonts w:asciiTheme="minorHAnsi" w:hAnsiTheme="minorHAnsi" w:cstheme="minorHAnsi"/>
          <w:b/>
          <w:bCs/>
          <w:color w:val="000000"/>
        </w:rPr>
        <w:t>k provedení zákona č. </w:t>
      </w:r>
      <w:r w:rsidRPr="00B13B81">
        <w:rPr>
          <w:rFonts w:asciiTheme="minorHAnsi" w:hAnsiTheme="minorHAnsi" w:cstheme="minorHAnsi"/>
          <w:b/>
          <w:bCs/>
          <w:color w:val="000000"/>
        </w:rPr>
        <w:t>99/2004 Sb.</w:t>
      </w:r>
      <w:r w:rsidRPr="00943109">
        <w:rPr>
          <w:rFonts w:asciiTheme="minorHAnsi" w:hAnsiTheme="minorHAnsi" w:cstheme="minorHAnsi"/>
          <w:b/>
          <w:bCs/>
          <w:color w:val="000000"/>
        </w:rPr>
        <w:t>, o rybníkářství, výkonu rybářského práva, rybářské stráži, ochraně mořských rybolovných zdrojů a o změně některých zákonů (zákon o rybářství</w:t>
      </w:r>
      <w:r w:rsidRPr="00400771">
        <w:rPr>
          <w:rFonts w:asciiTheme="minorHAnsi" w:hAnsiTheme="minorHAnsi" w:cstheme="minorHAnsi"/>
          <w:color w:val="000000"/>
        </w:rPr>
        <w:t>)</w:t>
      </w:r>
      <w:r w:rsidR="00DD441A">
        <w:rPr>
          <w:rFonts w:asciiTheme="minorHAnsi" w:hAnsiTheme="minorHAnsi" w:cstheme="minorHAnsi"/>
          <w:color w:val="000000"/>
        </w:rPr>
        <w:t xml:space="preserve"> ve znění pozdějších předpisů – poslední </w:t>
      </w:r>
      <w:proofErr w:type="spellStart"/>
      <w:r w:rsidR="00DD441A">
        <w:rPr>
          <w:rFonts w:asciiTheme="minorHAnsi" w:hAnsiTheme="minorHAnsi" w:cstheme="minorHAnsi"/>
          <w:color w:val="000000"/>
        </w:rPr>
        <w:t>vyhl</w:t>
      </w:r>
      <w:proofErr w:type="spellEnd"/>
      <w:r w:rsidR="00DD441A">
        <w:rPr>
          <w:rFonts w:asciiTheme="minorHAnsi" w:hAnsiTheme="minorHAnsi" w:cstheme="minorHAnsi"/>
          <w:color w:val="000000"/>
        </w:rPr>
        <w:t>. č. 292/2023 Sb.</w:t>
      </w:r>
    </w:p>
    <w:p w14:paraId="78D8407F" w14:textId="77777777" w:rsidR="00400771" w:rsidRDefault="00400771" w:rsidP="00400771">
      <w:pPr>
        <w:pStyle w:val="l1"/>
        <w:shd w:val="clear" w:color="auto" w:fill="FFFFFF"/>
        <w:spacing w:before="0" w:beforeAutospacing="0" w:after="0" w:afterAutospacing="0"/>
        <w:jc w:val="both"/>
        <w:rPr>
          <w:rFonts w:asciiTheme="minorHAnsi" w:hAnsiTheme="minorHAnsi" w:cstheme="minorHAnsi"/>
          <w:color w:val="000000"/>
        </w:rPr>
      </w:pPr>
    </w:p>
    <w:p w14:paraId="4C837ED5" w14:textId="7C9EC098" w:rsidR="00400771" w:rsidRPr="00400771" w:rsidRDefault="00400771" w:rsidP="00400771">
      <w:pPr>
        <w:pStyle w:val="l1"/>
        <w:shd w:val="clear" w:color="auto" w:fill="FFFFFF"/>
        <w:spacing w:before="0" w:beforeAutospacing="0" w:after="0" w:afterAutospacing="0"/>
        <w:jc w:val="both"/>
        <w:rPr>
          <w:rFonts w:asciiTheme="minorHAnsi" w:hAnsiTheme="minorHAnsi" w:cstheme="minorHAnsi"/>
          <w:color w:val="000000"/>
        </w:rPr>
      </w:pPr>
      <w:r w:rsidRPr="00400771">
        <w:rPr>
          <w:rFonts w:asciiTheme="minorHAnsi" w:hAnsiTheme="minorHAnsi" w:cstheme="minorHAnsi"/>
          <w:color w:val="000000"/>
        </w:rPr>
        <w:t>Ministerstvo zemědělství stanoví podle </w:t>
      </w:r>
      <w:r w:rsidRPr="00B13B81">
        <w:rPr>
          <w:rFonts w:asciiTheme="minorHAnsi" w:hAnsiTheme="minorHAnsi" w:cstheme="minorHAnsi"/>
          <w:color w:val="000000"/>
        </w:rPr>
        <w:t>§ 32 zákona č. 99/2004 Sb.</w:t>
      </w:r>
      <w:r w:rsidRPr="00400771">
        <w:rPr>
          <w:rFonts w:asciiTheme="minorHAnsi" w:hAnsiTheme="minorHAnsi" w:cstheme="minorHAnsi"/>
          <w:color w:val="000000"/>
        </w:rPr>
        <w:t>, </w:t>
      </w:r>
      <w:r w:rsidRPr="00B13B81">
        <w:rPr>
          <w:rFonts w:asciiTheme="minorHAnsi" w:hAnsiTheme="minorHAnsi" w:cstheme="minorHAnsi"/>
          <w:color w:val="000000"/>
        </w:rPr>
        <w:t>o rybníkářství, výkonu rybářského práva, rybářské stráži, ochraně mořských rybolovných zdrojů a o změně některých zákonů (zákon o rybářství)</w:t>
      </w:r>
      <w:r w:rsidRPr="00400771">
        <w:rPr>
          <w:rFonts w:asciiTheme="minorHAnsi" w:hAnsiTheme="minorHAnsi" w:cstheme="minorHAnsi"/>
          <w:color w:val="000000"/>
        </w:rPr>
        <w:t>, (dále jen "zákon"):</w:t>
      </w:r>
    </w:p>
    <w:p w14:paraId="6BA58991" w14:textId="77777777" w:rsidR="00400771" w:rsidRPr="00400771" w:rsidRDefault="006F4C43" w:rsidP="00400771">
      <w:pPr>
        <w:shd w:val="clear" w:color="auto" w:fill="FFFFFF"/>
        <w:spacing w:after="0"/>
        <w:rPr>
          <w:rFonts w:cstheme="minorHAnsi"/>
          <w:color w:val="000000"/>
          <w:sz w:val="24"/>
          <w:szCs w:val="24"/>
        </w:rPr>
      </w:pPr>
      <w:r>
        <w:rPr>
          <w:rFonts w:cstheme="minorHAnsi"/>
          <w:color w:val="000000"/>
          <w:sz w:val="24"/>
          <w:szCs w:val="24"/>
        </w:rPr>
        <w:pict w14:anchorId="1C3C32C6">
          <v:rect id="_x0000_i1025" style="width:619.5pt;height:1.5pt" o:hrpct="0" o:hralign="center" o:hrstd="t" o:hrnoshade="t" o:hr="t" fillcolor="#e0e0e0" stroked="f"/>
        </w:pict>
      </w:r>
    </w:p>
    <w:p w14:paraId="489B77DC" w14:textId="77777777" w:rsidR="00400771" w:rsidRPr="00DD441A" w:rsidRDefault="00400771" w:rsidP="00DD441A">
      <w:pPr>
        <w:pStyle w:val="para"/>
        <w:shd w:val="clear" w:color="auto" w:fill="FFFFFF"/>
        <w:spacing w:before="0" w:beforeAutospacing="0" w:after="120" w:afterAutospacing="0"/>
        <w:jc w:val="center"/>
        <w:rPr>
          <w:rFonts w:asciiTheme="minorHAnsi" w:hAnsiTheme="minorHAnsi" w:cstheme="minorHAnsi"/>
          <w:b/>
          <w:bCs/>
          <w:color w:val="FF8400"/>
        </w:rPr>
      </w:pPr>
      <w:r w:rsidRPr="00DD441A">
        <w:rPr>
          <w:rFonts w:asciiTheme="minorHAnsi" w:hAnsiTheme="minorHAnsi" w:cstheme="minorHAnsi"/>
          <w:b/>
          <w:bCs/>
          <w:color w:val="FF8400"/>
        </w:rPr>
        <w:t>§ 1</w:t>
      </w:r>
    </w:p>
    <w:p w14:paraId="0F521A40" w14:textId="77777777" w:rsidR="00400771" w:rsidRPr="00DD441A" w:rsidRDefault="00400771" w:rsidP="00DD441A">
      <w:pPr>
        <w:pStyle w:val="Nadpis3"/>
        <w:shd w:val="clear" w:color="auto" w:fill="FFFFFF"/>
        <w:spacing w:before="0" w:beforeAutospacing="0" w:after="120" w:afterAutospacing="0" w:line="330" w:lineRule="atLeast"/>
        <w:jc w:val="center"/>
        <w:rPr>
          <w:rFonts w:asciiTheme="minorHAnsi" w:hAnsiTheme="minorHAnsi" w:cstheme="minorHAnsi"/>
          <w:color w:val="08A8F8"/>
          <w:sz w:val="24"/>
          <w:szCs w:val="24"/>
        </w:rPr>
      </w:pPr>
      <w:r w:rsidRPr="00DD441A">
        <w:rPr>
          <w:rFonts w:asciiTheme="minorHAnsi" w:hAnsiTheme="minorHAnsi" w:cstheme="minorHAnsi"/>
          <w:color w:val="08A8F8"/>
          <w:sz w:val="24"/>
          <w:szCs w:val="24"/>
        </w:rPr>
        <w:t>Hromadně účinná metoda lovu ryb a vodních organizmů</w:t>
      </w:r>
    </w:p>
    <w:p w14:paraId="5BC5CF3B" w14:textId="10B2EBEB" w:rsidR="00400771" w:rsidRPr="00DD441A" w:rsidRDefault="00400771" w:rsidP="00DD441A">
      <w:pPr>
        <w:pStyle w:val="l2"/>
        <w:shd w:val="clear" w:color="auto" w:fill="FFFFFF"/>
        <w:spacing w:before="0" w:beforeAutospacing="0" w:after="120" w:afterAutospacing="0"/>
        <w:jc w:val="center"/>
        <w:rPr>
          <w:rFonts w:asciiTheme="minorHAnsi" w:hAnsiTheme="minorHAnsi" w:cstheme="minorHAnsi"/>
          <w:color w:val="000000"/>
        </w:rPr>
      </w:pPr>
      <w:r w:rsidRPr="00DD441A">
        <w:rPr>
          <w:rFonts w:asciiTheme="minorHAnsi" w:hAnsiTheme="minorHAnsi" w:cstheme="minorHAnsi"/>
          <w:color w:val="000000"/>
        </w:rPr>
        <w:t>[K § 3 odst. 5 písm. a) zákona]</w:t>
      </w:r>
    </w:p>
    <w:p w14:paraId="4EABFD4C" w14:textId="77777777" w:rsidR="00400771" w:rsidRPr="00DD441A" w:rsidRDefault="00400771" w:rsidP="00DD441A">
      <w:pPr>
        <w:pStyle w:val="l2"/>
        <w:shd w:val="clear" w:color="auto" w:fill="FFFFFF"/>
        <w:spacing w:before="0" w:beforeAutospacing="0" w:after="120" w:afterAutospacing="0"/>
        <w:jc w:val="both"/>
        <w:rPr>
          <w:rFonts w:asciiTheme="minorHAnsi" w:hAnsiTheme="minorHAnsi" w:cstheme="minorHAnsi"/>
          <w:color w:val="000000"/>
        </w:rPr>
      </w:pPr>
      <w:r w:rsidRPr="00DD441A">
        <w:rPr>
          <w:rStyle w:val="PromnnHTML"/>
          <w:rFonts w:asciiTheme="minorHAnsi" w:hAnsiTheme="minorHAnsi" w:cstheme="minorHAnsi"/>
          <w:b/>
          <w:bCs/>
          <w:i w:val="0"/>
          <w:iCs w:val="0"/>
          <w:color w:val="000000"/>
        </w:rPr>
        <w:t>(1)</w:t>
      </w:r>
      <w:r w:rsidRPr="00DD441A">
        <w:rPr>
          <w:rFonts w:asciiTheme="minorHAnsi" w:hAnsiTheme="minorHAnsi" w:cstheme="minorHAnsi"/>
          <w:color w:val="000000"/>
        </w:rPr>
        <w:t> Lov do sítí se provádí</w:t>
      </w:r>
    </w:p>
    <w:p w14:paraId="372137E8" w14:textId="77777777" w:rsidR="00400771" w:rsidRPr="00DD441A" w:rsidRDefault="00400771" w:rsidP="00DD441A">
      <w:pPr>
        <w:pStyle w:val="l3"/>
        <w:shd w:val="clear" w:color="auto" w:fill="FFFFFF"/>
        <w:spacing w:before="0" w:beforeAutospacing="0" w:after="120" w:afterAutospacing="0"/>
        <w:jc w:val="both"/>
        <w:rPr>
          <w:rFonts w:asciiTheme="minorHAnsi" w:hAnsiTheme="minorHAnsi" w:cstheme="minorHAnsi"/>
          <w:color w:val="000000"/>
        </w:rPr>
      </w:pPr>
      <w:r w:rsidRPr="00DD441A">
        <w:rPr>
          <w:rStyle w:val="PromnnHTML"/>
          <w:rFonts w:asciiTheme="minorHAnsi" w:hAnsiTheme="minorHAnsi" w:cstheme="minorHAnsi"/>
          <w:b/>
          <w:bCs/>
          <w:i w:val="0"/>
          <w:iCs w:val="0"/>
          <w:color w:val="000000"/>
        </w:rPr>
        <w:t>a)</w:t>
      </w:r>
      <w:r w:rsidRPr="00DD441A">
        <w:rPr>
          <w:rFonts w:asciiTheme="minorHAnsi" w:hAnsiTheme="minorHAnsi" w:cstheme="minorHAnsi"/>
          <w:color w:val="000000"/>
        </w:rPr>
        <w:t> do sítí vlečných, tažných, vrhacích, stavěcích, vodorovných nebo lapacích, nebo</w:t>
      </w:r>
    </w:p>
    <w:p w14:paraId="106A9D52" w14:textId="77777777" w:rsidR="00400771" w:rsidRPr="00DD441A" w:rsidRDefault="00400771" w:rsidP="00DD441A">
      <w:pPr>
        <w:pStyle w:val="l3"/>
        <w:shd w:val="clear" w:color="auto" w:fill="FFFFFF"/>
        <w:spacing w:before="0" w:beforeAutospacing="0" w:after="120" w:afterAutospacing="0"/>
        <w:jc w:val="both"/>
        <w:rPr>
          <w:rFonts w:asciiTheme="minorHAnsi" w:hAnsiTheme="minorHAnsi" w:cstheme="minorHAnsi"/>
          <w:color w:val="000000"/>
        </w:rPr>
      </w:pPr>
      <w:r w:rsidRPr="00DD441A">
        <w:rPr>
          <w:rStyle w:val="PromnnHTML"/>
          <w:rFonts w:asciiTheme="minorHAnsi" w:hAnsiTheme="minorHAnsi" w:cstheme="minorHAnsi"/>
          <w:b/>
          <w:bCs/>
          <w:i w:val="0"/>
          <w:iCs w:val="0"/>
          <w:color w:val="000000"/>
        </w:rPr>
        <w:t>b)</w:t>
      </w:r>
      <w:r w:rsidRPr="00DD441A">
        <w:rPr>
          <w:rFonts w:asciiTheme="minorHAnsi" w:hAnsiTheme="minorHAnsi" w:cstheme="minorHAnsi"/>
          <w:color w:val="000000"/>
        </w:rPr>
        <w:t> pomocí drobného rybářského náčiní se síťovým výpletem.</w:t>
      </w:r>
    </w:p>
    <w:p w14:paraId="652204B0" w14:textId="77777777" w:rsidR="00400771" w:rsidRPr="00DD441A" w:rsidRDefault="00400771" w:rsidP="00DD441A">
      <w:pPr>
        <w:pStyle w:val="l2"/>
        <w:shd w:val="clear" w:color="auto" w:fill="FFFFFF"/>
        <w:spacing w:before="0" w:beforeAutospacing="0" w:after="120" w:afterAutospacing="0"/>
        <w:jc w:val="both"/>
        <w:rPr>
          <w:rFonts w:asciiTheme="minorHAnsi" w:hAnsiTheme="minorHAnsi" w:cstheme="minorHAnsi"/>
          <w:color w:val="000000"/>
        </w:rPr>
      </w:pPr>
      <w:r w:rsidRPr="00DD441A">
        <w:rPr>
          <w:rStyle w:val="PromnnHTML"/>
          <w:rFonts w:asciiTheme="minorHAnsi" w:hAnsiTheme="minorHAnsi" w:cstheme="minorHAnsi"/>
          <w:b/>
          <w:bCs/>
          <w:i w:val="0"/>
          <w:iCs w:val="0"/>
          <w:color w:val="000000"/>
        </w:rPr>
        <w:t>(2)</w:t>
      </w:r>
      <w:r w:rsidRPr="00DD441A">
        <w:rPr>
          <w:rFonts w:asciiTheme="minorHAnsi" w:hAnsiTheme="minorHAnsi" w:cstheme="minorHAnsi"/>
          <w:color w:val="000000"/>
        </w:rPr>
        <w:t> Lov prováděný prostřednictvím manipulace s vodou</w:t>
      </w:r>
      <w:hyperlink r:id="rId4" w:anchor="f2535357" w:history="1">
        <w:r w:rsidRPr="00DD441A">
          <w:rPr>
            <w:rStyle w:val="Hypertextovodkaz"/>
            <w:rFonts w:asciiTheme="minorHAnsi" w:hAnsiTheme="minorHAnsi" w:cstheme="minorHAnsi"/>
            <w:b/>
            <w:bCs/>
            <w:color w:val="15679C"/>
            <w:vertAlign w:val="superscript"/>
          </w:rPr>
          <w:t>1</w:t>
        </w:r>
        <w:r w:rsidRPr="00DD441A">
          <w:rPr>
            <w:rStyle w:val="Hypertextovodkaz"/>
            <w:rFonts w:asciiTheme="minorHAnsi" w:hAnsiTheme="minorHAnsi" w:cstheme="minorHAnsi"/>
            <w:b/>
            <w:bCs/>
            <w:color w:val="15679C"/>
          </w:rPr>
          <w:t>)</w:t>
        </w:r>
      </w:hyperlink>
      <w:r w:rsidRPr="00DD441A">
        <w:rPr>
          <w:rFonts w:asciiTheme="minorHAnsi" w:hAnsiTheme="minorHAnsi" w:cstheme="minorHAnsi"/>
          <w:color w:val="000000"/>
        </w:rPr>
        <w:t> je lov za účelem shromáždění rybí obsádky do míst, kde je lovena, například do loviště.</w:t>
      </w:r>
    </w:p>
    <w:p w14:paraId="651AD317" w14:textId="77777777" w:rsidR="00400771" w:rsidRPr="00DD441A" w:rsidRDefault="00400771" w:rsidP="00DD441A">
      <w:pPr>
        <w:pStyle w:val="l2"/>
        <w:shd w:val="clear" w:color="auto" w:fill="FFFFFF"/>
        <w:spacing w:before="0" w:beforeAutospacing="0" w:after="120" w:afterAutospacing="0"/>
        <w:jc w:val="both"/>
        <w:rPr>
          <w:rFonts w:asciiTheme="minorHAnsi" w:hAnsiTheme="minorHAnsi" w:cstheme="minorHAnsi"/>
          <w:color w:val="000000"/>
        </w:rPr>
      </w:pPr>
      <w:r w:rsidRPr="00DD441A">
        <w:rPr>
          <w:rStyle w:val="PromnnHTML"/>
          <w:rFonts w:asciiTheme="minorHAnsi" w:hAnsiTheme="minorHAnsi" w:cstheme="minorHAnsi"/>
          <w:b/>
          <w:bCs/>
          <w:i w:val="0"/>
          <w:iCs w:val="0"/>
          <w:color w:val="000000"/>
        </w:rPr>
        <w:t>(3)</w:t>
      </w:r>
      <w:r w:rsidRPr="00DD441A">
        <w:rPr>
          <w:rFonts w:asciiTheme="minorHAnsi" w:hAnsiTheme="minorHAnsi" w:cstheme="minorHAnsi"/>
          <w:color w:val="000000"/>
        </w:rPr>
        <w:t> Lov pomocí různě konstruovaného technického zařízení je lov do zařízení, která mohou být na stanovišti umístěna po dobu stanovenou vlastníkem rybníka nebo vlastníkem zvláštního rybochovného zařízení, popřípadě jejich nájemcem (dále jen "rybníkář") na základě písemně uzavřené nájemní smlouvy s vlastníkem za účelem rybníkářství.</w:t>
      </w:r>
    </w:p>
    <w:p w14:paraId="5120FC8F" w14:textId="77777777" w:rsidR="00400771" w:rsidRPr="00DD441A" w:rsidRDefault="00400771" w:rsidP="00DD441A">
      <w:pPr>
        <w:pStyle w:val="l2"/>
        <w:shd w:val="clear" w:color="auto" w:fill="FFFFFF"/>
        <w:spacing w:before="0" w:beforeAutospacing="0" w:after="120" w:afterAutospacing="0"/>
        <w:jc w:val="both"/>
        <w:rPr>
          <w:rFonts w:asciiTheme="minorHAnsi" w:hAnsiTheme="minorHAnsi" w:cstheme="minorHAnsi"/>
          <w:color w:val="000000"/>
        </w:rPr>
      </w:pPr>
      <w:r w:rsidRPr="00DD441A">
        <w:rPr>
          <w:rStyle w:val="PromnnHTML"/>
          <w:rFonts w:asciiTheme="minorHAnsi" w:hAnsiTheme="minorHAnsi" w:cstheme="minorHAnsi"/>
          <w:b/>
          <w:bCs/>
          <w:i w:val="0"/>
          <w:iCs w:val="0"/>
          <w:color w:val="000000"/>
        </w:rPr>
        <w:t>(4)</w:t>
      </w:r>
      <w:r w:rsidRPr="00DD441A">
        <w:rPr>
          <w:rFonts w:asciiTheme="minorHAnsi" w:hAnsiTheme="minorHAnsi" w:cstheme="minorHAnsi"/>
          <w:color w:val="000000"/>
        </w:rPr>
        <w:t> Lov do stálého lovícího zařízení je lov do zařízení pevně spojených s terénem, například do loviště pod hrází rybníka.</w:t>
      </w:r>
    </w:p>
    <w:p w14:paraId="2610E198" w14:textId="77777777" w:rsidR="00400771" w:rsidRPr="00DD441A" w:rsidRDefault="00400771" w:rsidP="00DD441A">
      <w:pPr>
        <w:pStyle w:val="l2"/>
        <w:shd w:val="clear" w:color="auto" w:fill="FFFFFF"/>
        <w:spacing w:before="0" w:beforeAutospacing="0" w:after="120" w:afterAutospacing="0"/>
        <w:jc w:val="both"/>
        <w:rPr>
          <w:rFonts w:asciiTheme="minorHAnsi" w:hAnsiTheme="minorHAnsi" w:cstheme="minorHAnsi"/>
          <w:color w:val="000000"/>
        </w:rPr>
      </w:pPr>
    </w:p>
    <w:p w14:paraId="7985E6AB" w14:textId="77777777" w:rsidR="00400771" w:rsidRPr="00DD441A" w:rsidRDefault="00400771" w:rsidP="00DD441A">
      <w:pPr>
        <w:pStyle w:val="para"/>
        <w:shd w:val="clear" w:color="auto" w:fill="FFFFFF"/>
        <w:spacing w:before="0" w:beforeAutospacing="0" w:after="120" w:afterAutospacing="0"/>
        <w:jc w:val="center"/>
        <w:rPr>
          <w:rFonts w:asciiTheme="minorHAnsi" w:hAnsiTheme="minorHAnsi" w:cstheme="minorHAnsi"/>
          <w:b/>
          <w:bCs/>
          <w:color w:val="FF8400"/>
        </w:rPr>
      </w:pPr>
      <w:r w:rsidRPr="00DD441A">
        <w:rPr>
          <w:rFonts w:asciiTheme="minorHAnsi" w:hAnsiTheme="minorHAnsi" w:cstheme="minorHAnsi"/>
          <w:b/>
          <w:bCs/>
          <w:color w:val="FF8400"/>
        </w:rPr>
        <w:t>§ 2</w:t>
      </w:r>
    </w:p>
    <w:p w14:paraId="20EF1D77" w14:textId="0FE25991" w:rsidR="00400771" w:rsidRPr="00DD441A" w:rsidRDefault="00400771" w:rsidP="00DD441A">
      <w:pPr>
        <w:pStyle w:val="Nadpis3"/>
        <w:shd w:val="clear" w:color="auto" w:fill="FFFFFF"/>
        <w:spacing w:before="0" w:beforeAutospacing="0" w:after="120" w:afterAutospacing="0" w:line="330" w:lineRule="atLeast"/>
        <w:jc w:val="center"/>
        <w:rPr>
          <w:rFonts w:asciiTheme="minorHAnsi" w:hAnsiTheme="minorHAnsi" w:cstheme="minorHAnsi"/>
          <w:color w:val="08A8F8"/>
          <w:sz w:val="24"/>
          <w:szCs w:val="24"/>
        </w:rPr>
      </w:pPr>
      <w:r w:rsidRPr="00DD441A">
        <w:rPr>
          <w:rFonts w:asciiTheme="minorHAnsi" w:hAnsiTheme="minorHAnsi" w:cstheme="minorHAnsi"/>
          <w:color w:val="08A8F8"/>
          <w:sz w:val="24"/>
          <w:szCs w:val="24"/>
        </w:rPr>
        <w:t>Vedení evidence o hospodaření v rybníkářství</w:t>
      </w:r>
    </w:p>
    <w:p w14:paraId="104A3513" w14:textId="3C3E56F1" w:rsidR="00400771" w:rsidRPr="00DD441A" w:rsidRDefault="00400771" w:rsidP="00DD441A">
      <w:pPr>
        <w:pStyle w:val="l2"/>
        <w:shd w:val="clear" w:color="auto" w:fill="FFFFFF"/>
        <w:spacing w:before="0" w:beforeAutospacing="0" w:after="120" w:afterAutospacing="0"/>
        <w:jc w:val="center"/>
        <w:rPr>
          <w:rFonts w:asciiTheme="minorHAnsi" w:hAnsiTheme="minorHAnsi" w:cstheme="minorHAnsi"/>
          <w:color w:val="000000"/>
        </w:rPr>
      </w:pPr>
      <w:r w:rsidRPr="00DD441A">
        <w:rPr>
          <w:rFonts w:asciiTheme="minorHAnsi" w:hAnsiTheme="minorHAnsi" w:cstheme="minorHAnsi"/>
          <w:color w:val="000000"/>
        </w:rPr>
        <w:t>[K § 3 odst. 5 písm. b) zákona]</w:t>
      </w:r>
    </w:p>
    <w:p w14:paraId="75B5001D" w14:textId="77777777" w:rsidR="00400771" w:rsidRPr="00DD441A" w:rsidRDefault="00400771" w:rsidP="00DD441A">
      <w:pPr>
        <w:pStyle w:val="l2"/>
        <w:shd w:val="clear" w:color="auto" w:fill="FFFFFF"/>
        <w:spacing w:before="0" w:beforeAutospacing="0" w:after="120" w:afterAutospacing="0"/>
        <w:jc w:val="center"/>
        <w:rPr>
          <w:rFonts w:asciiTheme="minorHAnsi" w:hAnsiTheme="minorHAnsi" w:cstheme="minorHAnsi"/>
          <w:color w:val="000000"/>
        </w:rPr>
      </w:pPr>
    </w:p>
    <w:p w14:paraId="09E2E163" w14:textId="01FC00A3" w:rsidR="00400771" w:rsidRPr="00DD441A" w:rsidRDefault="00400771" w:rsidP="00DD441A">
      <w:pPr>
        <w:pStyle w:val="l2"/>
        <w:shd w:val="clear" w:color="auto" w:fill="FFFFFF"/>
        <w:spacing w:before="0" w:beforeAutospacing="0" w:after="120" w:afterAutospacing="0"/>
        <w:jc w:val="both"/>
        <w:rPr>
          <w:rFonts w:asciiTheme="minorHAnsi" w:hAnsiTheme="minorHAnsi" w:cstheme="minorHAnsi"/>
          <w:strike/>
          <w:color w:val="000000"/>
        </w:rPr>
      </w:pPr>
      <w:r w:rsidRPr="00DD441A">
        <w:rPr>
          <w:rStyle w:val="PromnnHTML"/>
          <w:rFonts w:asciiTheme="minorHAnsi" w:hAnsiTheme="minorHAnsi" w:cstheme="minorHAnsi"/>
          <w:b/>
          <w:bCs/>
          <w:i w:val="0"/>
          <w:iCs w:val="0"/>
          <w:color w:val="000000"/>
        </w:rPr>
        <w:t>(1)</w:t>
      </w:r>
      <w:r w:rsidRPr="00DD441A">
        <w:rPr>
          <w:rFonts w:asciiTheme="minorHAnsi" w:hAnsiTheme="minorHAnsi" w:cstheme="minorHAnsi"/>
          <w:color w:val="000000"/>
        </w:rPr>
        <w:t xml:space="preserve"> Evidence o hospodaření a o dosaženém hospodářském výsledku při chovu a lovu ryb nebo při produkci vodních </w:t>
      </w:r>
      <w:r w:rsidRPr="00DD441A">
        <w:rPr>
          <w:rFonts w:asciiTheme="minorHAnsi" w:hAnsiTheme="minorHAnsi" w:cstheme="minorHAnsi"/>
          <w:b/>
          <w:bCs/>
          <w:color w:val="000000"/>
        </w:rPr>
        <w:t>organi</w:t>
      </w:r>
      <w:r w:rsidR="00943109" w:rsidRPr="00DD441A">
        <w:rPr>
          <w:rFonts w:asciiTheme="minorHAnsi" w:hAnsiTheme="minorHAnsi" w:cstheme="minorHAnsi"/>
          <w:b/>
          <w:bCs/>
          <w:color w:val="000000"/>
        </w:rPr>
        <w:t>z</w:t>
      </w:r>
      <w:r w:rsidRPr="00DD441A">
        <w:rPr>
          <w:rFonts w:asciiTheme="minorHAnsi" w:hAnsiTheme="minorHAnsi" w:cstheme="minorHAnsi"/>
          <w:b/>
          <w:bCs/>
          <w:color w:val="000000"/>
        </w:rPr>
        <w:t xml:space="preserve">mů </w:t>
      </w:r>
      <w:r w:rsidRPr="00DD441A">
        <w:rPr>
          <w:rFonts w:asciiTheme="minorHAnsi" w:hAnsiTheme="minorHAnsi" w:cstheme="minorHAnsi"/>
          <w:color w:val="000000"/>
        </w:rPr>
        <w:t xml:space="preserve">v rybníku a ve zvláštním rybochovném zařízení spočívá ve vedení údajů o hospodaření a o dosaženém </w:t>
      </w:r>
      <w:r w:rsidRPr="00DD441A">
        <w:rPr>
          <w:rFonts w:asciiTheme="minorHAnsi" w:hAnsiTheme="minorHAnsi" w:cstheme="minorHAnsi"/>
        </w:rPr>
        <w:t>hospodářském výsledku při použití hromadně účinných metod lovu a při lovu ryb na udici. Tyto údaje</w:t>
      </w:r>
      <w:r w:rsidRPr="00DD441A">
        <w:rPr>
          <w:rFonts w:asciiTheme="minorHAnsi" w:hAnsiTheme="minorHAnsi" w:cstheme="minorHAnsi"/>
          <w:b/>
          <w:bCs/>
          <w:vertAlign w:val="superscript"/>
        </w:rPr>
        <w:t>1a)</w:t>
      </w:r>
      <w:r w:rsidRPr="00DD441A">
        <w:rPr>
          <w:rFonts w:asciiTheme="minorHAnsi" w:hAnsiTheme="minorHAnsi" w:cstheme="minorHAnsi"/>
        </w:rPr>
        <w:t> jsou uvedeny v příloze č. 1 tabulkách A až E. Tabulky A až D se předkládají jen v případě, že rybní</w:t>
      </w:r>
      <w:r w:rsidRPr="00DD441A">
        <w:rPr>
          <w:rFonts w:asciiTheme="minorHAnsi" w:hAnsiTheme="minorHAnsi" w:cstheme="minorHAnsi"/>
          <w:color w:val="000000"/>
        </w:rPr>
        <w:t xml:space="preserve">kář vyprodukoval a uvedl na trh v kalendářním roce více než 150 ks ryb lososovitých, popřípadě lipana podhorního (dále jen „ryb lososovitých“) nebo více než 100 kg ostatních druhů ryb nebo vodních </w:t>
      </w:r>
      <w:r w:rsidR="00943109" w:rsidRPr="00DD441A">
        <w:rPr>
          <w:rFonts w:asciiTheme="minorHAnsi" w:hAnsiTheme="minorHAnsi" w:cstheme="minorHAnsi"/>
          <w:b/>
          <w:bCs/>
          <w:color w:val="000000"/>
        </w:rPr>
        <w:t>organizmů</w:t>
      </w:r>
      <w:r w:rsidRPr="00DD441A">
        <w:rPr>
          <w:rFonts w:asciiTheme="minorHAnsi" w:hAnsiTheme="minorHAnsi" w:cstheme="minorHAnsi"/>
          <w:color w:val="000000"/>
        </w:rPr>
        <w:t xml:space="preserve">. </w:t>
      </w:r>
      <w:r w:rsidRPr="00DD441A">
        <w:rPr>
          <w:rFonts w:asciiTheme="minorHAnsi" w:hAnsiTheme="minorHAnsi" w:cstheme="minorHAnsi"/>
          <w:strike/>
          <w:color w:val="000000"/>
        </w:rPr>
        <w:t>Údaje v tabulce E se předkládají orgánu státní správy rybářství příslušnému podle § 19 až 24 (dále jen „příslušný rybářský orgán“) jen na vyžádání.</w:t>
      </w:r>
    </w:p>
    <w:p w14:paraId="583FE940" w14:textId="77777777" w:rsidR="00943109" w:rsidRDefault="00943109" w:rsidP="00DD441A">
      <w:pPr>
        <w:pStyle w:val="l2"/>
        <w:shd w:val="clear" w:color="auto" w:fill="FFFFFF"/>
        <w:spacing w:before="0" w:beforeAutospacing="0" w:after="120" w:afterAutospacing="0"/>
        <w:jc w:val="both"/>
        <w:rPr>
          <w:rFonts w:asciiTheme="minorHAnsi" w:hAnsiTheme="minorHAnsi" w:cstheme="minorHAnsi"/>
          <w:b/>
          <w:bCs/>
        </w:rPr>
      </w:pPr>
      <w:r w:rsidRPr="00DD441A">
        <w:rPr>
          <w:rFonts w:asciiTheme="minorHAnsi" w:hAnsiTheme="minorHAnsi" w:cstheme="minorHAnsi"/>
          <w:b/>
          <w:bCs/>
        </w:rPr>
        <w:lastRenderedPageBreak/>
        <w:t xml:space="preserve">(3) Evidence týkající se invazních nepůvodních druhů s významným dopadem na Evropskou unii, které byly zařazeny na unijní seznam13), (dále jen „invazní nepůvodní druhy na unijním seznamu“) obsahuje údaje uvedené v příloze č. 1 tabulce G. </w:t>
      </w:r>
    </w:p>
    <w:p w14:paraId="11A673CC" w14:textId="0DA0433B" w:rsidR="00943109" w:rsidRPr="00DD441A" w:rsidRDefault="00943109" w:rsidP="00DD441A">
      <w:pPr>
        <w:pStyle w:val="l2"/>
        <w:shd w:val="clear" w:color="auto" w:fill="FFFFFF"/>
        <w:spacing w:before="0" w:beforeAutospacing="0" w:after="120" w:afterAutospacing="0"/>
        <w:jc w:val="both"/>
        <w:rPr>
          <w:rFonts w:asciiTheme="minorHAnsi" w:hAnsiTheme="minorHAnsi" w:cstheme="minorHAnsi"/>
          <w:b/>
          <w:bCs/>
        </w:rPr>
      </w:pPr>
      <w:r w:rsidRPr="00DD441A">
        <w:rPr>
          <w:rFonts w:asciiTheme="minorHAnsi" w:hAnsiTheme="minorHAnsi" w:cstheme="minorHAnsi"/>
          <w:b/>
          <w:bCs/>
        </w:rPr>
        <w:t>(4) Tabulky B až D uvedené v příloze č. 1 se předkládají jen v případě, že rybníkář vyprodukoval a uvedl na trh v kalendářním roce více než 150 ks ryb lososovitých, popřípadě lipana podhorního (dále jen „ryb lososovitých“) nebo více než 100 kg ostatních druhů ryb nebo vodních organizmů. Tabulka E uvedená v příloze č. 1 se předkládá příslušnému rybářskému orgánu na vyžádání.</w:t>
      </w:r>
    </w:p>
    <w:p w14:paraId="5FED5161" w14:textId="3387952E" w:rsidR="00400771" w:rsidRPr="00DD441A" w:rsidRDefault="00400771" w:rsidP="00DD441A">
      <w:pPr>
        <w:pStyle w:val="l2"/>
        <w:shd w:val="clear" w:color="auto" w:fill="FFFFFF"/>
        <w:spacing w:before="0" w:beforeAutospacing="0" w:after="120" w:afterAutospacing="0"/>
        <w:jc w:val="both"/>
        <w:rPr>
          <w:rFonts w:asciiTheme="minorHAnsi" w:hAnsiTheme="minorHAnsi" w:cstheme="minorHAnsi"/>
          <w:color w:val="000000"/>
        </w:rPr>
      </w:pPr>
      <w:r w:rsidRPr="00DD441A">
        <w:rPr>
          <w:rStyle w:val="PromnnHTML"/>
          <w:rFonts w:asciiTheme="minorHAnsi" w:hAnsiTheme="minorHAnsi" w:cstheme="minorHAnsi"/>
          <w:b/>
          <w:bCs/>
          <w:i w:val="0"/>
          <w:iCs w:val="0"/>
          <w:color w:val="000000"/>
        </w:rPr>
        <w:t>(</w:t>
      </w:r>
      <w:r w:rsidR="00943109" w:rsidRPr="00DD441A">
        <w:rPr>
          <w:rStyle w:val="PromnnHTML"/>
          <w:rFonts w:asciiTheme="minorHAnsi" w:hAnsiTheme="minorHAnsi" w:cstheme="minorHAnsi"/>
          <w:b/>
          <w:bCs/>
          <w:i w:val="0"/>
          <w:iCs w:val="0"/>
          <w:color w:val="000000"/>
        </w:rPr>
        <w:t>4</w:t>
      </w:r>
      <w:r w:rsidRPr="00DD441A">
        <w:rPr>
          <w:rStyle w:val="PromnnHTML"/>
          <w:rFonts w:asciiTheme="minorHAnsi" w:hAnsiTheme="minorHAnsi" w:cstheme="minorHAnsi"/>
          <w:b/>
          <w:bCs/>
          <w:i w:val="0"/>
          <w:iCs w:val="0"/>
          <w:color w:val="000000"/>
        </w:rPr>
        <w:t>)</w:t>
      </w:r>
      <w:r w:rsidRPr="00DD441A">
        <w:rPr>
          <w:rFonts w:asciiTheme="minorHAnsi" w:hAnsiTheme="minorHAnsi" w:cstheme="minorHAnsi"/>
          <w:color w:val="000000"/>
        </w:rPr>
        <w:t xml:space="preserve"> Evidence uloveného úhoře říčního (Anguilla </w:t>
      </w:r>
      <w:proofErr w:type="spellStart"/>
      <w:r w:rsidRPr="00DD441A">
        <w:rPr>
          <w:rFonts w:asciiTheme="minorHAnsi" w:hAnsiTheme="minorHAnsi" w:cstheme="minorHAnsi"/>
          <w:color w:val="000000"/>
        </w:rPr>
        <w:t>anguilla</w:t>
      </w:r>
      <w:proofErr w:type="spellEnd"/>
      <w:r w:rsidRPr="00DD441A">
        <w:rPr>
          <w:rFonts w:asciiTheme="minorHAnsi" w:hAnsiTheme="minorHAnsi" w:cstheme="minorHAnsi"/>
          <w:color w:val="000000"/>
        </w:rPr>
        <w:t>)</w:t>
      </w:r>
      <w:proofErr w:type="gramStart"/>
      <w:r w:rsidRPr="00DD441A">
        <w:rPr>
          <w:rFonts w:asciiTheme="minorHAnsi" w:hAnsiTheme="minorHAnsi" w:cstheme="minorHAnsi"/>
          <w:b/>
          <w:bCs/>
          <w:color w:val="000000"/>
          <w:vertAlign w:val="superscript"/>
        </w:rPr>
        <w:t>1b</w:t>
      </w:r>
      <w:proofErr w:type="gramEnd"/>
      <w:r w:rsidRPr="00DD441A">
        <w:rPr>
          <w:rFonts w:asciiTheme="minorHAnsi" w:hAnsiTheme="minorHAnsi" w:cstheme="minorHAnsi"/>
          <w:b/>
          <w:bCs/>
          <w:color w:val="000000"/>
        </w:rPr>
        <w:t>)</w:t>
      </w:r>
      <w:r w:rsidRPr="00DD441A">
        <w:rPr>
          <w:rFonts w:asciiTheme="minorHAnsi" w:hAnsiTheme="minorHAnsi" w:cstheme="minorHAnsi"/>
          <w:color w:val="000000"/>
        </w:rPr>
        <w:t xml:space="preserve"> a lososa obecného (Salmo </w:t>
      </w:r>
      <w:proofErr w:type="spellStart"/>
      <w:r w:rsidRPr="00DD441A">
        <w:rPr>
          <w:rFonts w:asciiTheme="minorHAnsi" w:hAnsiTheme="minorHAnsi" w:cstheme="minorHAnsi"/>
          <w:color w:val="000000"/>
        </w:rPr>
        <w:t>salar</w:t>
      </w:r>
      <w:proofErr w:type="spellEnd"/>
      <w:r w:rsidRPr="00DD441A">
        <w:rPr>
          <w:rFonts w:asciiTheme="minorHAnsi" w:hAnsiTheme="minorHAnsi" w:cstheme="minorHAnsi"/>
          <w:color w:val="000000"/>
        </w:rPr>
        <w:t>)</w:t>
      </w:r>
      <w:r w:rsidRPr="00DD441A">
        <w:rPr>
          <w:rFonts w:asciiTheme="minorHAnsi" w:hAnsiTheme="minorHAnsi" w:cstheme="minorHAnsi"/>
          <w:b/>
          <w:bCs/>
          <w:color w:val="000000"/>
          <w:vertAlign w:val="superscript"/>
        </w:rPr>
        <w:t>1c</w:t>
      </w:r>
      <w:r w:rsidRPr="00DD441A">
        <w:rPr>
          <w:rFonts w:asciiTheme="minorHAnsi" w:hAnsiTheme="minorHAnsi" w:cstheme="minorHAnsi"/>
          <w:b/>
          <w:bCs/>
          <w:color w:val="000000"/>
        </w:rPr>
        <w:t>)</w:t>
      </w:r>
      <w:r w:rsidRPr="00DD441A">
        <w:rPr>
          <w:rFonts w:asciiTheme="minorHAnsi" w:hAnsiTheme="minorHAnsi" w:cstheme="minorHAnsi"/>
          <w:color w:val="000000"/>
        </w:rPr>
        <w:t> obsahuje údaje uvedené v příloze č. 1 tabulce F.</w:t>
      </w:r>
    </w:p>
    <w:p w14:paraId="2E57DBD8" w14:textId="27384E96" w:rsidR="00400771" w:rsidRPr="00DD441A" w:rsidRDefault="00400771" w:rsidP="00DD441A">
      <w:pPr>
        <w:pStyle w:val="l2"/>
        <w:shd w:val="clear" w:color="auto" w:fill="FFFFFF"/>
        <w:spacing w:before="0" w:beforeAutospacing="0" w:after="120" w:afterAutospacing="0"/>
        <w:jc w:val="both"/>
        <w:rPr>
          <w:rFonts w:asciiTheme="minorHAnsi" w:hAnsiTheme="minorHAnsi" w:cstheme="minorHAnsi"/>
          <w:color w:val="000000"/>
        </w:rPr>
      </w:pPr>
      <w:r w:rsidRPr="00DD441A">
        <w:rPr>
          <w:rStyle w:val="PromnnHTML"/>
          <w:rFonts w:asciiTheme="minorHAnsi" w:hAnsiTheme="minorHAnsi" w:cstheme="minorHAnsi"/>
          <w:b/>
          <w:bCs/>
          <w:i w:val="0"/>
          <w:iCs w:val="0"/>
          <w:color w:val="000000"/>
        </w:rPr>
        <w:t>(</w:t>
      </w:r>
      <w:r w:rsidR="00177530" w:rsidRPr="00DD441A">
        <w:rPr>
          <w:rStyle w:val="PromnnHTML"/>
          <w:rFonts w:asciiTheme="minorHAnsi" w:hAnsiTheme="minorHAnsi" w:cstheme="minorHAnsi"/>
          <w:b/>
          <w:bCs/>
          <w:i w:val="0"/>
          <w:iCs w:val="0"/>
          <w:color w:val="000000"/>
        </w:rPr>
        <w:t>5</w:t>
      </w:r>
      <w:r w:rsidRPr="00DD441A">
        <w:rPr>
          <w:rStyle w:val="PromnnHTML"/>
          <w:rFonts w:asciiTheme="minorHAnsi" w:hAnsiTheme="minorHAnsi" w:cstheme="minorHAnsi"/>
          <w:b/>
          <w:bCs/>
          <w:i w:val="0"/>
          <w:iCs w:val="0"/>
          <w:color w:val="000000"/>
        </w:rPr>
        <w:t>)</w:t>
      </w:r>
      <w:r w:rsidRPr="00DD441A">
        <w:rPr>
          <w:rFonts w:asciiTheme="minorHAnsi" w:hAnsiTheme="minorHAnsi" w:cstheme="minorHAnsi"/>
          <w:color w:val="000000"/>
        </w:rPr>
        <w:t> Údaje uvedené v</w:t>
      </w:r>
      <w:r w:rsidR="00177530" w:rsidRPr="00DD441A">
        <w:rPr>
          <w:rFonts w:asciiTheme="minorHAnsi" w:hAnsiTheme="minorHAnsi" w:cstheme="minorHAnsi"/>
          <w:color w:val="000000"/>
        </w:rPr>
        <w:t> </w:t>
      </w:r>
      <w:r w:rsidRPr="00DD441A">
        <w:rPr>
          <w:rFonts w:asciiTheme="minorHAnsi" w:hAnsiTheme="minorHAnsi" w:cstheme="minorHAnsi"/>
          <w:b/>
          <w:bCs/>
          <w:color w:val="000000"/>
        </w:rPr>
        <w:t>odstavcích</w:t>
      </w:r>
      <w:r w:rsidR="00177530" w:rsidRPr="00DD441A">
        <w:rPr>
          <w:rFonts w:asciiTheme="minorHAnsi" w:hAnsiTheme="minorHAnsi" w:cstheme="minorHAnsi"/>
          <w:b/>
          <w:bCs/>
          <w:color w:val="000000"/>
        </w:rPr>
        <w:t xml:space="preserve"> </w:t>
      </w:r>
      <w:r w:rsidRPr="00DD441A">
        <w:rPr>
          <w:rFonts w:asciiTheme="minorHAnsi" w:hAnsiTheme="minorHAnsi" w:cstheme="minorHAnsi"/>
          <w:b/>
          <w:bCs/>
          <w:color w:val="000000"/>
        </w:rPr>
        <w:t>1 a</w:t>
      </w:r>
      <w:r w:rsidR="00177530" w:rsidRPr="00DD441A">
        <w:rPr>
          <w:rFonts w:asciiTheme="minorHAnsi" w:hAnsiTheme="minorHAnsi" w:cstheme="minorHAnsi"/>
          <w:b/>
          <w:bCs/>
          <w:color w:val="000000"/>
        </w:rPr>
        <w:t>ž</w:t>
      </w:r>
      <w:r w:rsidRPr="00DD441A">
        <w:rPr>
          <w:rFonts w:asciiTheme="minorHAnsi" w:hAnsiTheme="minorHAnsi" w:cstheme="minorHAnsi"/>
          <w:b/>
          <w:bCs/>
          <w:color w:val="000000"/>
        </w:rPr>
        <w:t> </w:t>
      </w:r>
      <w:r w:rsidR="00177530" w:rsidRPr="00DD441A">
        <w:rPr>
          <w:rFonts w:asciiTheme="minorHAnsi" w:hAnsiTheme="minorHAnsi" w:cstheme="minorHAnsi"/>
          <w:b/>
          <w:bCs/>
          <w:color w:val="000000"/>
        </w:rPr>
        <w:t>3</w:t>
      </w:r>
      <w:r w:rsidRPr="00DD441A">
        <w:rPr>
          <w:rFonts w:asciiTheme="minorHAnsi" w:hAnsiTheme="minorHAnsi" w:cstheme="minorHAnsi"/>
          <w:color w:val="000000"/>
        </w:rPr>
        <w:t> se předkládají v písemné nebo elektronické podobě ověřené zaručeným elektronickým podpisem, popřípadě prostřednictvím datové schránky příslušnému rybářskému orgánu.</w:t>
      </w:r>
    </w:p>
    <w:p w14:paraId="0D38EDA6" w14:textId="77777777" w:rsidR="00400771" w:rsidRPr="00DD441A" w:rsidRDefault="00400771" w:rsidP="00DD441A">
      <w:pPr>
        <w:pStyle w:val="para"/>
        <w:shd w:val="clear" w:color="auto" w:fill="FFFFFF"/>
        <w:spacing w:before="0" w:beforeAutospacing="0" w:after="120" w:afterAutospacing="0"/>
        <w:jc w:val="both"/>
        <w:rPr>
          <w:rFonts w:asciiTheme="minorHAnsi" w:hAnsiTheme="minorHAnsi" w:cstheme="minorHAnsi"/>
          <w:b/>
          <w:bCs/>
          <w:color w:val="FF8400"/>
        </w:rPr>
      </w:pPr>
    </w:p>
    <w:p w14:paraId="7B99ACA1" w14:textId="7992BBBB" w:rsidR="00400771" w:rsidRPr="00DD441A" w:rsidRDefault="00400771" w:rsidP="00DD441A">
      <w:pPr>
        <w:pStyle w:val="para"/>
        <w:shd w:val="clear" w:color="auto" w:fill="FFFFFF"/>
        <w:spacing w:before="0" w:beforeAutospacing="0" w:after="120" w:afterAutospacing="0"/>
        <w:jc w:val="center"/>
        <w:rPr>
          <w:rFonts w:asciiTheme="minorHAnsi" w:hAnsiTheme="minorHAnsi" w:cstheme="minorHAnsi"/>
          <w:b/>
          <w:bCs/>
          <w:color w:val="FF8400"/>
        </w:rPr>
      </w:pPr>
      <w:r w:rsidRPr="00DD441A">
        <w:rPr>
          <w:rFonts w:asciiTheme="minorHAnsi" w:hAnsiTheme="minorHAnsi" w:cstheme="minorHAnsi"/>
          <w:b/>
          <w:bCs/>
          <w:color w:val="FF8400"/>
        </w:rPr>
        <w:t>§ 3</w:t>
      </w:r>
    </w:p>
    <w:p w14:paraId="5180A169" w14:textId="77777777" w:rsidR="00400771" w:rsidRPr="00DD441A" w:rsidRDefault="00400771" w:rsidP="00DD441A">
      <w:pPr>
        <w:pStyle w:val="Nadpis3"/>
        <w:shd w:val="clear" w:color="auto" w:fill="FFFFFF"/>
        <w:spacing w:before="0" w:beforeAutospacing="0" w:after="120" w:afterAutospacing="0" w:line="330" w:lineRule="atLeast"/>
        <w:jc w:val="center"/>
        <w:rPr>
          <w:rFonts w:asciiTheme="minorHAnsi" w:hAnsiTheme="minorHAnsi" w:cstheme="minorHAnsi"/>
          <w:color w:val="08A8F8"/>
          <w:sz w:val="24"/>
          <w:szCs w:val="24"/>
        </w:rPr>
      </w:pPr>
      <w:r w:rsidRPr="00DD441A">
        <w:rPr>
          <w:rFonts w:asciiTheme="minorHAnsi" w:hAnsiTheme="minorHAnsi" w:cstheme="minorHAnsi"/>
          <w:color w:val="08A8F8"/>
          <w:sz w:val="24"/>
          <w:szCs w:val="24"/>
        </w:rPr>
        <w:t>Rybářský revír, hranice rybářského revíru a chráněné rybí oblasti</w:t>
      </w:r>
    </w:p>
    <w:p w14:paraId="4EBD1BF9" w14:textId="3C4DF1A9" w:rsidR="00400771" w:rsidRPr="00DD441A" w:rsidRDefault="00400771" w:rsidP="00DD441A">
      <w:pPr>
        <w:pStyle w:val="l2"/>
        <w:shd w:val="clear" w:color="auto" w:fill="FFFFFF"/>
        <w:spacing w:before="0" w:beforeAutospacing="0" w:after="120" w:afterAutospacing="0"/>
        <w:jc w:val="center"/>
        <w:rPr>
          <w:rFonts w:asciiTheme="minorHAnsi" w:hAnsiTheme="minorHAnsi" w:cstheme="minorHAnsi"/>
          <w:color w:val="000000"/>
        </w:rPr>
      </w:pPr>
      <w:r w:rsidRPr="00DD441A">
        <w:rPr>
          <w:rFonts w:asciiTheme="minorHAnsi" w:hAnsiTheme="minorHAnsi" w:cstheme="minorHAnsi"/>
          <w:color w:val="000000"/>
        </w:rPr>
        <w:t>[K § 4 odst. 11 a § 11 odst. 10 písm. e) zákona]</w:t>
      </w:r>
    </w:p>
    <w:p w14:paraId="47E70FB3" w14:textId="77777777" w:rsidR="00400771" w:rsidRPr="00DD441A" w:rsidRDefault="00400771" w:rsidP="00DD441A">
      <w:pPr>
        <w:pStyle w:val="l2"/>
        <w:shd w:val="clear" w:color="auto" w:fill="FFFFFF"/>
        <w:spacing w:before="0" w:beforeAutospacing="0" w:after="120" w:afterAutospacing="0"/>
        <w:jc w:val="both"/>
        <w:rPr>
          <w:rFonts w:asciiTheme="minorHAnsi" w:hAnsiTheme="minorHAnsi" w:cstheme="minorHAnsi"/>
          <w:color w:val="000000"/>
        </w:rPr>
      </w:pPr>
      <w:r w:rsidRPr="00DD441A">
        <w:rPr>
          <w:rStyle w:val="PromnnHTML"/>
          <w:rFonts w:asciiTheme="minorHAnsi" w:hAnsiTheme="minorHAnsi" w:cstheme="minorHAnsi"/>
          <w:b/>
          <w:bCs/>
          <w:i w:val="0"/>
          <w:iCs w:val="0"/>
          <w:color w:val="000000"/>
        </w:rPr>
        <w:t>(1)</w:t>
      </w:r>
      <w:r w:rsidRPr="00DD441A">
        <w:rPr>
          <w:rFonts w:asciiTheme="minorHAnsi" w:hAnsiTheme="minorHAnsi" w:cstheme="minorHAnsi"/>
          <w:color w:val="000000"/>
        </w:rPr>
        <w:t xml:space="preserve"> Pstruhový rybářský revír vyhlásí příslušný rybářský orgán na vodním toku nebo jeho části, na rybníku nebo na uzavřené vodě, kde jsou předpoklady pro výskyt lososovitých ryb. Nejsou-li splněny podmínky pro vyhlášení pstruhového rybářského revíru, vyhlásí se revír jako </w:t>
      </w:r>
      <w:proofErr w:type="spellStart"/>
      <w:r w:rsidRPr="00DD441A">
        <w:rPr>
          <w:rFonts w:asciiTheme="minorHAnsi" w:hAnsiTheme="minorHAnsi" w:cstheme="minorHAnsi"/>
          <w:color w:val="000000"/>
        </w:rPr>
        <w:t>mimopstruhový</w:t>
      </w:r>
      <w:proofErr w:type="spellEnd"/>
      <w:r w:rsidRPr="00DD441A">
        <w:rPr>
          <w:rFonts w:asciiTheme="minorHAnsi" w:hAnsiTheme="minorHAnsi" w:cstheme="minorHAnsi"/>
          <w:color w:val="000000"/>
        </w:rPr>
        <w:t>.</w:t>
      </w:r>
    </w:p>
    <w:p w14:paraId="0652239E" w14:textId="77777777" w:rsidR="00400771" w:rsidRPr="00DD441A" w:rsidRDefault="00400771" w:rsidP="00DD441A">
      <w:pPr>
        <w:pStyle w:val="l2"/>
        <w:shd w:val="clear" w:color="auto" w:fill="FFFFFF"/>
        <w:spacing w:before="0" w:beforeAutospacing="0" w:after="120" w:afterAutospacing="0"/>
        <w:jc w:val="both"/>
        <w:rPr>
          <w:rFonts w:asciiTheme="minorHAnsi" w:hAnsiTheme="minorHAnsi" w:cstheme="minorHAnsi"/>
          <w:color w:val="000000"/>
        </w:rPr>
      </w:pPr>
      <w:r w:rsidRPr="00DD441A">
        <w:rPr>
          <w:rStyle w:val="PromnnHTML"/>
          <w:rFonts w:asciiTheme="minorHAnsi" w:hAnsiTheme="minorHAnsi" w:cstheme="minorHAnsi"/>
          <w:b/>
          <w:bCs/>
          <w:i w:val="0"/>
          <w:iCs w:val="0"/>
          <w:color w:val="000000"/>
        </w:rPr>
        <w:t>(2)</w:t>
      </w:r>
      <w:r w:rsidRPr="00DD441A">
        <w:rPr>
          <w:rFonts w:asciiTheme="minorHAnsi" w:hAnsiTheme="minorHAnsi" w:cstheme="minorHAnsi"/>
          <w:color w:val="000000"/>
        </w:rPr>
        <w:t> Hranice rybářského revíru, popřípadě chráněné rybí oblasti, se určují napříč vodního toku zpravidla tak, aby byly v terénu zřetelné (například stavby, technická zařízení, přírodní útvary nebo jiné objekty).</w:t>
      </w:r>
    </w:p>
    <w:p w14:paraId="182D12DB" w14:textId="77777777" w:rsidR="00400771" w:rsidRPr="00DD441A" w:rsidRDefault="00400771" w:rsidP="00DD441A">
      <w:pPr>
        <w:pStyle w:val="l2"/>
        <w:shd w:val="clear" w:color="auto" w:fill="FFFFFF"/>
        <w:spacing w:before="0" w:beforeAutospacing="0" w:after="120" w:afterAutospacing="0"/>
        <w:jc w:val="both"/>
        <w:rPr>
          <w:rFonts w:asciiTheme="minorHAnsi" w:hAnsiTheme="minorHAnsi" w:cstheme="minorHAnsi"/>
          <w:color w:val="000000"/>
        </w:rPr>
      </w:pPr>
      <w:r w:rsidRPr="00DD441A">
        <w:rPr>
          <w:rStyle w:val="PromnnHTML"/>
          <w:rFonts w:asciiTheme="minorHAnsi" w:hAnsiTheme="minorHAnsi" w:cstheme="minorHAnsi"/>
          <w:b/>
          <w:bCs/>
          <w:i w:val="0"/>
          <w:iCs w:val="0"/>
          <w:color w:val="000000"/>
        </w:rPr>
        <w:t>(3)</w:t>
      </w:r>
      <w:r w:rsidRPr="00DD441A">
        <w:rPr>
          <w:rFonts w:asciiTheme="minorHAnsi" w:hAnsiTheme="minorHAnsi" w:cstheme="minorHAnsi"/>
          <w:color w:val="000000"/>
        </w:rPr>
        <w:t xml:space="preserve"> Rybářský revír, popřípadě chráněná rybí oblast, se označuje tabulkou s pojmenováním rybářského revíru, popřípadě chráněné rybí oblasti. Jde-li o vodní tok, umístí se toto značení na obou koncích rybářského revíru, popřípadě chráněné rybí oblasti, a to na obou březích vodního toku. Tabulka musí obsahovat název rybářského revíru, číslo rybářského revíru a údaje o tom, zda jde o revír pstruhový nebo </w:t>
      </w:r>
      <w:proofErr w:type="spellStart"/>
      <w:r w:rsidRPr="00DD441A">
        <w:rPr>
          <w:rFonts w:asciiTheme="minorHAnsi" w:hAnsiTheme="minorHAnsi" w:cstheme="minorHAnsi"/>
          <w:color w:val="000000"/>
        </w:rPr>
        <w:t>mimopstruhový</w:t>
      </w:r>
      <w:proofErr w:type="spellEnd"/>
      <w:r w:rsidRPr="00DD441A">
        <w:rPr>
          <w:rFonts w:asciiTheme="minorHAnsi" w:hAnsiTheme="minorHAnsi" w:cstheme="minorHAnsi"/>
          <w:color w:val="000000"/>
        </w:rPr>
        <w:t xml:space="preserve"> nebo o chráněnou rybí oblast, a údaje o uživateli rybářského revíru, a to jeho jméno a příjmení u fyzické osoby nebo obchodní firmu nebo název u právnické osoby.</w:t>
      </w:r>
    </w:p>
    <w:p w14:paraId="143926B7" w14:textId="77777777" w:rsidR="00400771" w:rsidRPr="00DD441A" w:rsidRDefault="00400771" w:rsidP="00DD441A">
      <w:pPr>
        <w:pStyle w:val="para"/>
        <w:shd w:val="clear" w:color="auto" w:fill="FFFFFF"/>
        <w:spacing w:before="0" w:beforeAutospacing="0" w:after="120" w:afterAutospacing="0"/>
        <w:jc w:val="center"/>
        <w:rPr>
          <w:rFonts w:asciiTheme="minorHAnsi" w:hAnsiTheme="minorHAnsi" w:cstheme="minorHAnsi"/>
          <w:b/>
          <w:bCs/>
          <w:color w:val="FF8400"/>
        </w:rPr>
      </w:pPr>
      <w:r w:rsidRPr="00DD441A">
        <w:rPr>
          <w:rFonts w:asciiTheme="minorHAnsi" w:hAnsiTheme="minorHAnsi" w:cstheme="minorHAnsi"/>
          <w:b/>
          <w:bCs/>
          <w:color w:val="FF8400"/>
        </w:rPr>
        <w:t>§ 4</w:t>
      </w:r>
    </w:p>
    <w:p w14:paraId="6F8EF512" w14:textId="77777777" w:rsidR="00400771" w:rsidRPr="00DD441A" w:rsidRDefault="00400771" w:rsidP="00DD441A">
      <w:pPr>
        <w:pStyle w:val="Nadpis3"/>
        <w:shd w:val="clear" w:color="auto" w:fill="FFFFFF"/>
        <w:spacing w:before="0" w:beforeAutospacing="0" w:after="120" w:afterAutospacing="0" w:line="330" w:lineRule="atLeast"/>
        <w:jc w:val="center"/>
        <w:rPr>
          <w:rFonts w:asciiTheme="minorHAnsi" w:hAnsiTheme="minorHAnsi" w:cstheme="minorHAnsi"/>
          <w:color w:val="08A8F8"/>
          <w:sz w:val="24"/>
          <w:szCs w:val="24"/>
        </w:rPr>
      </w:pPr>
      <w:r w:rsidRPr="00DD441A">
        <w:rPr>
          <w:rFonts w:asciiTheme="minorHAnsi" w:hAnsiTheme="minorHAnsi" w:cstheme="minorHAnsi"/>
          <w:color w:val="08A8F8"/>
          <w:sz w:val="24"/>
          <w:szCs w:val="24"/>
        </w:rPr>
        <w:t>Vyhlašování, změna a rušení chráněných rybích oblastí</w:t>
      </w:r>
    </w:p>
    <w:p w14:paraId="5A5CB563" w14:textId="55CF743A" w:rsidR="00400771" w:rsidRPr="00DD441A" w:rsidRDefault="00400771" w:rsidP="00DD441A">
      <w:pPr>
        <w:pStyle w:val="l2"/>
        <w:shd w:val="clear" w:color="auto" w:fill="FFFFFF"/>
        <w:spacing w:before="0" w:beforeAutospacing="0" w:after="120" w:afterAutospacing="0"/>
        <w:jc w:val="center"/>
        <w:rPr>
          <w:rFonts w:asciiTheme="minorHAnsi" w:hAnsiTheme="minorHAnsi" w:cstheme="minorHAnsi"/>
          <w:color w:val="000000"/>
        </w:rPr>
      </w:pPr>
      <w:r w:rsidRPr="00DD441A">
        <w:rPr>
          <w:rFonts w:asciiTheme="minorHAnsi" w:hAnsiTheme="minorHAnsi" w:cstheme="minorHAnsi"/>
          <w:color w:val="000000"/>
        </w:rPr>
        <w:t>(K § 5 odst. 3 zákona)</w:t>
      </w:r>
    </w:p>
    <w:p w14:paraId="31A78EED" w14:textId="77777777" w:rsidR="00400771" w:rsidRPr="00DD441A" w:rsidRDefault="00400771" w:rsidP="00DD441A">
      <w:pPr>
        <w:pStyle w:val="l2"/>
        <w:shd w:val="clear" w:color="auto" w:fill="FFFFFF"/>
        <w:spacing w:before="0" w:beforeAutospacing="0" w:after="120" w:afterAutospacing="0"/>
        <w:jc w:val="both"/>
        <w:rPr>
          <w:rFonts w:asciiTheme="minorHAnsi" w:hAnsiTheme="minorHAnsi" w:cstheme="minorHAnsi"/>
          <w:color w:val="000000"/>
        </w:rPr>
      </w:pPr>
      <w:r w:rsidRPr="00DD441A">
        <w:rPr>
          <w:rStyle w:val="PromnnHTML"/>
          <w:rFonts w:asciiTheme="minorHAnsi" w:hAnsiTheme="minorHAnsi" w:cstheme="minorHAnsi"/>
          <w:b/>
          <w:bCs/>
          <w:i w:val="0"/>
          <w:iCs w:val="0"/>
          <w:color w:val="000000"/>
        </w:rPr>
        <w:t>(1)</w:t>
      </w:r>
      <w:r w:rsidRPr="00DD441A">
        <w:rPr>
          <w:rFonts w:asciiTheme="minorHAnsi" w:hAnsiTheme="minorHAnsi" w:cstheme="minorHAnsi"/>
          <w:color w:val="000000"/>
        </w:rPr>
        <w:t> Chráněná rybí oblast je vyhlašována se zřetelem na vhodné ekologické podmínky pro ryby a vodní organizmy, které budou v této chráněné rybí oblasti předmětem chovu nebo ochrany.</w:t>
      </w:r>
    </w:p>
    <w:p w14:paraId="0422EC86" w14:textId="77777777" w:rsidR="00400771" w:rsidRPr="00DD441A" w:rsidRDefault="00400771" w:rsidP="00DD441A">
      <w:pPr>
        <w:pStyle w:val="l2"/>
        <w:shd w:val="clear" w:color="auto" w:fill="FFFFFF"/>
        <w:spacing w:before="0" w:beforeAutospacing="0" w:after="120" w:afterAutospacing="0"/>
        <w:jc w:val="both"/>
        <w:rPr>
          <w:rFonts w:asciiTheme="minorHAnsi" w:hAnsiTheme="minorHAnsi" w:cstheme="minorHAnsi"/>
          <w:strike/>
          <w:color w:val="000000"/>
        </w:rPr>
      </w:pPr>
      <w:r w:rsidRPr="00DD441A">
        <w:rPr>
          <w:rStyle w:val="PromnnHTML"/>
          <w:rFonts w:asciiTheme="minorHAnsi" w:hAnsiTheme="minorHAnsi" w:cstheme="minorHAnsi"/>
          <w:b/>
          <w:bCs/>
          <w:i w:val="0"/>
          <w:iCs w:val="0"/>
          <w:strike/>
          <w:color w:val="000000"/>
        </w:rPr>
        <w:t>(2)</w:t>
      </w:r>
      <w:r w:rsidRPr="00DD441A">
        <w:rPr>
          <w:rFonts w:asciiTheme="minorHAnsi" w:hAnsiTheme="minorHAnsi" w:cstheme="minorHAnsi"/>
          <w:strike/>
          <w:color w:val="000000"/>
        </w:rPr>
        <w:t> Při vyhlášení chráněné rybí oblasti se uvedou</w:t>
      </w:r>
    </w:p>
    <w:p w14:paraId="4AD87CAA" w14:textId="77777777" w:rsidR="00400771" w:rsidRPr="00DD441A" w:rsidRDefault="00400771" w:rsidP="00DD441A">
      <w:pPr>
        <w:pStyle w:val="l3"/>
        <w:shd w:val="clear" w:color="auto" w:fill="FFFFFF"/>
        <w:spacing w:before="0" w:beforeAutospacing="0" w:after="120" w:afterAutospacing="0"/>
        <w:jc w:val="both"/>
        <w:rPr>
          <w:rFonts w:asciiTheme="minorHAnsi" w:hAnsiTheme="minorHAnsi" w:cstheme="minorHAnsi"/>
          <w:strike/>
          <w:color w:val="000000"/>
        </w:rPr>
      </w:pPr>
      <w:r w:rsidRPr="00DD441A">
        <w:rPr>
          <w:rStyle w:val="PromnnHTML"/>
          <w:rFonts w:asciiTheme="minorHAnsi" w:hAnsiTheme="minorHAnsi" w:cstheme="minorHAnsi"/>
          <w:b/>
          <w:bCs/>
          <w:i w:val="0"/>
          <w:iCs w:val="0"/>
          <w:strike/>
          <w:color w:val="000000"/>
        </w:rPr>
        <w:t>a)</w:t>
      </w:r>
      <w:r w:rsidRPr="00DD441A">
        <w:rPr>
          <w:rFonts w:asciiTheme="minorHAnsi" w:hAnsiTheme="minorHAnsi" w:cstheme="minorHAnsi"/>
          <w:strike/>
          <w:color w:val="000000"/>
        </w:rPr>
        <w:t> v případě, že je vyhlašována jen na části rybářského revíru, popis ekosystému, říční kilometráž, číslo hydrologického pořadí a údaje o přítocích,</w:t>
      </w:r>
    </w:p>
    <w:p w14:paraId="6E335122" w14:textId="77777777" w:rsidR="00400771" w:rsidRPr="00DD441A" w:rsidRDefault="00400771" w:rsidP="00DD441A">
      <w:pPr>
        <w:pStyle w:val="l3"/>
        <w:shd w:val="clear" w:color="auto" w:fill="FFFFFF"/>
        <w:spacing w:before="0" w:beforeAutospacing="0" w:after="120" w:afterAutospacing="0"/>
        <w:jc w:val="both"/>
        <w:rPr>
          <w:rFonts w:asciiTheme="minorHAnsi" w:hAnsiTheme="minorHAnsi" w:cstheme="minorHAnsi"/>
          <w:strike/>
          <w:color w:val="000000"/>
        </w:rPr>
      </w:pPr>
      <w:r w:rsidRPr="00DD441A">
        <w:rPr>
          <w:rStyle w:val="PromnnHTML"/>
          <w:rFonts w:asciiTheme="minorHAnsi" w:hAnsiTheme="minorHAnsi" w:cstheme="minorHAnsi"/>
          <w:b/>
          <w:bCs/>
          <w:i w:val="0"/>
          <w:iCs w:val="0"/>
          <w:strike/>
          <w:color w:val="000000"/>
        </w:rPr>
        <w:lastRenderedPageBreak/>
        <w:t>b)</w:t>
      </w:r>
      <w:r w:rsidRPr="00DD441A">
        <w:rPr>
          <w:rFonts w:asciiTheme="minorHAnsi" w:hAnsiTheme="minorHAnsi" w:cstheme="minorHAnsi"/>
          <w:strike/>
          <w:color w:val="000000"/>
        </w:rPr>
        <w:t> maximální a minimální počty vysazovaných druhů ryb a vodních organizmů, jejich věkové kategorie, termíny vysazování a chovné cykly u jednotlivých druhů ryb a vodních organizmů.</w:t>
      </w:r>
    </w:p>
    <w:p w14:paraId="41BC7B37" w14:textId="59A93754" w:rsidR="00400771" w:rsidRPr="00DD441A" w:rsidRDefault="00400771" w:rsidP="00DD441A">
      <w:pPr>
        <w:pStyle w:val="l2"/>
        <w:shd w:val="clear" w:color="auto" w:fill="FFFFFF"/>
        <w:spacing w:before="0" w:beforeAutospacing="0" w:after="120" w:afterAutospacing="0"/>
        <w:jc w:val="both"/>
        <w:rPr>
          <w:rFonts w:asciiTheme="minorHAnsi" w:hAnsiTheme="minorHAnsi" w:cstheme="minorHAnsi"/>
          <w:strike/>
          <w:color w:val="000000"/>
        </w:rPr>
      </w:pPr>
      <w:r w:rsidRPr="00DD441A">
        <w:rPr>
          <w:rStyle w:val="PromnnHTML"/>
          <w:rFonts w:asciiTheme="minorHAnsi" w:hAnsiTheme="minorHAnsi" w:cstheme="minorHAnsi"/>
          <w:b/>
          <w:bCs/>
          <w:i w:val="0"/>
          <w:iCs w:val="0"/>
          <w:strike/>
          <w:color w:val="000000"/>
        </w:rPr>
        <w:t>(3)</w:t>
      </w:r>
      <w:r w:rsidRPr="00DD441A">
        <w:rPr>
          <w:rFonts w:asciiTheme="minorHAnsi" w:hAnsiTheme="minorHAnsi" w:cstheme="minorHAnsi"/>
          <w:strike/>
          <w:color w:val="000000"/>
        </w:rPr>
        <w:t> Pro vyhlašování, změnu a rušení chráněné rybí oblasti platí ustanovení § 4 odst. 5, 6, 8 a 9 zákona obdobně.</w:t>
      </w:r>
    </w:p>
    <w:p w14:paraId="370A2C47" w14:textId="77777777" w:rsidR="00177530" w:rsidRPr="00DD441A" w:rsidRDefault="00177530" w:rsidP="00DD441A">
      <w:pPr>
        <w:pStyle w:val="l2"/>
        <w:shd w:val="clear" w:color="auto" w:fill="FFFFFF"/>
        <w:spacing w:before="0" w:beforeAutospacing="0" w:after="120" w:afterAutospacing="0"/>
        <w:jc w:val="both"/>
        <w:rPr>
          <w:rFonts w:asciiTheme="minorHAnsi" w:hAnsiTheme="minorHAnsi" w:cstheme="minorHAnsi"/>
        </w:rPr>
      </w:pPr>
      <w:r w:rsidRPr="00DD441A">
        <w:rPr>
          <w:rFonts w:asciiTheme="minorHAnsi" w:hAnsiTheme="minorHAnsi" w:cstheme="minorHAnsi"/>
        </w:rPr>
        <w:t xml:space="preserve">(2) Při vyhlášení chráněné rybí oblasti se uvedou </w:t>
      </w:r>
    </w:p>
    <w:p w14:paraId="7B32DEDA" w14:textId="77777777" w:rsidR="00177530" w:rsidRPr="00DD441A" w:rsidRDefault="00177530" w:rsidP="00DD441A">
      <w:pPr>
        <w:pStyle w:val="l2"/>
        <w:shd w:val="clear" w:color="auto" w:fill="FFFFFF"/>
        <w:spacing w:before="0" w:beforeAutospacing="0" w:after="120" w:afterAutospacing="0"/>
        <w:jc w:val="both"/>
        <w:rPr>
          <w:rFonts w:asciiTheme="minorHAnsi" w:hAnsiTheme="minorHAnsi" w:cstheme="minorHAnsi"/>
        </w:rPr>
      </w:pPr>
      <w:r w:rsidRPr="00DD441A">
        <w:rPr>
          <w:rFonts w:asciiTheme="minorHAnsi" w:hAnsiTheme="minorHAnsi" w:cstheme="minorHAnsi"/>
        </w:rPr>
        <w:t xml:space="preserve">a) v případě, že je vyhlašována jen na části rybářského revíru, vymezení hranic chráněné rybí oblasti, a to vymezení </w:t>
      </w:r>
    </w:p>
    <w:p w14:paraId="295F30AC" w14:textId="77777777" w:rsidR="00177530" w:rsidRPr="00DD441A" w:rsidRDefault="00177530" w:rsidP="00DD441A">
      <w:pPr>
        <w:pStyle w:val="l2"/>
        <w:shd w:val="clear" w:color="auto" w:fill="FFFFFF"/>
        <w:spacing w:before="0" w:beforeAutospacing="0" w:after="120" w:afterAutospacing="0"/>
        <w:jc w:val="both"/>
        <w:rPr>
          <w:rFonts w:asciiTheme="minorHAnsi" w:hAnsiTheme="minorHAnsi" w:cstheme="minorHAnsi"/>
        </w:rPr>
      </w:pPr>
      <w:r w:rsidRPr="00DD441A">
        <w:rPr>
          <w:rFonts w:asciiTheme="minorHAnsi" w:hAnsiTheme="minorHAnsi" w:cstheme="minorHAnsi"/>
        </w:rPr>
        <w:t xml:space="preserve">1. vodního toku nebo jeho části, říční kilometráž, číslo hydrologického pořadí a údaje o přítocích, jedná-li se o chráněnou rybí oblast na vodním toku, nebo </w:t>
      </w:r>
    </w:p>
    <w:p w14:paraId="40F7EC69" w14:textId="77777777" w:rsidR="00177530" w:rsidRPr="00DD441A" w:rsidRDefault="00177530" w:rsidP="00DD441A">
      <w:pPr>
        <w:pStyle w:val="l2"/>
        <w:shd w:val="clear" w:color="auto" w:fill="FFFFFF"/>
        <w:spacing w:before="0" w:beforeAutospacing="0" w:after="120" w:afterAutospacing="0"/>
        <w:jc w:val="both"/>
        <w:rPr>
          <w:rFonts w:asciiTheme="minorHAnsi" w:hAnsiTheme="minorHAnsi" w:cstheme="minorHAnsi"/>
        </w:rPr>
      </w:pPr>
      <w:r w:rsidRPr="00DD441A">
        <w:rPr>
          <w:rFonts w:asciiTheme="minorHAnsi" w:hAnsiTheme="minorHAnsi" w:cstheme="minorHAnsi"/>
        </w:rPr>
        <w:t xml:space="preserve">2. uzavřené vody, rybníka nebo jejich části, číslo hydrologického pořadí a katastrální území, jedná-li se o chráněnou rybí oblast na uzavřené vodě nebo na rybníce, a </w:t>
      </w:r>
    </w:p>
    <w:p w14:paraId="26C35B49" w14:textId="43DAEE62" w:rsidR="00177530" w:rsidRPr="00DD441A" w:rsidRDefault="00177530" w:rsidP="00DD441A">
      <w:pPr>
        <w:pStyle w:val="l2"/>
        <w:shd w:val="clear" w:color="auto" w:fill="FFFFFF"/>
        <w:spacing w:before="0" w:beforeAutospacing="0" w:after="120" w:afterAutospacing="0"/>
        <w:jc w:val="both"/>
        <w:rPr>
          <w:rFonts w:asciiTheme="minorHAnsi" w:hAnsiTheme="minorHAnsi" w:cstheme="minorHAnsi"/>
          <w:color w:val="000000"/>
        </w:rPr>
      </w:pPr>
      <w:r w:rsidRPr="00DD441A">
        <w:rPr>
          <w:rFonts w:asciiTheme="minorHAnsi" w:hAnsiTheme="minorHAnsi" w:cstheme="minorHAnsi"/>
        </w:rPr>
        <w:t>b) druhy ryb nebo vodních organizmů, které mají být předmětem ochrany, zdroje a způsob jejich vysazování, jejich maximální a minimální počty, jejich věkové kategorie a termíny vysazování.</w:t>
      </w:r>
    </w:p>
    <w:p w14:paraId="76CFBC2D" w14:textId="77777777" w:rsidR="00400771" w:rsidRPr="00DD441A" w:rsidRDefault="00400771" w:rsidP="00DD441A">
      <w:pPr>
        <w:pStyle w:val="para"/>
        <w:shd w:val="clear" w:color="auto" w:fill="FFFFFF"/>
        <w:spacing w:before="0" w:beforeAutospacing="0" w:after="120" w:afterAutospacing="0"/>
        <w:jc w:val="center"/>
        <w:rPr>
          <w:rFonts w:asciiTheme="minorHAnsi" w:hAnsiTheme="minorHAnsi" w:cstheme="minorHAnsi"/>
          <w:b/>
          <w:bCs/>
          <w:color w:val="FF8400"/>
        </w:rPr>
      </w:pPr>
      <w:r w:rsidRPr="00DD441A">
        <w:rPr>
          <w:rFonts w:asciiTheme="minorHAnsi" w:hAnsiTheme="minorHAnsi" w:cstheme="minorHAnsi"/>
          <w:b/>
          <w:bCs/>
          <w:color w:val="FF8400"/>
        </w:rPr>
        <w:t>§ 5</w:t>
      </w:r>
    </w:p>
    <w:p w14:paraId="1A730A54" w14:textId="77777777" w:rsidR="00400771" w:rsidRPr="00DD441A" w:rsidRDefault="00400771" w:rsidP="00DD441A">
      <w:pPr>
        <w:pStyle w:val="Nadpis3"/>
        <w:shd w:val="clear" w:color="auto" w:fill="FFFFFF"/>
        <w:spacing w:before="0" w:beforeAutospacing="0" w:after="120" w:afterAutospacing="0" w:line="330" w:lineRule="atLeast"/>
        <w:jc w:val="center"/>
        <w:rPr>
          <w:rFonts w:asciiTheme="minorHAnsi" w:hAnsiTheme="minorHAnsi" w:cstheme="minorHAnsi"/>
          <w:color w:val="08A8F8"/>
          <w:sz w:val="24"/>
          <w:szCs w:val="24"/>
        </w:rPr>
      </w:pPr>
      <w:r w:rsidRPr="00DD441A">
        <w:rPr>
          <w:rFonts w:asciiTheme="minorHAnsi" w:hAnsiTheme="minorHAnsi" w:cstheme="minorHAnsi"/>
          <w:color w:val="08A8F8"/>
          <w:sz w:val="24"/>
          <w:szCs w:val="24"/>
        </w:rPr>
        <w:t>Rozsah vypořádání se s předcházejícím uživatelem rybářského revíru</w:t>
      </w:r>
    </w:p>
    <w:p w14:paraId="4A5FF548" w14:textId="07929A30" w:rsidR="00400771" w:rsidRPr="00DD441A" w:rsidRDefault="00400771" w:rsidP="00DD441A">
      <w:pPr>
        <w:pStyle w:val="l2"/>
        <w:shd w:val="clear" w:color="auto" w:fill="FFFFFF"/>
        <w:spacing w:before="0" w:beforeAutospacing="0" w:after="120" w:afterAutospacing="0"/>
        <w:jc w:val="center"/>
        <w:rPr>
          <w:rFonts w:asciiTheme="minorHAnsi" w:hAnsiTheme="minorHAnsi" w:cstheme="minorHAnsi"/>
          <w:color w:val="000000"/>
        </w:rPr>
      </w:pPr>
      <w:r w:rsidRPr="00DD441A">
        <w:rPr>
          <w:rFonts w:asciiTheme="minorHAnsi" w:hAnsiTheme="minorHAnsi" w:cstheme="minorHAnsi"/>
          <w:color w:val="000000"/>
        </w:rPr>
        <w:t xml:space="preserve">(K § 8 odst. </w:t>
      </w:r>
      <w:r w:rsidR="00177530" w:rsidRPr="00DD441A">
        <w:rPr>
          <w:rFonts w:asciiTheme="minorHAnsi" w:hAnsiTheme="minorHAnsi" w:cstheme="minorHAnsi"/>
          <w:b/>
          <w:bCs/>
          <w:color w:val="000000"/>
        </w:rPr>
        <w:t>8</w:t>
      </w:r>
      <w:r w:rsidRPr="00DD441A">
        <w:rPr>
          <w:rFonts w:asciiTheme="minorHAnsi" w:hAnsiTheme="minorHAnsi" w:cstheme="minorHAnsi"/>
          <w:color w:val="000000"/>
        </w:rPr>
        <w:t> zákona)</w:t>
      </w:r>
    </w:p>
    <w:p w14:paraId="5E51B0E8" w14:textId="77777777" w:rsidR="00400771" w:rsidRPr="00DD441A" w:rsidRDefault="00400771" w:rsidP="00DD441A">
      <w:pPr>
        <w:pStyle w:val="l2"/>
        <w:shd w:val="clear" w:color="auto" w:fill="FFFFFF"/>
        <w:spacing w:before="0" w:beforeAutospacing="0" w:after="120" w:afterAutospacing="0"/>
        <w:jc w:val="both"/>
        <w:rPr>
          <w:rFonts w:asciiTheme="minorHAnsi" w:hAnsiTheme="minorHAnsi" w:cstheme="minorHAnsi"/>
          <w:color w:val="000000"/>
        </w:rPr>
      </w:pPr>
      <w:r w:rsidRPr="00DD441A">
        <w:rPr>
          <w:rStyle w:val="PromnnHTML"/>
          <w:rFonts w:asciiTheme="minorHAnsi" w:hAnsiTheme="minorHAnsi" w:cstheme="minorHAnsi"/>
          <w:b/>
          <w:bCs/>
          <w:i w:val="0"/>
          <w:iCs w:val="0"/>
          <w:color w:val="000000"/>
        </w:rPr>
        <w:t>(1)</w:t>
      </w:r>
      <w:r w:rsidRPr="00DD441A">
        <w:rPr>
          <w:rFonts w:asciiTheme="minorHAnsi" w:hAnsiTheme="minorHAnsi" w:cstheme="minorHAnsi"/>
          <w:color w:val="000000"/>
        </w:rPr>
        <w:t xml:space="preserve"> Vypořádání spočívá v úhradě té části rybí obsádky rybářského revíru, která byla vytvořena vysazováním násad stanovených v rozhodnutí příslušného rybářského orgánu v posledních třech letech, pokud ryby předcházející uživatel </w:t>
      </w:r>
      <w:proofErr w:type="spellStart"/>
      <w:r w:rsidRPr="00DD441A">
        <w:rPr>
          <w:rFonts w:asciiTheme="minorHAnsi" w:hAnsiTheme="minorHAnsi" w:cstheme="minorHAnsi"/>
          <w:color w:val="000000"/>
        </w:rPr>
        <w:t>neslovil</w:t>
      </w:r>
      <w:proofErr w:type="spellEnd"/>
      <w:r w:rsidRPr="00DD441A">
        <w:rPr>
          <w:rFonts w:asciiTheme="minorHAnsi" w:hAnsiTheme="minorHAnsi" w:cstheme="minorHAnsi"/>
          <w:color w:val="000000"/>
        </w:rPr>
        <w:t>.</w:t>
      </w:r>
    </w:p>
    <w:p w14:paraId="7EFCA7BE" w14:textId="54BF17DD" w:rsidR="00400771" w:rsidRPr="00DD441A" w:rsidRDefault="00400771" w:rsidP="00DD441A">
      <w:pPr>
        <w:pStyle w:val="l2"/>
        <w:shd w:val="clear" w:color="auto" w:fill="FFFFFF"/>
        <w:spacing w:before="0" w:beforeAutospacing="0" w:after="120" w:afterAutospacing="0"/>
        <w:jc w:val="both"/>
        <w:rPr>
          <w:rFonts w:asciiTheme="minorHAnsi" w:hAnsiTheme="minorHAnsi" w:cstheme="minorHAnsi"/>
          <w:color w:val="000000"/>
        </w:rPr>
      </w:pPr>
      <w:r w:rsidRPr="00DD441A">
        <w:rPr>
          <w:rStyle w:val="PromnnHTML"/>
          <w:rFonts w:asciiTheme="minorHAnsi" w:hAnsiTheme="minorHAnsi" w:cstheme="minorHAnsi"/>
          <w:b/>
          <w:bCs/>
          <w:i w:val="0"/>
          <w:iCs w:val="0"/>
          <w:color w:val="000000"/>
        </w:rPr>
        <w:t>(2)</w:t>
      </w:r>
      <w:r w:rsidRPr="00DD441A">
        <w:rPr>
          <w:rFonts w:asciiTheme="minorHAnsi" w:hAnsiTheme="minorHAnsi" w:cstheme="minorHAnsi"/>
          <w:color w:val="000000"/>
        </w:rPr>
        <w:t> V případech uvedených v § 10 odst. 1 písm. a) nebo b) zákona se vypořádání neprovádí.</w:t>
      </w:r>
    </w:p>
    <w:p w14:paraId="3DBC20B4" w14:textId="6B00ED4E" w:rsidR="00400771" w:rsidRPr="00DD441A" w:rsidRDefault="00400771" w:rsidP="00DD441A">
      <w:pPr>
        <w:pStyle w:val="para"/>
        <w:shd w:val="clear" w:color="auto" w:fill="FFFFFF"/>
        <w:spacing w:before="0" w:beforeAutospacing="0" w:after="120" w:afterAutospacing="0"/>
        <w:jc w:val="center"/>
        <w:rPr>
          <w:rFonts w:asciiTheme="minorHAnsi" w:hAnsiTheme="minorHAnsi" w:cstheme="minorHAnsi"/>
          <w:b/>
          <w:bCs/>
          <w:color w:val="FF8400"/>
        </w:rPr>
      </w:pPr>
      <w:r w:rsidRPr="00DD441A">
        <w:rPr>
          <w:rFonts w:asciiTheme="minorHAnsi" w:hAnsiTheme="minorHAnsi" w:cstheme="minorHAnsi"/>
          <w:b/>
          <w:bCs/>
          <w:color w:val="FF8400"/>
        </w:rPr>
        <w:t>§ 6</w:t>
      </w:r>
    </w:p>
    <w:p w14:paraId="753F7CD1" w14:textId="77777777" w:rsidR="00400771" w:rsidRPr="00DD441A" w:rsidRDefault="00400771" w:rsidP="00DD441A">
      <w:pPr>
        <w:pStyle w:val="Nadpis3"/>
        <w:shd w:val="clear" w:color="auto" w:fill="FFFFFF"/>
        <w:spacing w:before="0" w:beforeAutospacing="0" w:after="120" w:afterAutospacing="0" w:line="330" w:lineRule="atLeast"/>
        <w:jc w:val="center"/>
        <w:rPr>
          <w:rFonts w:asciiTheme="minorHAnsi" w:hAnsiTheme="minorHAnsi" w:cstheme="minorHAnsi"/>
          <w:color w:val="08A8F8"/>
          <w:sz w:val="24"/>
          <w:szCs w:val="24"/>
        </w:rPr>
      </w:pPr>
      <w:r w:rsidRPr="00DD441A">
        <w:rPr>
          <w:rFonts w:asciiTheme="minorHAnsi" w:hAnsiTheme="minorHAnsi" w:cstheme="minorHAnsi"/>
          <w:color w:val="08A8F8"/>
          <w:sz w:val="24"/>
          <w:szCs w:val="24"/>
        </w:rPr>
        <w:t>Předpoklady pro výkon funkce rybářského hospodáře a jeho zástupce</w:t>
      </w:r>
    </w:p>
    <w:p w14:paraId="1FA45F8E" w14:textId="1D0B945B" w:rsidR="00400771" w:rsidRPr="00DD441A" w:rsidRDefault="00400771" w:rsidP="00DD441A">
      <w:pPr>
        <w:pStyle w:val="l2"/>
        <w:shd w:val="clear" w:color="auto" w:fill="FFFFFF"/>
        <w:spacing w:before="0" w:beforeAutospacing="0" w:after="120" w:afterAutospacing="0"/>
        <w:jc w:val="center"/>
        <w:rPr>
          <w:rFonts w:asciiTheme="minorHAnsi" w:hAnsiTheme="minorHAnsi" w:cstheme="minorHAnsi"/>
          <w:color w:val="000000"/>
        </w:rPr>
      </w:pPr>
      <w:r w:rsidRPr="00DD441A">
        <w:rPr>
          <w:rFonts w:asciiTheme="minorHAnsi" w:hAnsiTheme="minorHAnsi" w:cstheme="minorHAnsi"/>
          <w:color w:val="000000"/>
        </w:rPr>
        <w:t>[K § 11 odst. 10 písm. a) a b) zákona]</w:t>
      </w:r>
    </w:p>
    <w:p w14:paraId="7FF28759" w14:textId="77777777" w:rsidR="00400771" w:rsidRPr="00DD441A" w:rsidRDefault="00400771" w:rsidP="00DD441A">
      <w:pPr>
        <w:pStyle w:val="l2"/>
        <w:shd w:val="clear" w:color="auto" w:fill="FFFFFF"/>
        <w:spacing w:before="0" w:beforeAutospacing="0" w:after="120" w:afterAutospacing="0"/>
        <w:jc w:val="both"/>
        <w:rPr>
          <w:rFonts w:asciiTheme="minorHAnsi" w:hAnsiTheme="minorHAnsi" w:cstheme="minorHAnsi"/>
          <w:color w:val="000000"/>
        </w:rPr>
      </w:pPr>
      <w:r w:rsidRPr="00DD441A">
        <w:rPr>
          <w:rStyle w:val="PromnnHTML"/>
          <w:rFonts w:asciiTheme="minorHAnsi" w:hAnsiTheme="minorHAnsi" w:cstheme="minorHAnsi"/>
          <w:b/>
          <w:bCs/>
          <w:i w:val="0"/>
          <w:iCs w:val="0"/>
          <w:color w:val="000000"/>
        </w:rPr>
        <w:t>(1)</w:t>
      </w:r>
      <w:r w:rsidRPr="00DD441A">
        <w:rPr>
          <w:rFonts w:asciiTheme="minorHAnsi" w:hAnsiTheme="minorHAnsi" w:cstheme="minorHAnsi"/>
          <w:color w:val="000000"/>
        </w:rPr>
        <w:t> Rybářským hospodářem a jeho zástupcem může být stanovena fyzická osoba, která</w:t>
      </w:r>
    </w:p>
    <w:p w14:paraId="163F6D73" w14:textId="77777777" w:rsidR="00400771" w:rsidRPr="00DD441A" w:rsidRDefault="00400771" w:rsidP="00DD441A">
      <w:pPr>
        <w:pStyle w:val="l3"/>
        <w:shd w:val="clear" w:color="auto" w:fill="FFFFFF"/>
        <w:spacing w:before="0" w:beforeAutospacing="0" w:after="120" w:afterAutospacing="0"/>
        <w:jc w:val="both"/>
        <w:rPr>
          <w:rFonts w:asciiTheme="minorHAnsi" w:hAnsiTheme="minorHAnsi" w:cstheme="minorHAnsi"/>
          <w:color w:val="000000"/>
        </w:rPr>
      </w:pPr>
      <w:r w:rsidRPr="00DD441A">
        <w:rPr>
          <w:rStyle w:val="PromnnHTML"/>
          <w:rFonts w:asciiTheme="minorHAnsi" w:hAnsiTheme="minorHAnsi" w:cstheme="minorHAnsi"/>
          <w:b/>
          <w:bCs/>
          <w:i w:val="0"/>
          <w:iCs w:val="0"/>
          <w:color w:val="000000"/>
        </w:rPr>
        <w:t>a)</w:t>
      </w:r>
      <w:r w:rsidRPr="00DD441A">
        <w:rPr>
          <w:rFonts w:asciiTheme="minorHAnsi" w:hAnsiTheme="minorHAnsi" w:cstheme="minorHAnsi"/>
          <w:color w:val="000000"/>
        </w:rPr>
        <w:t> je způsobilá k právním jednáním,</w:t>
      </w:r>
    </w:p>
    <w:p w14:paraId="1A56A208" w14:textId="77777777" w:rsidR="00400771" w:rsidRPr="00DD441A" w:rsidRDefault="00400771" w:rsidP="00DD441A">
      <w:pPr>
        <w:pStyle w:val="l3"/>
        <w:shd w:val="clear" w:color="auto" w:fill="FFFFFF"/>
        <w:spacing w:before="0" w:beforeAutospacing="0" w:after="120" w:afterAutospacing="0"/>
        <w:jc w:val="both"/>
        <w:rPr>
          <w:rFonts w:asciiTheme="minorHAnsi" w:hAnsiTheme="minorHAnsi" w:cstheme="minorHAnsi"/>
          <w:color w:val="000000"/>
        </w:rPr>
      </w:pPr>
      <w:r w:rsidRPr="00DD441A">
        <w:rPr>
          <w:rStyle w:val="PromnnHTML"/>
          <w:rFonts w:asciiTheme="minorHAnsi" w:hAnsiTheme="minorHAnsi" w:cstheme="minorHAnsi"/>
          <w:b/>
          <w:bCs/>
          <w:i w:val="0"/>
          <w:iCs w:val="0"/>
          <w:color w:val="000000"/>
        </w:rPr>
        <w:t>b)</w:t>
      </w:r>
      <w:r w:rsidRPr="00DD441A">
        <w:rPr>
          <w:rFonts w:asciiTheme="minorHAnsi" w:hAnsiTheme="minorHAnsi" w:cstheme="minorHAnsi"/>
          <w:color w:val="000000"/>
        </w:rPr>
        <w:t> je starší 21 let,</w:t>
      </w:r>
    </w:p>
    <w:p w14:paraId="0892CACD" w14:textId="40AF7B51" w:rsidR="00400771" w:rsidRPr="00DD441A" w:rsidRDefault="00400771" w:rsidP="00DD441A">
      <w:pPr>
        <w:pStyle w:val="l3"/>
        <w:shd w:val="clear" w:color="auto" w:fill="FFFFFF"/>
        <w:spacing w:before="0" w:beforeAutospacing="0" w:after="120" w:afterAutospacing="0"/>
        <w:jc w:val="both"/>
        <w:rPr>
          <w:rFonts w:asciiTheme="minorHAnsi" w:hAnsiTheme="minorHAnsi" w:cstheme="minorHAnsi"/>
          <w:color w:val="000000"/>
        </w:rPr>
      </w:pPr>
      <w:r w:rsidRPr="00DD441A">
        <w:rPr>
          <w:rStyle w:val="PromnnHTML"/>
          <w:rFonts w:asciiTheme="minorHAnsi" w:hAnsiTheme="minorHAnsi" w:cstheme="minorHAnsi"/>
          <w:b/>
          <w:bCs/>
          <w:i w:val="0"/>
          <w:iCs w:val="0"/>
          <w:color w:val="000000"/>
        </w:rPr>
        <w:t>c)</w:t>
      </w:r>
      <w:r w:rsidRPr="00DD441A">
        <w:rPr>
          <w:rFonts w:asciiTheme="minorHAnsi" w:hAnsiTheme="minorHAnsi" w:cstheme="minorHAnsi"/>
          <w:color w:val="000000"/>
        </w:rPr>
        <w:t> je bezúhonná [§ 8 odst. 1 písm. g) zákona],</w:t>
      </w:r>
    </w:p>
    <w:p w14:paraId="027ACF4D" w14:textId="40B861B5" w:rsidR="00400771" w:rsidRPr="00DD441A" w:rsidRDefault="00400771" w:rsidP="00DD441A">
      <w:pPr>
        <w:pStyle w:val="l3"/>
        <w:shd w:val="clear" w:color="auto" w:fill="FFFFFF"/>
        <w:spacing w:before="0" w:beforeAutospacing="0" w:after="120" w:afterAutospacing="0"/>
        <w:jc w:val="both"/>
        <w:rPr>
          <w:rFonts w:asciiTheme="minorHAnsi" w:hAnsiTheme="minorHAnsi" w:cstheme="minorHAnsi"/>
          <w:color w:val="000000"/>
        </w:rPr>
      </w:pPr>
      <w:r w:rsidRPr="00DD441A">
        <w:rPr>
          <w:rStyle w:val="PromnnHTML"/>
          <w:rFonts w:asciiTheme="minorHAnsi" w:hAnsiTheme="minorHAnsi" w:cstheme="minorHAnsi"/>
          <w:b/>
          <w:bCs/>
          <w:i w:val="0"/>
          <w:iCs w:val="0"/>
          <w:color w:val="000000"/>
        </w:rPr>
        <w:t>d)</w:t>
      </w:r>
      <w:r w:rsidRPr="00DD441A">
        <w:rPr>
          <w:rFonts w:asciiTheme="minorHAnsi" w:hAnsiTheme="minorHAnsi" w:cstheme="minorHAnsi"/>
          <w:color w:val="000000"/>
        </w:rPr>
        <w:t xml:space="preserve"> předloží doklad o ukončeném vysokoškolském vzdělání získaném studiem v </w:t>
      </w:r>
      <w:r w:rsidRPr="00DD441A">
        <w:rPr>
          <w:rFonts w:asciiTheme="minorHAnsi" w:hAnsiTheme="minorHAnsi" w:cstheme="minorHAnsi"/>
          <w:strike/>
          <w:color w:val="000000"/>
        </w:rPr>
        <w:t>akreditovaném</w:t>
      </w:r>
      <w:r w:rsidRPr="00DD441A">
        <w:rPr>
          <w:rFonts w:asciiTheme="minorHAnsi" w:hAnsiTheme="minorHAnsi" w:cstheme="minorHAnsi"/>
          <w:color w:val="000000"/>
        </w:rPr>
        <w:t xml:space="preserve"> bakalářském nebo magisterském studijním programu v oblasti </w:t>
      </w:r>
      <w:r w:rsidRPr="00DD441A">
        <w:rPr>
          <w:rFonts w:asciiTheme="minorHAnsi" w:hAnsiTheme="minorHAnsi" w:cstheme="minorHAnsi"/>
          <w:strike/>
          <w:color w:val="000000"/>
        </w:rPr>
        <w:t>zemědělství ve studijním oboru se zaměřením</w:t>
      </w:r>
      <w:r w:rsidRPr="00DD441A">
        <w:rPr>
          <w:rFonts w:asciiTheme="minorHAnsi" w:hAnsiTheme="minorHAnsi" w:cstheme="minorHAnsi"/>
          <w:color w:val="000000"/>
        </w:rPr>
        <w:t xml:space="preserve"> </w:t>
      </w:r>
      <w:r w:rsidR="00177530" w:rsidRPr="00DD441A">
        <w:rPr>
          <w:rFonts w:asciiTheme="minorHAnsi" w:hAnsiTheme="minorHAnsi" w:cstheme="minorHAnsi"/>
          <w:b/>
          <w:bCs/>
          <w:color w:val="000000"/>
        </w:rPr>
        <w:t xml:space="preserve">vzdělání Zemědělství zaměřeném </w:t>
      </w:r>
      <w:r w:rsidRPr="00DD441A">
        <w:rPr>
          <w:rFonts w:asciiTheme="minorHAnsi" w:hAnsiTheme="minorHAnsi" w:cstheme="minorHAnsi"/>
          <w:color w:val="000000"/>
        </w:rPr>
        <w:t xml:space="preserve">na rybářství nebo doklad o získání </w:t>
      </w:r>
      <w:r w:rsidRPr="00DD441A">
        <w:rPr>
          <w:rFonts w:asciiTheme="minorHAnsi" w:hAnsiTheme="minorHAnsi" w:cstheme="minorHAnsi"/>
          <w:strike/>
          <w:color w:val="000000"/>
        </w:rPr>
        <w:t>úplného středního odborného vzdělání ve studijním oboru</w:t>
      </w:r>
      <w:r w:rsidRPr="00DD441A">
        <w:rPr>
          <w:rFonts w:asciiTheme="minorHAnsi" w:hAnsiTheme="minorHAnsi" w:cstheme="minorHAnsi"/>
          <w:color w:val="000000"/>
        </w:rPr>
        <w:t xml:space="preserve"> </w:t>
      </w:r>
      <w:r w:rsidR="00177530" w:rsidRPr="00DD441A">
        <w:rPr>
          <w:rFonts w:asciiTheme="minorHAnsi" w:hAnsiTheme="minorHAnsi" w:cstheme="minorHAnsi"/>
          <w:b/>
          <w:bCs/>
        </w:rPr>
        <w:t>středního vzdělání s maturitní zkouškou ve studijním oboru vzdělání</w:t>
      </w:r>
      <w:r w:rsidR="00177530" w:rsidRPr="00DD441A">
        <w:rPr>
          <w:rFonts w:asciiTheme="minorHAnsi" w:hAnsiTheme="minorHAnsi" w:cstheme="minorHAnsi"/>
          <w:b/>
          <w:bCs/>
          <w:color w:val="000000"/>
        </w:rPr>
        <w:t xml:space="preserve"> </w:t>
      </w:r>
      <w:r w:rsidRPr="00DD441A">
        <w:rPr>
          <w:rFonts w:asciiTheme="minorHAnsi" w:hAnsiTheme="minorHAnsi" w:cstheme="minorHAnsi"/>
          <w:color w:val="000000"/>
        </w:rPr>
        <w:t>rybářství nebo doklad o ukončení studia na vyšší odborné škole se studijním oborem vodní hospodářství a ekologie, v němž součástí absolutoria je zkouška ze základů rybářství, nebo</w:t>
      </w:r>
    </w:p>
    <w:p w14:paraId="3C6F729F" w14:textId="77777777" w:rsidR="00400771" w:rsidRPr="00DD441A" w:rsidRDefault="00400771" w:rsidP="00DD441A">
      <w:pPr>
        <w:pStyle w:val="l3"/>
        <w:shd w:val="clear" w:color="auto" w:fill="FFFFFF"/>
        <w:spacing w:before="0" w:beforeAutospacing="0" w:after="120" w:afterAutospacing="0"/>
        <w:jc w:val="both"/>
        <w:rPr>
          <w:rFonts w:asciiTheme="minorHAnsi" w:hAnsiTheme="minorHAnsi" w:cstheme="minorHAnsi"/>
          <w:color w:val="000000"/>
        </w:rPr>
      </w:pPr>
      <w:r w:rsidRPr="00DD441A">
        <w:rPr>
          <w:rStyle w:val="PromnnHTML"/>
          <w:rFonts w:asciiTheme="minorHAnsi" w:hAnsiTheme="minorHAnsi" w:cstheme="minorHAnsi"/>
          <w:b/>
          <w:bCs/>
          <w:i w:val="0"/>
          <w:iCs w:val="0"/>
          <w:color w:val="000000"/>
        </w:rPr>
        <w:t>e)</w:t>
      </w:r>
      <w:r w:rsidRPr="00DD441A">
        <w:rPr>
          <w:rFonts w:asciiTheme="minorHAnsi" w:hAnsiTheme="minorHAnsi" w:cstheme="minorHAnsi"/>
          <w:color w:val="000000"/>
        </w:rPr>
        <w:t> předloží osvědčení o úspěšném vykonání zkoušek na rybářského hospodáře.</w:t>
      </w:r>
    </w:p>
    <w:p w14:paraId="1A8D19B4" w14:textId="4C60C37D" w:rsidR="00400771" w:rsidRPr="00DD441A" w:rsidRDefault="00400771" w:rsidP="00DD441A">
      <w:pPr>
        <w:pStyle w:val="l2"/>
        <w:shd w:val="clear" w:color="auto" w:fill="FFFFFF"/>
        <w:spacing w:before="0" w:beforeAutospacing="0" w:after="120" w:afterAutospacing="0"/>
        <w:jc w:val="both"/>
        <w:rPr>
          <w:rFonts w:asciiTheme="minorHAnsi" w:hAnsiTheme="minorHAnsi" w:cstheme="minorHAnsi"/>
          <w:color w:val="000000"/>
        </w:rPr>
      </w:pPr>
      <w:r w:rsidRPr="00DD441A">
        <w:rPr>
          <w:rStyle w:val="PromnnHTML"/>
          <w:rFonts w:asciiTheme="minorHAnsi" w:hAnsiTheme="minorHAnsi" w:cstheme="minorHAnsi"/>
          <w:b/>
          <w:bCs/>
          <w:i w:val="0"/>
          <w:iCs w:val="0"/>
          <w:color w:val="000000"/>
        </w:rPr>
        <w:t>(2)</w:t>
      </w:r>
      <w:r w:rsidRPr="00DD441A">
        <w:rPr>
          <w:rFonts w:asciiTheme="minorHAnsi" w:hAnsiTheme="minorHAnsi" w:cstheme="minorHAnsi"/>
          <w:color w:val="000000"/>
        </w:rPr>
        <w:t xml:space="preserve"> Doklady uvedené v odstavci 1 písm. d) nebo e) mohou být nahrazeny doklady o úspěšném ukončení příslušného studia, popřípadě doklady o složení zkoušek obdobných zkouškám na </w:t>
      </w:r>
      <w:r w:rsidRPr="00DD441A">
        <w:rPr>
          <w:rFonts w:asciiTheme="minorHAnsi" w:hAnsiTheme="minorHAnsi" w:cstheme="minorHAnsi"/>
          <w:color w:val="000000"/>
        </w:rPr>
        <w:lastRenderedPageBreak/>
        <w:t>rybářského hospodáře absolvovaných po 1. 1. 1998, které byly vydány podle dřívějších právních předpisů.</w:t>
      </w:r>
    </w:p>
    <w:p w14:paraId="321FD400" w14:textId="33D27429" w:rsidR="00400771" w:rsidRPr="00DD441A" w:rsidRDefault="00400771" w:rsidP="00DD441A">
      <w:pPr>
        <w:pStyle w:val="l2"/>
        <w:shd w:val="clear" w:color="auto" w:fill="FFFFFF"/>
        <w:spacing w:before="0" w:beforeAutospacing="0" w:after="120" w:afterAutospacing="0"/>
        <w:jc w:val="both"/>
        <w:rPr>
          <w:rFonts w:asciiTheme="minorHAnsi" w:hAnsiTheme="minorHAnsi" w:cstheme="minorHAnsi"/>
          <w:color w:val="000000"/>
        </w:rPr>
      </w:pPr>
      <w:r w:rsidRPr="00DD441A">
        <w:rPr>
          <w:rStyle w:val="PromnnHTML"/>
          <w:rFonts w:asciiTheme="minorHAnsi" w:hAnsiTheme="minorHAnsi" w:cstheme="minorHAnsi"/>
          <w:b/>
          <w:bCs/>
          <w:i w:val="0"/>
          <w:iCs w:val="0"/>
          <w:color w:val="000000"/>
        </w:rPr>
        <w:t>(3)</w:t>
      </w:r>
      <w:r w:rsidRPr="00DD441A">
        <w:rPr>
          <w:rFonts w:asciiTheme="minorHAnsi" w:hAnsiTheme="minorHAnsi" w:cstheme="minorHAnsi"/>
          <w:color w:val="000000"/>
        </w:rPr>
        <w:t> Uznání splnění požadavků na odbornou kvalifikaci podle odstavce 1 písm. d) a e) a odstavce 2 stanoví jiný právní předpis</w:t>
      </w:r>
      <w:r w:rsidRPr="00DD441A">
        <w:rPr>
          <w:rFonts w:asciiTheme="minorHAnsi" w:hAnsiTheme="minorHAnsi" w:cstheme="minorHAnsi"/>
          <w:color w:val="000000"/>
          <w:vertAlign w:val="superscript"/>
        </w:rPr>
        <w:t>3</w:t>
      </w:r>
      <w:r w:rsidRPr="00DD441A">
        <w:rPr>
          <w:rFonts w:asciiTheme="minorHAnsi" w:hAnsiTheme="minorHAnsi" w:cstheme="minorHAnsi"/>
          <w:color w:val="000000"/>
        </w:rPr>
        <w:t>).</w:t>
      </w:r>
    </w:p>
    <w:p w14:paraId="0A14D407" w14:textId="5B03E1BD" w:rsidR="00400771" w:rsidRPr="00DD441A" w:rsidRDefault="00400771" w:rsidP="00DD441A">
      <w:pPr>
        <w:pStyle w:val="l2"/>
        <w:shd w:val="clear" w:color="auto" w:fill="FFFFFF"/>
        <w:spacing w:before="0" w:beforeAutospacing="0" w:after="120" w:afterAutospacing="0"/>
        <w:jc w:val="both"/>
        <w:rPr>
          <w:rFonts w:asciiTheme="minorHAnsi" w:hAnsiTheme="minorHAnsi" w:cstheme="minorHAnsi"/>
          <w:color w:val="000000"/>
        </w:rPr>
      </w:pPr>
      <w:r w:rsidRPr="00DD441A">
        <w:rPr>
          <w:rStyle w:val="PromnnHTML"/>
          <w:rFonts w:asciiTheme="minorHAnsi" w:hAnsiTheme="minorHAnsi" w:cstheme="minorHAnsi"/>
          <w:b/>
          <w:bCs/>
          <w:i w:val="0"/>
          <w:iCs w:val="0"/>
          <w:color w:val="000000"/>
        </w:rPr>
        <w:t>(4)</w:t>
      </w:r>
      <w:r w:rsidRPr="00DD441A">
        <w:rPr>
          <w:rFonts w:asciiTheme="minorHAnsi" w:hAnsiTheme="minorHAnsi" w:cstheme="minorHAnsi"/>
          <w:color w:val="000000"/>
        </w:rPr>
        <w:t> Zkoušky na rybářského hospodáře se provádějí ústní, popřípadě písemnou formou před zkušební komisí (odstavec 7); termíny konání zkoušek určí pořadatel po dohodě s Ministerstvem zemědělství (dále jen "ministerstvo").</w:t>
      </w:r>
    </w:p>
    <w:p w14:paraId="5C16C3B8" w14:textId="77777777" w:rsidR="00400771" w:rsidRPr="00DD441A" w:rsidRDefault="00400771" w:rsidP="00DD441A">
      <w:pPr>
        <w:pStyle w:val="l2"/>
        <w:shd w:val="clear" w:color="auto" w:fill="FFFFFF"/>
        <w:spacing w:before="0" w:beforeAutospacing="0" w:after="120" w:afterAutospacing="0"/>
        <w:jc w:val="both"/>
        <w:rPr>
          <w:rFonts w:asciiTheme="minorHAnsi" w:hAnsiTheme="minorHAnsi" w:cstheme="minorHAnsi"/>
          <w:color w:val="000000"/>
        </w:rPr>
      </w:pPr>
      <w:r w:rsidRPr="00DD441A">
        <w:rPr>
          <w:rStyle w:val="PromnnHTML"/>
          <w:rFonts w:asciiTheme="minorHAnsi" w:hAnsiTheme="minorHAnsi" w:cstheme="minorHAnsi"/>
          <w:b/>
          <w:bCs/>
          <w:i w:val="0"/>
          <w:iCs w:val="0"/>
          <w:color w:val="000000"/>
        </w:rPr>
        <w:t>(5)</w:t>
      </w:r>
      <w:r w:rsidRPr="00DD441A">
        <w:rPr>
          <w:rFonts w:asciiTheme="minorHAnsi" w:hAnsiTheme="minorHAnsi" w:cstheme="minorHAnsi"/>
          <w:color w:val="000000"/>
        </w:rPr>
        <w:t> Zkoušky sestávají ze dvou částí</w:t>
      </w:r>
    </w:p>
    <w:p w14:paraId="705F4601" w14:textId="77777777" w:rsidR="00400771" w:rsidRPr="00DD441A" w:rsidRDefault="00400771" w:rsidP="00DD441A">
      <w:pPr>
        <w:pStyle w:val="l3"/>
        <w:shd w:val="clear" w:color="auto" w:fill="FFFFFF"/>
        <w:spacing w:before="0" w:beforeAutospacing="0" w:after="120" w:afterAutospacing="0"/>
        <w:jc w:val="both"/>
        <w:rPr>
          <w:rFonts w:asciiTheme="minorHAnsi" w:hAnsiTheme="minorHAnsi" w:cstheme="minorHAnsi"/>
          <w:color w:val="000000"/>
        </w:rPr>
      </w:pPr>
      <w:r w:rsidRPr="00DD441A">
        <w:rPr>
          <w:rStyle w:val="PromnnHTML"/>
          <w:rFonts w:asciiTheme="minorHAnsi" w:hAnsiTheme="minorHAnsi" w:cstheme="minorHAnsi"/>
          <w:b/>
          <w:bCs/>
          <w:i w:val="0"/>
          <w:iCs w:val="0"/>
          <w:color w:val="000000"/>
        </w:rPr>
        <w:t>a)</w:t>
      </w:r>
      <w:r w:rsidRPr="00DD441A">
        <w:rPr>
          <w:rFonts w:asciiTheme="minorHAnsi" w:hAnsiTheme="minorHAnsi" w:cstheme="minorHAnsi"/>
          <w:color w:val="000000"/>
        </w:rPr>
        <w:t> praktické (poznání deseti ukázaných druhů ryb a vodních organizmů) a</w:t>
      </w:r>
    </w:p>
    <w:p w14:paraId="120D7E3D" w14:textId="77777777" w:rsidR="00400771" w:rsidRPr="00DD441A" w:rsidRDefault="00400771" w:rsidP="00DD441A">
      <w:pPr>
        <w:pStyle w:val="l3"/>
        <w:shd w:val="clear" w:color="auto" w:fill="FFFFFF"/>
        <w:spacing w:before="0" w:beforeAutospacing="0" w:after="120" w:afterAutospacing="0"/>
        <w:jc w:val="both"/>
        <w:rPr>
          <w:rFonts w:asciiTheme="minorHAnsi" w:hAnsiTheme="minorHAnsi" w:cstheme="minorHAnsi"/>
          <w:color w:val="000000"/>
        </w:rPr>
      </w:pPr>
      <w:r w:rsidRPr="00DD441A">
        <w:rPr>
          <w:rStyle w:val="PromnnHTML"/>
          <w:rFonts w:asciiTheme="minorHAnsi" w:hAnsiTheme="minorHAnsi" w:cstheme="minorHAnsi"/>
          <w:b/>
          <w:bCs/>
          <w:i w:val="0"/>
          <w:iCs w:val="0"/>
          <w:color w:val="000000"/>
        </w:rPr>
        <w:t>b)</w:t>
      </w:r>
      <w:r w:rsidRPr="00DD441A">
        <w:rPr>
          <w:rFonts w:asciiTheme="minorHAnsi" w:hAnsiTheme="minorHAnsi" w:cstheme="minorHAnsi"/>
          <w:color w:val="000000"/>
        </w:rPr>
        <w:t> teoretické (zodpovězení pěti otázek z ichtyologie, hydrobiologie, ekologie, chovu ryb, nemocí ryb, péče o životní prostředí, otázek z hospodářské evidence a znalost právních předpisů týkajících se rybářství).</w:t>
      </w:r>
    </w:p>
    <w:p w14:paraId="2AB0B6F7" w14:textId="77777777" w:rsidR="00400771" w:rsidRPr="00DD441A" w:rsidRDefault="00400771" w:rsidP="00DD441A">
      <w:pPr>
        <w:pStyle w:val="l3"/>
        <w:shd w:val="clear" w:color="auto" w:fill="FFFFFF"/>
        <w:spacing w:before="0" w:beforeAutospacing="0" w:after="120" w:afterAutospacing="0"/>
        <w:jc w:val="both"/>
        <w:rPr>
          <w:rFonts w:asciiTheme="minorHAnsi" w:hAnsiTheme="minorHAnsi" w:cstheme="minorHAnsi"/>
          <w:color w:val="000000"/>
        </w:rPr>
      </w:pPr>
      <w:r w:rsidRPr="00DD441A">
        <w:rPr>
          <w:rFonts w:asciiTheme="minorHAnsi" w:hAnsiTheme="minorHAnsi" w:cstheme="minorHAnsi"/>
          <w:color w:val="000000"/>
        </w:rPr>
        <w:t>Úspěšné složení praktické části zkoušky je podmínkou k absolvování části teoretické.</w:t>
      </w:r>
    </w:p>
    <w:p w14:paraId="5867DC2C" w14:textId="77777777" w:rsidR="00400771" w:rsidRPr="00DD441A" w:rsidRDefault="00400771" w:rsidP="00DD441A">
      <w:pPr>
        <w:pStyle w:val="l2"/>
        <w:shd w:val="clear" w:color="auto" w:fill="FFFFFF"/>
        <w:spacing w:before="0" w:beforeAutospacing="0" w:after="120" w:afterAutospacing="0"/>
        <w:jc w:val="both"/>
        <w:rPr>
          <w:rFonts w:asciiTheme="minorHAnsi" w:hAnsiTheme="minorHAnsi" w:cstheme="minorHAnsi"/>
          <w:color w:val="000000"/>
        </w:rPr>
      </w:pPr>
      <w:r w:rsidRPr="00DD441A">
        <w:rPr>
          <w:rStyle w:val="PromnnHTML"/>
          <w:rFonts w:asciiTheme="minorHAnsi" w:hAnsiTheme="minorHAnsi" w:cstheme="minorHAnsi"/>
          <w:b/>
          <w:bCs/>
          <w:i w:val="0"/>
          <w:iCs w:val="0"/>
          <w:color w:val="000000"/>
        </w:rPr>
        <w:t>(6)</w:t>
      </w:r>
      <w:r w:rsidRPr="00DD441A">
        <w:rPr>
          <w:rFonts w:asciiTheme="minorHAnsi" w:hAnsiTheme="minorHAnsi" w:cstheme="minorHAnsi"/>
          <w:color w:val="000000"/>
        </w:rPr>
        <w:t> Zkušební komise se skládá z předsedy a nejméně dvou členů; jmenuje ji ministerstvo.</w:t>
      </w:r>
    </w:p>
    <w:p w14:paraId="237677E7" w14:textId="7325E316" w:rsidR="00400771" w:rsidRPr="00DD441A" w:rsidRDefault="00400771" w:rsidP="00DD441A">
      <w:pPr>
        <w:pStyle w:val="l2"/>
        <w:shd w:val="clear" w:color="auto" w:fill="FFFFFF"/>
        <w:spacing w:before="0" w:beforeAutospacing="0" w:after="120" w:afterAutospacing="0"/>
        <w:jc w:val="both"/>
        <w:rPr>
          <w:rFonts w:asciiTheme="minorHAnsi" w:hAnsiTheme="minorHAnsi" w:cstheme="minorHAnsi"/>
          <w:color w:val="000000"/>
        </w:rPr>
      </w:pPr>
      <w:r w:rsidRPr="00DD441A">
        <w:rPr>
          <w:rStyle w:val="PromnnHTML"/>
          <w:rFonts w:asciiTheme="minorHAnsi" w:hAnsiTheme="minorHAnsi" w:cstheme="minorHAnsi"/>
          <w:b/>
          <w:bCs/>
          <w:i w:val="0"/>
          <w:iCs w:val="0"/>
          <w:color w:val="000000"/>
        </w:rPr>
        <w:t>(7)</w:t>
      </w:r>
      <w:r w:rsidRPr="00DD441A">
        <w:rPr>
          <w:rFonts w:asciiTheme="minorHAnsi" w:hAnsiTheme="minorHAnsi" w:cstheme="minorHAnsi"/>
          <w:color w:val="000000"/>
        </w:rPr>
        <w:t xml:space="preserve"> Zkušební komise pořizuje o průběhu zkoušek na rybářského hospodáře zápis, který obsahuje jméno, příjmení, datum, místo narození a místo trvalého pobytu uchazeče, zhodnocení jeho znalostí a datum a místo konání zkoušek. Zápis podepisuje předseda a členové zkušební komise. Zápis se ukládá u pořadatele a uchovává po dobu </w:t>
      </w:r>
      <w:r w:rsidRPr="00DD441A">
        <w:rPr>
          <w:rFonts w:asciiTheme="minorHAnsi" w:hAnsiTheme="minorHAnsi" w:cstheme="minorHAnsi"/>
          <w:strike/>
          <w:color w:val="000000"/>
        </w:rPr>
        <w:t>padesáti</w:t>
      </w:r>
      <w:r w:rsidRPr="00DD441A">
        <w:rPr>
          <w:rFonts w:asciiTheme="minorHAnsi" w:hAnsiTheme="minorHAnsi" w:cstheme="minorHAnsi"/>
          <w:color w:val="000000"/>
        </w:rPr>
        <w:t xml:space="preserve"> </w:t>
      </w:r>
      <w:r w:rsidR="00177530" w:rsidRPr="00DD441A">
        <w:rPr>
          <w:rFonts w:asciiTheme="minorHAnsi" w:hAnsiTheme="minorHAnsi" w:cstheme="minorHAnsi"/>
          <w:b/>
          <w:bCs/>
          <w:color w:val="000000"/>
        </w:rPr>
        <w:t xml:space="preserve">deseti </w:t>
      </w:r>
      <w:r w:rsidRPr="00DD441A">
        <w:rPr>
          <w:rFonts w:asciiTheme="minorHAnsi" w:hAnsiTheme="minorHAnsi" w:cstheme="minorHAnsi"/>
          <w:color w:val="000000"/>
        </w:rPr>
        <w:t>let.</w:t>
      </w:r>
    </w:p>
    <w:p w14:paraId="12E28C52" w14:textId="77777777" w:rsidR="00400771" w:rsidRPr="00DD441A" w:rsidRDefault="00400771" w:rsidP="00DD441A">
      <w:pPr>
        <w:pStyle w:val="l2"/>
        <w:shd w:val="clear" w:color="auto" w:fill="FFFFFF"/>
        <w:spacing w:before="0" w:beforeAutospacing="0" w:after="120" w:afterAutospacing="0"/>
        <w:jc w:val="both"/>
        <w:rPr>
          <w:rFonts w:asciiTheme="minorHAnsi" w:hAnsiTheme="minorHAnsi" w:cstheme="minorHAnsi"/>
          <w:color w:val="000000"/>
        </w:rPr>
      </w:pPr>
      <w:r w:rsidRPr="00DD441A">
        <w:rPr>
          <w:rStyle w:val="PromnnHTML"/>
          <w:rFonts w:asciiTheme="minorHAnsi" w:hAnsiTheme="minorHAnsi" w:cstheme="minorHAnsi"/>
          <w:b/>
          <w:bCs/>
          <w:i w:val="0"/>
          <w:iCs w:val="0"/>
          <w:color w:val="000000"/>
        </w:rPr>
        <w:t>(8)</w:t>
      </w:r>
      <w:r w:rsidRPr="00DD441A">
        <w:rPr>
          <w:rFonts w:asciiTheme="minorHAnsi" w:hAnsiTheme="minorHAnsi" w:cstheme="minorHAnsi"/>
          <w:color w:val="000000"/>
        </w:rPr>
        <w:t> V případě, že uchazeč při praktické zkoušce určí správně alespoň 9 z 10 předložených druhů ryb nebo vodních organizmů vyskytujících se na území České republiky, je hodnocen stupněm "prospěl".</w:t>
      </w:r>
    </w:p>
    <w:p w14:paraId="182DF07F" w14:textId="77777777" w:rsidR="00400771" w:rsidRPr="00DD441A" w:rsidRDefault="00400771" w:rsidP="00DD441A">
      <w:pPr>
        <w:pStyle w:val="l2"/>
        <w:shd w:val="clear" w:color="auto" w:fill="FFFFFF"/>
        <w:spacing w:before="0" w:beforeAutospacing="0" w:after="120" w:afterAutospacing="0"/>
        <w:jc w:val="both"/>
        <w:rPr>
          <w:rFonts w:asciiTheme="minorHAnsi" w:hAnsiTheme="minorHAnsi" w:cstheme="minorHAnsi"/>
          <w:color w:val="000000"/>
        </w:rPr>
      </w:pPr>
      <w:r w:rsidRPr="00DD441A">
        <w:rPr>
          <w:rStyle w:val="PromnnHTML"/>
          <w:rFonts w:asciiTheme="minorHAnsi" w:hAnsiTheme="minorHAnsi" w:cstheme="minorHAnsi"/>
          <w:b/>
          <w:bCs/>
          <w:i w:val="0"/>
          <w:iCs w:val="0"/>
          <w:color w:val="000000"/>
        </w:rPr>
        <w:t>(9)</w:t>
      </w:r>
      <w:r w:rsidRPr="00DD441A">
        <w:rPr>
          <w:rFonts w:asciiTheme="minorHAnsi" w:hAnsiTheme="minorHAnsi" w:cstheme="minorHAnsi"/>
          <w:color w:val="000000"/>
        </w:rPr>
        <w:t> V případě, že uchazeč při teoretické části zkoušky správně odpověděl alespoň na tři z pěti položených otázek, je hodnocen stupněm "prospěl".</w:t>
      </w:r>
    </w:p>
    <w:p w14:paraId="356FEF49" w14:textId="77777777" w:rsidR="00400771" w:rsidRPr="00DD441A" w:rsidRDefault="00400771" w:rsidP="00DD441A">
      <w:pPr>
        <w:pStyle w:val="l2"/>
        <w:shd w:val="clear" w:color="auto" w:fill="FFFFFF"/>
        <w:spacing w:before="0" w:beforeAutospacing="0" w:after="120" w:afterAutospacing="0"/>
        <w:jc w:val="both"/>
        <w:rPr>
          <w:rFonts w:asciiTheme="minorHAnsi" w:hAnsiTheme="minorHAnsi" w:cstheme="minorHAnsi"/>
          <w:color w:val="000000"/>
        </w:rPr>
      </w:pPr>
      <w:r w:rsidRPr="00DD441A">
        <w:rPr>
          <w:rStyle w:val="PromnnHTML"/>
          <w:rFonts w:asciiTheme="minorHAnsi" w:hAnsiTheme="minorHAnsi" w:cstheme="minorHAnsi"/>
          <w:b/>
          <w:bCs/>
          <w:i w:val="0"/>
          <w:iCs w:val="0"/>
          <w:color w:val="000000"/>
        </w:rPr>
        <w:t>(10)</w:t>
      </w:r>
      <w:r w:rsidRPr="00DD441A">
        <w:rPr>
          <w:rFonts w:asciiTheme="minorHAnsi" w:hAnsiTheme="minorHAnsi" w:cstheme="minorHAnsi"/>
          <w:color w:val="000000"/>
        </w:rPr>
        <w:t> Výsledek zkoušek na rybářského hospodáře se hodnotí stupni "prospěl" nebo "neprospěl".</w:t>
      </w:r>
    </w:p>
    <w:p w14:paraId="223B915F" w14:textId="77777777" w:rsidR="00400771" w:rsidRPr="00DD441A" w:rsidRDefault="00400771" w:rsidP="00DD441A">
      <w:pPr>
        <w:pStyle w:val="l2"/>
        <w:shd w:val="clear" w:color="auto" w:fill="FFFFFF"/>
        <w:spacing w:before="0" w:beforeAutospacing="0" w:after="120" w:afterAutospacing="0"/>
        <w:jc w:val="both"/>
        <w:rPr>
          <w:rFonts w:asciiTheme="minorHAnsi" w:hAnsiTheme="minorHAnsi" w:cstheme="minorHAnsi"/>
          <w:color w:val="000000"/>
        </w:rPr>
      </w:pPr>
      <w:r w:rsidRPr="00DD441A">
        <w:rPr>
          <w:rStyle w:val="PromnnHTML"/>
          <w:rFonts w:asciiTheme="minorHAnsi" w:hAnsiTheme="minorHAnsi" w:cstheme="minorHAnsi"/>
          <w:b/>
          <w:bCs/>
          <w:i w:val="0"/>
          <w:iCs w:val="0"/>
          <w:color w:val="000000"/>
        </w:rPr>
        <w:t>(11)</w:t>
      </w:r>
      <w:r w:rsidRPr="00DD441A">
        <w:rPr>
          <w:rFonts w:asciiTheme="minorHAnsi" w:hAnsiTheme="minorHAnsi" w:cstheme="minorHAnsi"/>
          <w:color w:val="000000"/>
        </w:rPr>
        <w:t> Uchazeči, který neprospěl nebo se nemohl ze závažných důvodů podrobit zkouškám na rybářského hospodáře, může pořadatel po dohodě s ministerstvem stanovit náhradní termín.</w:t>
      </w:r>
    </w:p>
    <w:p w14:paraId="6244B8C9" w14:textId="4BB697C7" w:rsidR="00400771" w:rsidRPr="00DD441A" w:rsidRDefault="00400771" w:rsidP="00DD441A">
      <w:pPr>
        <w:pStyle w:val="l2"/>
        <w:shd w:val="clear" w:color="auto" w:fill="FFFFFF"/>
        <w:spacing w:before="0" w:beforeAutospacing="0" w:after="120" w:afterAutospacing="0"/>
        <w:jc w:val="both"/>
        <w:rPr>
          <w:rFonts w:asciiTheme="minorHAnsi" w:hAnsiTheme="minorHAnsi" w:cstheme="minorHAnsi"/>
          <w:color w:val="000000"/>
        </w:rPr>
      </w:pPr>
      <w:r w:rsidRPr="00DD441A">
        <w:rPr>
          <w:rStyle w:val="PromnnHTML"/>
          <w:rFonts w:asciiTheme="minorHAnsi" w:hAnsiTheme="minorHAnsi" w:cstheme="minorHAnsi"/>
          <w:b/>
          <w:bCs/>
          <w:i w:val="0"/>
          <w:iCs w:val="0"/>
          <w:strike/>
          <w:color w:val="000000"/>
        </w:rPr>
        <w:t>(12)</w:t>
      </w:r>
      <w:r w:rsidRPr="00DD441A">
        <w:rPr>
          <w:rFonts w:asciiTheme="minorHAnsi" w:hAnsiTheme="minorHAnsi" w:cstheme="minorHAnsi"/>
          <w:strike/>
          <w:color w:val="000000"/>
        </w:rPr>
        <w:t> Uchazeč obdrží od pořadatele o vykonaných zkouškách osvědčení, které podepisuje pověřený zástupce pořadatele a předseda zkušební komise. Vzor osvědčení o vykonané zkoušce na rybářského hospodáře je uveden v příloze č. 2</w:t>
      </w:r>
      <w:r w:rsidRPr="00DD441A">
        <w:rPr>
          <w:rFonts w:asciiTheme="minorHAnsi" w:hAnsiTheme="minorHAnsi" w:cstheme="minorHAnsi"/>
          <w:color w:val="000000"/>
        </w:rPr>
        <w:t>.</w:t>
      </w:r>
    </w:p>
    <w:p w14:paraId="0AF8E9CB" w14:textId="77777777" w:rsidR="00177530" w:rsidRPr="00DD441A" w:rsidRDefault="00177530" w:rsidP="00DD441A">
      <w:pPr>
        <w:pStyle w:val="l2"/>
        <w:shd w:val="clear" w:color="auto" w:fill="FFFFFF"/>
        <w:spacing w:before="0" w:beforeAutospacing="0" w:after="120" w:afterAutospacing="0"/>
        <w:jc w:val="both"/>
        <w:rPr>
          <w:rFonts w:asciiTheme="minorHAnsi" w:hAnsiTheme="minorHAnsi" w:cstheme="minorHAnsi"/>
          <w:b/>
          <w:bCs/>
        </w:rPr>
      </w:pPr>
      <w:r w:rsidRPr="00DD441A">
        <w:rPr>
          <w:rFonts w:asciiTheme="minorHAnsi" w:hAnsiTheme="minorHAnsi" w:cstheme="minorHAnsi"/>
          <w:b/>
          <w:bCs/>
        </w:rPr>
        <w:t xml:space="preserve">(12) Uchazeč, který prospěl, obdrží od pořadatele o vykonaných zkouškách osvědčení, které obsahuje </w:t>
      </w:r>
    </w:p>
    <w:p w14:paraId="18D07041" w14:textId="77777777" w:rsidR="00177530" w:rsidRPr="00DD441A" w:rsidRDefault="00177530" w:rsidP="00DD441A">
      <w:pPr>
        <w:pStyle w:val="l2"/>
        <w:shd w:val="clear" w:color="auto" w:fill="FFFFFF"/>
        <w:spacing w:before="0" w:beforeAutospacing="0" w:after="120" w:afterAutospacing="0"/>
        <w:jc w:val="both"/>
        <w:rPr>
          <w:rFonts w:asciiTheme="minorHAnsi" w:hAnsiTheme="minorHAnsi" w:cstheme="minorHAnsi"/>
          <w:b/>
          <w:bCs/>
        </w:rPr>
      </w:pPr>
      <w:r w:rsidRPr="00DD441A">
        <w:rPr>
          <w:rFonts w:asciiTheme="minorHAnsi" w:hAnsiTheme="minorHAnsi" w:cstheme="minorHAnsi"/>
          <w:b/>
          <w:bCs/>
        </w:rPr>
        <w:t xml:space="preserve">a) údaj, že se jedná o osvědčení o vykonání zkoušek na rybářského hospodáře, </w:t>
      </w:r>
    </w:p>
    <w:p w14:paraId="34A5E8EB" w14:textId="77777777" w:rsidR="00177530" w:rsidRPr="00DD441A" w:rsidRDefault="00177530" w:rsidP="00DD441A">
      <w:pPr>
        <w:pStyle w:val="l2"/>
        <w:shd w:val="clear" w:color="auto" w:fill="FFFFFF"/>
        <w:spacing w:before="0" w:beforeAutospacing="0" w:after="120" w:afterAutospacing="0"/>
        <w:jc w:val="both"/>
        <w:rPr>
          <w:rFonts w:asciiTheme="minorHAnsi" w:hAnsiTheme="minorHAnsi" w:cstheme="minorHAnsi"/>
          <w:b/>
          <w:bCs/>
        </w:rPr>
      </w:pPr>
      <w:r w:rsidRPr="00DD441A">
        <w:rPr>
          <w:rFonts w:asciiTheme="minorHAnsi" w:hAnsiTheme="minorHAnsi" w:cstheme="minorHAnsi"/>
          <w:b/>
          <w:bCs/>
        </w:rPr>
        <w:t xml:space="preserve">b) název pořadatele, jeho sídlo a identifikační číslo právnické osoby, </w:t>
      </w:r>
    </w:p>
    <w:p w14:paraId="05F8BCAF" w14:textId="77777777" w:rsidR="00177530" w:rsidRPr="00DD441A" w:rsidRDefault="00177530" w:rsidP="00DD441A">
      <w:pPr>
        <w:pStyle w:val="l2"/>
        <w:shd w:val="clear" w:color="auto" w:fill="FFFFFF"/>
        <w:spacing w:before="0" w:beforeAutospacing="0" w:after="120" w:afterAutospacing="0"/>
        <w:jc w:val="both"/>
        <w:rPr>
          <w:rFonts w:asciiTheme="minorHAnsi" w:hAnsiTheme="minorHAnsi" w:cstheme="minorHAnsi"/>
          <w:b/>
          <w:bCs/>
        </w:rPr>
      </w:pPr>
      <w:r w:rsidRPr="00DD441A">
        <w:rPr>
          <w:rFonts w:asciiTheme="minorHAnsi" w:hAnsiTheme="minorHAnsi" w:cstheme="minorHAnsi"/>
          <w:b/>
          <w:bCs/>
        </w:rPr>
        <w:t xml:space="preserve">c) jméno, popřípadě jména, příjmení, titul, adresu místa pobytu, datum a místo narození uchazeče, </w:t>
      </w:r>
    </w:p>
    <w:p w14:paraId="57CE8A01" w14:textId="77777777" w:rsidR="00177530" w:rsidRPr="00DD441A" w:rsidRDefault="00177530" w:rsidP="00DD441A">
      <w:pPr>
        <w:pStyle w:val="l2"/>
        <w:shd w:val="clear" w:color="auto" w:fill="FFFFFF"/>
        <w:spacing w:before="0" w:beforeAutospacing="0" w:after="120" w:afterAutospacing="0"/>
        <w:jc w:val="both"/>
        <w:rPr>
          <w:rFonts w:asciiTheme="minorHAnsi" w:hAnsiTheme="minorHAnsi" w:cstheme="minorHAnsi"/>
          <w:b/>
          <w:bCs/>
        </w:rPr>
      </w:pPr>
      <w:r w:rsidRPr="00DD441A">
        <w:rPr>
          <w:rFonts w:asciiTheme="minorHAnsi" w:hAnsiTheme="minorHAnsi" w:cstheme="minorHAnsi"/>
          <w:b/>
          <w:bCs/>
        </w:rPr>
        <w:t xml:space="preserve">d) jméno, popřípadě jména, příjmení, titul a podpis předsedy zkušební komise nebo jeho zástupce, </w:t>
      </w:r>
    </w:p>
    <w:p w14:paraId="4107C8FC" w14:textId="77777777" w:rsidR="00177530" w:rsidRPr="00DD441A" w:rsidRDefault="00177530" w:rsidP="00DD441A">
      <w:pPr>
        <w:pStyle w:val="l2"/>
        <w:shd w:val="clear" w:color="auto" w:fill="FFFFFF"/>
        <w:spacing w:before="0" w:beforeAutospacing="0" w:after="120" w:afterAutospacing="0"/>
        <w:jc w:val="both"/>
        <w:rPr>
          <w:rFonts w:asciiTheme="minorHAnsi" w:hAnsiTheme="minorHAnsi" w:cstheme="minorHAnsi"/>
          <w:b/>
          <w:bCs/>
        </w:rPr>
      </w:pPr>
      <w:r w:rsidRPr="00DD441A">
        <w:rPr>
          <w:rFonts w:asciiTheme="minorHAnsi" w:hAnsiTheme="minorHAnsi" w:cstheme="minorHAnsi"/>
          <w:b/>
          <w:bCs/>
        </w:rPr>
        <w:lastRenderedPageBreak/>
        <w:t xml:space="preserve">e) jméno, popřípadě jména, příjmení, titul a podpis zástupce pořadatele a razítko pořadatele, </w:t>
      </w:r>
    </w:p>
    <w:p w14:paraId="13204053" w14:textId="77777777" w:rsidR="00177530" w:rsidRPr="00DD441A" w:rsidRDefault="00177530" w:rsidP="00DD441A">
      <w:pPr>
        <w:pStyle w:val="l2"/>
        <w:shd w:val="clear" w:color="auto" w:fill="FFFFFF"/>
        <w:spacing w:before="0" w:beforeAutospacing="0" w:after="120" w:afterAutospacing="0"/>
        <w:jc w:val="both"/>
        <w:rPr>
          <w:rFonts w:asciiTheme="minorHAnsi" w:hAnsiTheme="minorHAnsi" w:cstheme="minorHAnsi"/>
          <w:b/>
          <w:bCs/>
        </w:rPr>
      </w:pPr>
      <w:r w:rsidRPr="00DD441A">
        <w:rPr>
          <w:rFonts w:asciiTheme="minorHAnsi" w:hAnsiTheme="minorHAnsi" w:cstheme="minorHAnsi"/>
          <w:b/>
          <w:bCs/>
        </w:rPr>
        <w:t xml:space="preserve">f) označení pověření ministerstva, kterým byl pořadatel pověřen k provádění zkoušek na rybářského hospodáře, </w:t>
      </w:r>
    </w:p>
    <w:p w14:paraId="43D6D478" w14:textId="77777777" w:rsidR="00177530" w:rsidRPr="00DD441A" w:rsidRDefault="00177530" w:rsidP="00DD441A">
      <w:pPr>
        <w:pStyle w:val="l2"/>
        <w:shd w:val="clear" w:color="auto" w:fill="FFFFFF"/>
        <w:spacing w:before="0" w:beforeAutospacing="0" w:after="120" w:afterAutospacing="0"/>
        <w:jc w:val="both"/>
        <w:rPr>
          <w:rFonts w:asciiTheme="minorHAnsi" w:hAnsiTheme="minorHAnsi" w:cstheme="minorHAnsi"/>
          <w:b/>
          <w:bCs/>
        </w:rPr>
      </w:pPr>
      <w:r w:rsidRPr="00DD441A">
        <w:rPr>
          <w:rFonts w:asciiTheme="minorHAnsi" w:hAnsiTheme="minorHAnsi" w:cstheme="minorHAnsi"/>
          <w:b/>
          <w:bCs/>
        </w:rPr>
        <w:t>g) datum a místo složení zkoušek a</w:t>
      </w:r>
    </w:p>
    <w:p w14:paraId="19228C66" w14:textId="57506F9E" w:rsidR="00177530" w:rsidRPr="00DD441A" w:rsidRDefault="00177530" w:rsidP="00DD441A">
      <w:pPr>
        <w:pStyle w:val="l2"/>
        <w:shd w:val="clear" w:color="auto" w:fill="FFFFFF"/>
        <w:spacing w:before="0" w:beforeAutospacing="0" w:after="120" w:afterAutospacing="0"/>
        <w:jc w:val="both"/>
        <w:rPr>
          <w:rFonts w:asciiTheme="minorHAnsi" w:hAnsiTheme="minorHAnsi" w:cstheme="minorHAnsi"/>
          <w:b/>
          <w:bCs/>
          <w:color w:val="000000"/>
        </w:rPr>
      </w:pPr>
      <w:r w:rsidRPr="00DD441A">
        <w:rPr>
          <w:rFonts w:asciiTheme="minorHAnsi" w:hAnsiTheme="minorHAnsi" w:cstheme="minorHAnsi"/>
          <w:b/>
          <w:bCs/>
        </w:rPr>
        <w:t xml:space="preserve"> h) výsledek zkoušek.</w:t>
      </w:r>
    </w:p>
    <w:p w14:paraId="0171D79B" w14:textId="3992C246" w:rsidR="00400771" w:rsidRPr="00DD441A" w:rsidRDefault="00400771" w:rsidP="00DD441A">
      <w:pPr>
        <w:pStyle w:val="l2"/>
        <w:shd w:val="clear" w:color="auto" w:fill="FFFFFF"/>
        <w:spacing w:before="0" w:beforeAutospacing="0" w:after="120" w:afterAutospacing="0"/>
        <w:jc w:val="both"/>
        <w:rPr>
          <w:rFonts w:asciiTheme="minorHAnsi" w:hAnsiTheme="minorHAnsi" w:cstheme="minorHAnsi"/>
          <w:color w:val="000000"/>
        </w:rPr>
      </w:pPr>
      <w:r w:rsidRPr="00DD441A">
        <w:rPr>
          <w:rStyle w:val="PromnnHTML"/>
          <w:rFonts w:asciiTheme="minorHAnsi" w:hAnsiTheme="minorHAnsi" w:cstheme="minorHAnsi"/>
          <w:b/>
          <w:bCs/>
          <w:i w:val="0"/>
          <w:iCs w:val="0"/>
          <w:color w:val="000000"/>
        </w:rPr>
        <w:t>(13)</w:t>
      </w:r>
      <w:r w:rsidRPr="00DD441A">
        <w:rPr>
          <w:rFonts w:asciiTheme="minorHAnsi" w:hAnsiTheme="minorHAnsi" w:cstheme="minorHAnsi"/>
          <w:color w:val="000000"/>
        </w:rPr>
        <w:t> Vzor průkazu rybářského hospodáře a jeho zástupce je uveden v příloze č. 3.</w:t>
      </w:r>
    </w:p>
    <w:p w14:paraId="07690DF5" w14:textId="23A1D1CB" w:rsidR="00400771" w:rsidRPr="00DD441A" w:rsidRDefault="00400771" w:rsidP="00DD441A">
      <w:pPr>
        <w:pStyle w:val="para"/>
        <w:shd w:val="clear" w:color="auto" w:fill="FFFFFF"/>
        <w:spacing w:before="0" w:beforeAutospacing="0" w:after="120" w:afterAutospacing="0"/>
        <w:jc w:val="center"/>
        <w:rPr>
          <w:rFonts w:asciiTheme="minorHAnsi" w:hAnsiTheme="minorHAnsi" w:cstheme="minorHAnsi"/>
          <w:b/>
          <w:bCs/>
          <w:color w:val="FF8400"/>
        </w:rPr>
      </w:pPr>
      <w:r w:rsidRPr="00DD441A">
        <w:rPr>
          <w:rFonts w:asciiTheme="minorHAnsi" w:hAnsiTheme="minorHAnsi" w:cstheme="minorHAnsi"/>
          <w:b/>
          <w:bCs/>
          <w:color w:val="FF8400"/>
        </w:rPr>
        <w:t>§ 7</w:t>
      </w:r>
    </w:p>
    <w:p w14:paraId="64492FC4" w14:textId="77777777" w:rsidR="00400771" w:rsidRPr="00DD441A" w:rsidRDefault="00400771" w:rsidP="00DD441A">
      <w:pPr>
        <w:pStyle w:val="Nadpis3"/>
        <w:shd w:val="clear" w:color="auto" w:fill="FFFFFF"/>
        <w:spacing w:before="0" w:beforeAutospacing="0" w:after="120" w:afterAutospacing="0" w:line="330" w:lineRule="atLeast"/>
        <w:jc w:val="center"/>
        <w:rPr>
          <w:rFonts w:asciiTheme="minorHAnsi" w:hAnsiTheme="minorHAnsi" w:cstheme="minorHAnsi"/>
          <w:color w:val="08A8F8"/>
          <w:sz w:val="24"/>
          <w:szCs w:val="24"/>
        </w:rPr>
      </w:pPr>
      <w:r w:rsidRPr="00DD441A">
        <w:rPr>
          <w:rFonts w:asciiTheme="minorHAnsi" w:hAnsiTheme="minorHAnsi" w:cstheme="minorHAnsi"/>
          <w:color w:val="08A8F8"/>
          <w:sz w:val="24"/>
          <w:szCs w:val="24"/>
        </w:rPr>
        <w:t>Hospodaření v rybářském revíru</w:t>
      </w:r>
    </w:p>
    <w:p w14:paraId="66BA6DA5" w14:textId="2FD2ECEB" w:rsidR="00400771" w:rsidRPr="00DD441A" w:rsidRDefault="00400771" w:rsidP="00DD441A">
      <w:pPr>
        <w:pStyle w:val="l2"/>
        <w:shd w:val="clear" w:color="auto" w:fill="FFFFFF"/>
        <w:spacing w:before="0" w:beforeAutospacing="0" w:after="120" w:afterAutospacing="0"/>
        <w:jc w:val="center"/>
        <w:rPr>
          <w:rFonts w:asciiTheme="minorHAnsi" w:hAnsiTheme="minorHAnsi" w:cstheme="minorHAnsi"/>
          <w:color w:val="000000"/>
        </w:rPr>
      </w:pPr>
      <w:r w:rsidRPr="00DD441A">
        <w:rPr>
          <w:rFonts w:asciiTheme="minorHAnsi" w:hAnsiTheme="minorHAnsi" w:cstheme="minorHAnsi"/>
          <w:color w:val="000000"/>
        </w:rPr>
        <w:t>[K § 11 odst. 10 písm. c) zákona]</w:t>
      </w:r>
    </w:p>
    <w:p w14:paraId="190D49A1" w14:textId="77777777" w:rsidR="00400771" w:rsidRPr="00DD441A" w:rsidRDefault="00400771" w:rsidP="00DD441A">
      <w:pPr>
        <w:pStyle w:val="l2"/>
        <w:shd w:val="clear" w:color="auto" w:fill="FFFFFF"/>
        <w:spacing w:before="0" w:beforeAutospacing="0" w:after="120" w:afterAutospacing="0"/>
        <w:jc w:val="both"/>
        <w:rPr>
          <w:rFonts w:asciiTheme="minorHAnsi" w:hAnsiTheme="minorHAnsi" w:cstheme="minorHAnsi"/>
          <w:color w:val="000000"/>
        </w:rPr>
      </w:pPr>
      <w:r w:rsidRPr="00DD441A">
        <w:rPr>
          <w:rStyle w:val="PromnnHTML"/>
          <w:rFonts w:asciiTheme="minorHAnsi" w:hAnsiTheme="minorHAnsi" w:cstheme="minorHAnsi"/>
          <w:b/>
          <w:bCs/>
          <w:i w:val="0"/>
          <w:iCs w:val="0"/>
          <w:color w:val="000000"/>
        </w:rPr>
        <w:t>(1)</w:t>
      </w:r>
      <w:r w:rsidRPr="00DD441A">
        <w:rPr>
          <w:rFonts w:asciiTheme="minorHAnsi" w:hAnsiTheme="minorHAnsi" w:cstheme="minorHAnsi"/>
          <w:color w:val="000000"/>
        </w:rPr>
        <w:t> Při stanovení způsobu hospodaření v rybářském revíru příslušný rybářský orgán určí podle ekologického charakteru rybářského revíru a dosavadní skladby rybí obsádky zejména</w:t>
      </w:r>
    </w:p>
    <w:p w14:paraId="2DCE748A" w14:textId="144A3E17" w:rsidR="00400771" w:rsidRPr="00DD441A" w:rsidRDefault="00400771" w:rsidP="00DD441A">
      <w:pPr>
        <w:pStyle w:val="l3"/>
        <w:shd w:val="clear" w:color="auto" w:fill="FFFFFF"/>
        <w:spacing w:before="0" w:beforeAutospacing="0" w:after="120" w:afterAutospacing="0"/>
        <w:jc w:val="both"/>
        <w:rPr>
          <w:rFonts w:asciiTheme="minorHAnsi" w:hAnsiTheme="minorHAnsi" w:cstheme="minorHAnsi"/>
          <w:color w:val="000000"/>
        </w:rPr>
      </w:pPr>
      <w:r w:rsidRPr="00DD441A">
        <w:rPr>
          <w:rStyle w:val="PromnnHTML"/>
          <w:rFonts w:asciiTheme="minorHAnsi" w:hAnsiTheme="minorHAnsi" w:cstheme="minorHAnsi"/>
          <w:b/>
          <w:bCs/>
          <w:i w:val="0"/>
          <w:iCs w:val="0"/>
          <w:color w:val="000000"/>
        </w:rPr>
        <w:t>a)</w:t>
      </w:r>
      <w:r w:rsidRPr="00DD441A">
        <w:rPr>
          <w:rFonts w:asciiTheme="minorHAnsi" w:hAnsiTheme="minorHAnsi" w:cstheme="minorHAnsi"/>
          <w:color w:val="000000"/>
        </w:rPr>
        <w:t xml:space="preserve"> minimální množství vysazovaných ryb pro jednotlivé kalendářní roky podle druhu </w:t>
      </w:r>
      <w:r w:rsidRPr="00DD441A">
        <w:rPr>
          <w:rFonts w:asciiTheme="minorHAnsi" w:hAnsiTheme="minorHAnsi" w:cstheme="minorHAnsi"/>
          <w:strike/>
          <w:color w:val="000000"/>
        </w:rPr>
        <w:t xml:space="preserve">a množství </w:t>
      </w:r>
      <w:r w:rsidRPr="00DD441A">
        <w:rPr>
          <w:rFonts w:asciiTheme="minorHAnsi" w:hAnsiTheme="minorHAnsi" w:cstheme="minorHAnsi"/>
          <w:color w:val="000000"/>
        </w:rPr>
        <w:t xml:space="preserve">ryb v uvedené </w:t>
      </w:r>
      <w:r w:rsidR="00177530" w:rsidRPr="00DD441A">
        <w:rPr>
          <w:rFonts w:asciiTheme="minorHAnsi" w:hAnsiTheme="minorHAnsi" w:cstheme="minorHAnsi"/>
          <w:b/>
          <w:bCs/>
          <w:color w:val="000000"/>
        </w:rPr>
        <w:t xml:space="preserve">v </w:t>
      </w:r>
      <w:r w:rsidRPr="00DD441A">
        <w:rPr>
          <w:rFonts w:asciiTheme="minorHAnsi" w:hAnsiTheme="minorHAnsi" w:cstheme="minorHAnsi"/>
          <w:color w:val="000000"/>
        </w:rPr>
        <w:t>jedné věkové kategorii,</w:t>
      </w:r>
    </w:p>
    <w:p w14:paraId="64599DCF" w14:textId="77777777" w:rsidR="00400771" w:rsidRPr="00DD441A" w:rsidRDefault="00400771" w:rsidP="00DD441A">
      <w:pPr>
        <w:pStyle w:val="l3"/>
        <w:shd w:val="clear" w:color="auto" w:fill="FFFFFF"/>
        <w:spacing w:before="0" w:beforeAutospacing="0" w:after="120" w:afterAutospacing="0"/>
        <w:jc w:val="both"/>
        <w:rPr>
          <w:rFonts w:asciiTheme="minorHAnsi" w:hAnsiTheme="minorHAnsi" w:cstheme="minorHAnsi"/>
          <w:strike/>
          <w:color w:val="000000"/>
        </w:rPr>
      </w:pPr>
      <w:r w:rsidRPr="00DD441A">
        <w:rPr>
          <w:rStyle w:val="PromnnHTML"/>
          <w:rFonts w:asciiTheme="minorHAnsi" w:hAnsiTheme="minorHAnsi" w:cstheme="minorHAnsi"/>
          <w:b/>
          <w:bCs/>
          <w:i w:val="0"/>
          <w:iCs w:val="0"/>
          <w:strike/>
          <w:color w:val="000000"/>
        </w:rPr>
        <w:t>b)</w:t>
      </w:r>
      <w:r w:rsidRPr="00DD441A">
        <w:rPr>
          <w:rFonts w:asciiTheme="minorHAnsi" w:hAnsiTheme="minorHAnsi" w:cstheme="minorHAnsi"/>
          <w:strike/>
          <w:color w:val="000000"/>
        </w:rPr>
        <w:t> předpokládaný minimální roční výlovek lovem na udici nebo jiným způsobem lovu,</w:t>
      </w:r>
    </w:p>
    <w:p w14:paraId="3BF9DA8C" w14:textId="7B41F5E9" w:rsidR="00DB7450" w:rsidRPr="00DD441A" w:rsidRDefault="00177530" w:rsidP="00DD441A">
      <w:pPr>
        <w:pStyle w:val="l3"/>
        <w:shd w:val="clear" w:color="auto" w:fill="FFFFFF"/>
        <w:spacing w:before="0" w:beforeAutospacing="0" w:after="120" w:afterAutospacing="0"/>
        <w:jc w:val="both"/>
        <w:rPr>
          <w:rStyle w:val="PromnnHTML"/>
          <w:rFonts w:asciiTheme="minorHAnsi" w:hAnsiTheme="minorHAnsi" w:cstheme="minorHAnsi"/>
          <w:i w:val="0"/>
          <w:iCs w:val="0"/>
          <w:color w:val="000000"/>
        </w:rPr>
      </w:pPr>
      <w:r w:rsidRPr="00DD441A">
        <w:rPr>
          <w:rStyle w:val="PromnnHTML"/>
          <w:rFonts w:asciiTheme="minorHAnsi" w:hAnsiTheme="minorHAnsi" w:cstheme="minorHAnsi"/>
          <w:b/>
          <w:bCs/>
          <w:i w:val="0"/>
          <w:iCs w:val="0"/>
          <w:color w:val="000000"/>
        </w:rPr>
        <w:t>b</w:t>
      </w:r>
      <w:r w:rsidR="00400771" w:rsidRPr="00DD441A">
        <w:rPr>
          <w:rStyle w:val="PromnnHTML"/>
          <w:rFonts w:asciiTheme="minorHAnsi" w:hAnsiTheme="minorHAnsi" w:cstheme="minorHAnsi"/>
          <w:b/>
          <w:bCs/>
          <w:i w:val="0"/>
          <w:iCs w:val="0"/>
          <w:color w:val="000000"/>
        </w:rPr>
        <w:t>)</w:t>
      </w:r>
      <w:r w:rsidR="00400771" w:rsidRPr="00DD441A">
        <w:rPr>
          <w:rFonts w:asciiTheme="minorHAnsi" w:hAnsiTheme="minorHAnsi" w:cstheme="minorHAnsi"/>
          <w:color w:val="000000"/>
        </w:rPr>
        <w:t> s ohledem na produkční schopnost rybářského revíru možnost hospodářské těžby nebo regulačního odlovu.</w:t>
      </w:r>
    </w:p>
    <w:p w14:paraId="15FE3B0C" w14:textId="7B81C1EF" w:rsidR="00400771" w:rsidRPr="00DD441A" w:rsidRDefault="00400771" w:rsidP="00DD441A">
      <w:pPr>
        <w:pStyle w:val="l2"/>
        <w:shd w:val="clear" w:color="auto" w:fill="FFFFFF"/>
        <w:spacing w:before="0" w:beforeAutospacing="0" w:after="120" w:afterAutospacing="0"/>
        <w:jc w:val="both"/>
        <w:rPr>
          <w:rFonts w:asciiTheme="minorHAnsi" w:hAnsiTheme="minorHAnsi" w:cstheme="minorHAnsi"/>
          <w:color w:val="000000"/>
        </w:rPr>
      </w:pPr>
      <w:r w:rsidRPr="00DD441A">
        <w:rPr>
          <w:rStyle w:val="PromnnHTML"/>
          <w:rFonts w:asciiTheme="minorHAnsi" w:hAnsiTheme="minorHAnsi" w:cstheme="minorHAnsi"/>
          <w:b/>
          <w:bCs/>
          <w:i w:val="0"/>
          <w:iCs w:val="0"/>
          <w:color w:val="000000"/>
        </w:rPr>
        <w:t>(2)</w:t>
      </w:r>
      <w:r w:rsidRPr="00DD441A">
        <w:rPr>
          <w:rFonts w:asciiTheme="minorHAnsi" w:hAnsiTheme="minorHAnsi" w:cstheme="minorHAnsi"/>
          <w:color w:val="000000"/>
        </w:rPr>
        <w:t> Při stanovení postupu zarybňování příslušný rybářský orgán vychází ze skladby rybí obsádky rybářského revíru s cílem doplňování té části rybí obsádky, která se nedoplňuje přirozenou cestou. Zarybňování nesmí ohrozit rovnováhu rybí obsádky v rybářském revíru. Revír se zarybňuje po celé ploše rovnoměrně a zarybnění se provádí s ohledem na ekologické odchylky jednotlivých částí rybářského revíru.</w:t>
      </w:r>
    </w:p>
    <w:p w14:paraId="6A27DD79" w14:textId="20FAF041" w:rsidR="00DB7450" w:rsidRPr="00DD441A" w:rsidRDefault="00DB7450" w:rsidP="00DD441A">
      <w:pPr>
        <w:pStyle w:val="l2"/>
        <w:shd w:val="clear" w:color="auto" w:fill="FFFFFF"/>
        <w:spacing w:before="0" w:beforeAutospacing="0" w:after="120" w:afterAutospacing="0"/>
        <w:jc w:val="both"/>
        <w:rPr>
          <w:rFonts w:asciiTheme="minorHAnsi" w:hAnsiTheme="minorHAnsi" w:cstheme="minorHAnsi"/>
          <w:b/>
          <w:bCs/>
          <w:color w:val="000000"/>
        </w:rPr>
      </w:pPr>
      <w:r w:rsidRPr="00DD441A">
        <w:rPr>
          <w:rFonts w:asciiTheme="minorHAnsi" w:hAnsiTheme="minorHAnsi" w:cstheme="minorHAnsi"/>
          <w:b/>
          <w:bCs/>
        </w:rPr>
        <w:t xml:space="preserve">(3) Příslušný rybářský orgán může v případě úhoře říčního (Anguilla </w:t>
      </w:r>
      <w:proofErr w:type="spellStart"/>
      <w:r w:rsidRPr="00DD441A">
        <w:rPr>
          <w:rFonts w:asciiTheme="minorHAnsi" w:hAnsiTheme="minorHAnsi" w:cstheme="minorHAnsi"/>
          <w:b/>
          <w:bCs/>
        </w:rPr>
        <w:t>anguilla</w:t>
      </w:r>
      <w:proofErr w:type="spellEnd"/>
      <w:r w:rsidRPr="00DD441A">
        <w:rPr>
          <w:rFonts w:asciiTheme="minorHAnsi" w:hAnsiTheme="minorHAnsi" w:cstheme="minorHAnsi"/>
          <w:b/>
          <w:bCs/>
        </w:rPr>
        <w:t>) s ohledem na podmínky při zajišťování násady tohoto druhu na návrh uživatele rybářského revíru stanovit postup zarybňování, aniž by stanovil minimální množství vysazovaných ryb pro jednotlivé kalendářní roky.</w:t>
      </w:r>
    </w:p>
    <w:p w14:paraId="552BE924" w14:textId="5C8E4F0F" w:rsidR="00400771" w:rsidRPr="00DD441A" w:rsidRDefault="00400771" w:rsidP="00DD441A">
      <w:pPr>
        <w:pStyle w:val="l2"/>
        <w:shd w:val="clear" w:color="auto" w:fill="FFFFFF"/>
        <w:spacing w:before="0" w:beforeAutospacing="0" w:after="120" w:afterAutospacing="0"/>
        <w:jc w:val="both"/>
        <w:rPr>
          <w:rFonts w:asciiTheme="minorHAnsi" w:hAnsiTheme="minorHAnsi" w:cstheme="minorHAnsi"/>
          <w:color w:val="000000"/>
        </w:rPr>
      </w:pPr>
      <w:r w:rsidRPr="00DD441A">
        <w:rPr>
          <w:rStyle w:val="PromnnHTML"/>
          <w:rFonts w:asciiTheme="minorHAnsi" w:hAnsiTheme="minorHAnsi" w:cstheme="minorHAnsi"/>
          <w:b/>
          <w:bCs/>
          <w:i w:val="0"/>
          <w:iCs w:val="0"/>
          <w:color w:val="000000"/>
        </w:rPr>
        <w:t>(</w:t>
      </w:r>
      <w:r w:rsidR="00DB7450" w:rsidRPr="00DD441A">
        <w:rPr>
          <w:rStyle w:val="PromnnHTML"/>
          <w:rFonts w:asciiTheme="minorHAnsi" w:hAnsiTheme="minorHAnsi" w:cstheme="minorHAnsi"/>
          <w:b/>
          <w:bCs/>
          <w:i w:val="0"/>
          <w:iCs w:val="0"/>
          <w:color w:val="000000"/>
        </w:rPr>
        <w:t>4</w:t>
      </w:r>
      <w:r w:rsidRPr="00DD441A">
        <w:rPr>
          <w:rStyle w:val="PromnnHTML"/>
          <w:rFonts w:asciiTheme="minorHAnsi" w:hAnsiTheme="minorHAnsi" w:cstheme="minorHAnsi"/>
          <w:b/>
          <w:bCs/>
          <w:i w:val="0"/>
          <w:iCs w:val="0"/>
          <w:color w:val="000000"/>
        </w:rPr>
        <w:t>)</w:t>
      </w:r>
      <w:r w:rsidRPr="00DD441A">
        <w:rPr>
          <w:rFonts w:asciiTheme="minorHAnsi" w:hAnsiTheme="minorHAnsi" w:cstheme="minorHAnsi"/>
          <w:color w:val="000000"/>
        </w:rPr>
        <w:t> Stanovením maximálních počtů vydávaných povolenek na 1 ha vodní plochy rybářského revíru příslušný rybářský orgán reguluje rybářské využívání rybářského revíru tak, aby populace ryb, které jsou lovem nejvíce ovlivňovány, neklesly pod hranici porušení rovnováhy rybí obsádky. Zpravidla stanoví maximálně 15 celoročních povolenek v revírech pstruhových a 25 celoročních povolenek v revírech mimopstruhových. Dohodnou-li se uživatelé rybářských revírů na společné platnosti vydávaných povolenek nebo v případě, kdy je osoba uživatelem více rybářských revírů, lze maximální počty vydávaných celoročních povolenek se společnou platností na více revírech sčítat.</w:t>
      </w:r>
    </w:p>
    <w:p w14:paraId="109BE33F" w14:textId="72ACB30B" w:rsidR="00400771" w:rsidRPr="00DD441A" w:rsidRDefault="00400771" w:rsidP="00DD441A">
      <w:pPr>
        <w:pStyle w:val="l2"/>
        <w:shd w:val="clear" w:color="auto" w:fill="FFFFFF"/>
        <w:spacing w:before="0" w:beforeAutospacing="0" w:after="120" w:afterAutospacing="0"/>
        <w:jc w:val="both"/>
        <w:rPr>
          <w:rFonts w:asciiTheme="minorHAnsi" w:hAnsiTheme="minorHAnsi" w:cstheme="minorHAnsi"/>
          <w:color w:val="000000"/>
        </w:rPr>
      </w:pPr>
      <w:r w:rsidRPr="00DD441A">
        <w:rPr>
          <w:rStyle w:val="PromnnHTML"/>
          <w:rFonts w:asciiTheme="minorHAnsi" w:hAnsiTheme="minorHAnsi" w:cstheme="minorHAnsi"/>
          <w:b/>
          <w:bCs/>
          <w:i w:val="0"/>
          <w:iCs w:val="0"/>
          <w:color w:val="000000"/>
        </w:rPr>
        <w:t>(</w:t>
      </w:r>
      <w:r w:rsidR="00DB7450" w:rsidRPr="00DD441A">
        <w:rPr>
          <w:rStyle w:val="PromnnHTML"/>
          <w:rFonts w:asciiTheme="minorHAnsi" w:hAnsiTheme="minorHAnsi" w:cstheme="minorHAnsi"/>
          <w:b/>
          <w:bCs/>
          <w:i w:val="0"/>
          <w:iCs w:val="0"/>
          <w:color w:val="000000"/>
        </w:rPr>
        <w:t>5</w:t>
      </w:r>
      <w:r w:rsidRPr="00DD441A">
        <w:rPr>
          <w:rStyle w:val="PromnnHTML"/>
          <w:rFonts w:asciiTheme="minorHAnsi" w:hAnsiTheme="minorHAnsi" w:cstheme="minorHAnsi"/>
          <w:b/>
          <w:bCs/>
          <w:i w:val="0"/>
          <w:iCs w:val="0"/>
          <w:color w:val="000000"/>
        </w:rPr>
        <w:t>)</w:t>
      </w:r>
      <w:r w:rsidRPr="00DD441A">
        <w:rPr>
          <w:rFonts w:asciiTheme="minorHAnsi" w:hAnsiTheme="minorHAnsi" w:cstheme="minorHAnsi"/>
          <w:color w:val="000000"/>
        </w:rPr>
        <w:t> Vydávání celoročních povolenek lze plně nebo částečně nahradit vydáním krátkodobých povolenek přepočtem podle přílohy č. 3a.</w:t>
      </w:r>
    </w:p>
    <w:p w14:paraId="4769A135" w14:textId="2FD65137" w:rsidR="00400771" w:rsidRPr="00DD441A" w:rsidRDefault="00400771" w:rsidP="00DD441A">
      <w:pPr>
        <w:pStyle w:val="l2"/>
        <w:shd w:val="clear" w:color="auto" w:fill="FFFFFF"/>
        <w:spacing w:before="0" w:beforeAutospacing="0" w:after="120" w:afterAutospacing="0"/>
        <w:jc w:val="both"/>
        <w:rPr>
          <w:rFonts w:asciiTheme="minorHAnsi" w:hAnsiTheme="minorHAnsi" w:cstheme="minorHAnsi"/>
          <w:strike/>
          <w:color w:val="000000"/>
        </w:rPr>
      </w:pPr>
      <w:r w:rsidRPr="00DD441A">
        <w:rPr>
          <w:rStyle w:val="PromnnHTML"/>
          <w:rFonts w:asciiTheme="minorHAnsi" w:hAnsiTheme="minorHAnsi" w:cstheme="minorHAnsi"/>
          <w:b/>
          <w:bCs/>
          <w:i w:val="0"/>
          <w:iCs w:val="0"/>
          <w:strike/>
          <w:color w:val="000000"/>
        </w:rPr>
        <w:t>(</w:t>
      </w:r>
      <w:r w:rsidR="00DB7450" w:rsidRPr="00DD441A">
        <w:rPr>
          <w:rStyle w:val="PromnnHTML"/>
          <w:rFonts w:asciiTheme="minorHAnsi" w:hAnsiTheme="minorHAnsi" w:cstheme="minorHAnsi"/>
          <w:b/>
          <w:bCs/>
          <w:i w:val="0"/>
          <w:iCs w:val="0"/>
          <w:strike/>
          <w:color w:val="000000"/>
        </w:rPr>
        <w:t>6</w:t>
      </w:r>
      <w:r w:rsidRPr="00DD441A">
        <w:rPr>
          <w:rStyle w:val="PromnnHTML"/>
          <w:rFonts w:asciiTheme="minorHAnsi" w:hAnsiTheme="minorHAnsi" w:cstheme="minorHAnsi"/>
          <w:b/>
          <w:bCs/>
          <w:i w:val="0"/>
          <w:iCs w:val="0"/>
          <w:strike/>
          <w:color w:val="000000"/>
        </w:rPr>
        <w:t>)</w:t>
      </w:r>
      <w:r w:rsidRPr="00DD441A">
        <w:rPr>
          <w:rFonts w:asciiTheme="minorHAnsi" w:hAnsiTheme="minorHAnsi" w:cstheme="minorHAnsi"/>
          <w:strike/>
          <w:color w:val="000000"/>
        </w:rPr>
        <w:t> Věkové kategorie vysazovaných ryb pro účely vyhodnocování jsou uvedeny v příloze č. 4.</w:t>
      </w:r>
    </w:p>
    <w:p w14:paraId="7EE90463" w14:textId="53501CB5" w:rsidR="00DB7450" w:rsidRPr="00DD441A" w:rsidRDefault="00DB7450" w:rsidP="00DD441A">
      <w:pPr>
        <w:pStyle w:val="l2"/>
        <w:shd w:val="clear" w:color="auto" w:fill="FFFFFF"/>
        <w:spacing w:before="0" w:beforeAutospacing="0" w:after="120" w:afterAutospacing="0"/>
        <w:jc w:val="both"/>
        <w:rPr>
          <w:rFonts w:asciiTheme="minorHAnsi" w:hAnsiTheme="minorHAnsi" w:cstheme="minorHAnsi"/>
          <w:b/>
          <w:bCs/>
          <w:color w:val="000000"/>
        </w:rPr>
      </w:pPr>
      <w:r w:rsidRPr="00DD441A">
        <w:rPr>
          <w:rFonts w:asciiTheme="minorHAnsi" w:hAnsiTheme="minorHAnsi" w:cstheme="minorHAnsi"/>
          <w:b/>
          <w:bCs/>
        </w:rPr>
        <w:t>(6) Přepočty věkových kategorií vysazovaných ryb pro účely plnění postupu zarybňování jsou uvedeny v příloze č. 4.</w:t>
      </w:r>
    </w:p>
    <w:p w14:paraId="4E537098" w14:textId="77777777" w:rsidR="00DB7450" w:rsidRPr="00DD441A" w:rsidRDefault="00DB7450" w:rsidP="00DD441A">
      <w:pPr>
        <w:pStyle w:val="para"/>
        <w:shd w:val="clear" w:color="auto" w:fill="FFFFFF"/>
        <w:spacing w:before="0" w:beforeAutospacing="0" w:after="120" w:afterAutospacing="0"/>
        <w:jc w:val="both"/>
        <w:rPr>
          <w:rFonts w:asciiTheme="minorHAnsi" w:hAnsiTheme="minorHAnsi" w:cstheme="minorHAnsi"/>
          <w:b/>
          <w:bCs/>
          <w:color w:val="FF8400"/>
        </w:rPr>
      </w:pPr>
    </w:p>
    <w:p w14:paraId="3A5A465F" w14:textId="3E012E21" w:rsidR="00400771" w:rsidRPr="00DD441A" w:rsidRDefault="00400771" w:rsidP="00DD441A">
      <w:pPr>
        <w:pStyle w:val="para"/>
        <w:shd w:val="clear" w:color="auto" w:fill="FFFFFF"/>
        <w:spacing w:before="0" w:beforeAutospacing="0" w:after="120" w:afterAutospacing="0"/>
        <w:jc w:val="center"/>
        <w:rPr>
          <w:rFonts w:asciiTheme="minorHAnsi" w:hAnsiTheme="minorHAnsi" w:cstheme="minorHAnsi"/>
          <w:b/>
          <w:bCs/>
          <w:strike/>
          <w:color w:val="FF8400"/>
          <w:sz w:val="20"/>
          <w:szCs w:val="20"/>
        </w:rPr>
      </w:pPr>
      <w:r w:rsidRPr="00DD441A">
        <w:rPr>
          <w:rFonts w:asciiTheme="minorHAnsi" w:hAnsiTheme="minorHAnsi" w:cstheme="minorHAnsi"/>
          <w:b/>
          <w:bCs/>
          <w:strike/>
          <w:color w:val="FF8400"/>
          <w:sz w:val="20"/>
          <w:szCs w:val="20"/>
        </w:rPr>
        <w:lastRenderedPageBreak/>
        <w:t>§ 8</w:t>
      </w:r>
    </w:p>
    <w:p w14:paraId="344A755E" w14:textId="77777777" w:rsidR="00400771" w:rsidRPr="00DD441A" w:rsidRDefault="00400771" w:rsidP="00DD441A">
      <w:pPr>
        <w:pStyle w:val="Nadpis3"/>
        <w:shd w:val="clear" w:color="auto" w:fill="FFFFFF"/>
        <w:spacing w:before="0" w:beforeAutospacing="0" w:after="120" w:afterAutospacing="0" w:line="330" w:lineRule="atLeast"/>
        <w:jc w:val="center"/>
        <w:rPr>
          <w:rFonts w:asciiTheme="minorHAnsi" w:hAnsiTheme="minorHAnsi" w:cstheme="minorHAnsi"/>
          <w:strike/>
          <w:color w:val="08A8F8"/>
          <w:sz w:val="20"/>
          <w:szCs w:val="20"/>
        </w:rPr>
      </w:pPr>
      <w:r w:rsidRPr="00DD441A">
        <w:rPr>
          <w:rFonts w:asciiTheme="minorHAnsi" w:hAnsiTheme="minorHAnsi" w:cstheme="minorHAnsi"/>
          <w:strike/>
          <w:color w:val="08A8F8"/>
          <w:sz w:val="20"/>
          <w:szCs w:val="20"/>
        </w:rPr>
        <w:t>Vedení evidence o hospodaření a o dosaženém hospodářském výsledku v rybářském revíru</w:t>
      </w:r>
    </w:p>
    <w:p w14:paraId="27855C3C" w14:textId="46F41045" w:rsidR="00400771" w:rsidRPr="00DD441A" w:rsidRDefault="00400771" w:rsidP="00DD441A">
      <w:pPr>
        <w:pStyle w:val="l2"/>
        <w:shd w:val="clear" w:color="auto" w:fill="FFFFFF"/>
        <w:spacing w:before="0" w:beforeAutospacing="0" w:after="120" w:afterAutospacing="0"/>
        <w:jc w:val="center"/>
        <w:rPr>
          <w:rFonts w:asciiTheme="minorHAnsi" w:hAnsiTheme="minorHAnsi" w:cstheme="minorHAnsi"/>
          <w:strike/>
          <w:color w:val="000000"/>
          <w:sz w:val="20"/>
          <w:szCs w:val="20"/>
        </w:rPr>
      </w:pPr>
      <w:r w:rsidRPr="00DD441A">
        <w:rPr>
          <w:rFonts w:asciiTheme="minorHAnsi" w:hAnsiTheme="minorHAnsi" w:cstheme="minorHAnsi"/>
          <w:strike/>
          <w:color w:val="000000"/>
          <w:sz w:val="20"/>
          <w:szCs w:val="20"/>
        </w:rPr>
        <w:t>[K § 11 odst. 10 písm. d) </w:t>
      </w:r>
      <w:hyperlink r:id="rId5" w:history="1">
        <w:r w:rsidRPr="00DD441A">
          <w:rPr>
            <w:rStyle w:val="Hypertextovodkaz"/>
            <w:rFonts w:asciiTheme="minorHAnsi" w:hAnsiTheme="minorHAnsi" w:cstheme="minorHAnsi"/>
            <w:strike/>
            <w:color w:val="15679C"/>
            <w:sz w:val="20"/>
            <w:szCs w:val="20"/>
          </w:rPr>
          <w:t>zákona</w:t>
        </w:r>
      </w:hyperlink>
      <w:r w:rsidRPr="00DD441A">
        <w:rPr>
          <w:rFonts w:asciiTheme="minorHAnsi" w:hAnsiTheme="minorHAnsi" w:cstheme="minorHAnsi"/>
          <w:strike/>
          <w:color w:val="000000"/>
          <w:sz w:val="20"/>
          <w:szCs w:val="20"/>
        </w:rPr>
        <w:t>]</w:t>
      </w:r>
    </w:p>
    <w:p w14:paraId="42302F68" w14:textId="3F2E7A7C" w:rsidR="00400771" w:rsidRPr="00DD441A" w:rsidRDefault="00400771" w:rsidP="00DD441A">
      <w:pPr>
        <w:pStyle w:val="l2"/>
        <w:shd w:val="clear" w:color="auto" w:fill="FFFFFF"/>
        <w:spacing w:before="0" w:beforeAutospacing="0" w:after="120" w:afterAutospacing="0"/>
        <w:jc w:val="both"/>
        <w:rPr>
          <w:rFonts w:asciiTheme="minorHAnsi" w:hAnsiTheme="minorHAnsi" w:cstheme="minorHAnsi"/>
          <w:strike/>
          <w:color w:val="000000"/>
          <w:sz w:val="20"/>
          <w:szCs w:val="20"/>
        </w:rPr>
      </w:pPr>
      <w:r w:rsidRPr="00DD441A">
        <w:rPr>
          <w:rFonts w:asciiTheme="minorHAnsi" w:hAnsiTheme="minorHAnsi" w:cstheme="minorHAnsi"/>
          <w:strike/>
          <w:color w:val="000000"/>
          <w:sz w:val="20"/>
          <w:szCs w:val="20"/>
        </w:rPr>
        <w:t>Evidence o hospodaření a o dosaženém hospodářském výsledku v rybářském revíru spočívá ve vedení údajů uvedených v příloze č. 5. Tyto údaje se předkládají v písemné nebo elektronické podobě ověřené zaručeným elektronickým podpisem, popřípadě prostřednictvím datové schránky příslušnému rybářskému orgánu doplněné o identifikaci uživatele rybářského revíru, podle přílohy č. 1 tabulky A.</w:t>
      </w:r>
    </w:p>
    <w:p w14:paraId="734471B4" w14:textId="1D6A1F8A" w:rsidR="00DB7450" w:rsidRPr="00DD441A" w:rsidRDefault="00DB7450" w:rsidP="00DD441A">
      <w:pPr>
        <w:pStyle w:val="l2"/>
        <w:shd w:val="clear" w:color="auto" w:fill="FFFFFF"/>
        <w:spacing w:before="0" w:beforeAutospacing="0" w:after="120" w:afterAutospacing="0"/>
        <w:jc w:val="center"/>
        <w:rPr>
          <w:rFonts w:asciiTheme="minorHAnsi" w:hAnsiTheme="minorHAnsi" w:cstheme="minorHAnsi"/>
          <w:b/>
          <w:bCs/>
          <w:color w:val="FF0000"/>
        </w:rPr>
      </w:pPr>
      <w:r w:rsidRPr="00DD441A">
        <w:rPr>
          <w:rFonts w:asciiTheme="minorHAnsi" w:hAnsiTheme="minorHAnsi" w:cstheme="minorHAnsi"/>
          <w:b/>
          <w:bCs/>
          <w:color w:val="FF0000"/>
        </w:rPr>
        <w:t>§ 8</w:t>
      </w:r>
    </w:p>
    <w:p w14:paraId="3AF772F0" w14:textId="0B48AAE8" w:rsidR="00DB7450" w:rsidRPr="00DD441A" w:rsidRDefault="00DB7450" w:rsidP="00DD441A">
      <w:pPr>
        <w:pStyle w:val="l2"/>
        <w:shd w:val="clear" w:color="auto" w:fill="FFFFFF"/>
        <w:spacing w:before="0" w:beforeAutospacing="0" w:after="120" w:afterAutospacing="0"/>
        <w:jc w:val="center"/>
        <w:rPr>
          <w:rFonts w:asciiTheme="minorHAnsi" w:hAnsiTheme="minorHAnsi" w:cstheme="minorHAnsi"/>
          <w:b/>
          <w:bCs/>
          <w:color w:val="FF0000"/>
        </w:rPr>
      </w:pPr>
      <w:r w:rsidRPr="00DD441A">
        <w:rPr>
          <w:rFonts w:asciiTheme="minorHAnsi" w:hAnsiTheme="minorHAnsi" w:cstheme="minorHAnsi"/>
          <w:b/>
          <w:bCs/>
          <w:color w:val="FF0000"/>
        </w:rPr>
        <w:t>Vedení evidence o hospodaření a o dosaženém hospodářském výsledku v rybářském revíru</w:t>
      </w:r>
    </w:p>
    <w:p w14:paraId="427F0185" w14:textId="7DD13B7A" w:rsidR="00DB7450" w:rsidRPr="00DD441A" w:rsidRDefault="00DB7450" w:rsidP="00DD441A">
      <w:pPr>
        <w:pStyle w:val="l2"/>
        <w:shd w:val="clear" w:color="auto" w:fill="FFFFFF"/>
        <w:spacing w:before="0" w:beforeAutospacing="0" w:after="120" w:afterAutospacing="0"/>
        <w:jc w:val="center"/>
        <w:rPr>
          <w:rFonts w:asciiTheme="minorHAnsi" w:hAnsiTheme="minorHAnsi" w:cstheme="minorHAnsi"/>
          <w:b/>
          <w:bCs/>
          <w:color w:val="FF0000"/>
        </w:rPr>
      </w:pPr>
      <w:r w:rsidRPr="00DD441A">
        <w:rPr>
          <w:rFonts w:asciiTheme="minorHAnsi" w:hAnsiTheme="minorHAnsi" w:cstheme="minorHAnsi"/>
          <w:b/>
          <w:bCs/>
          <w:color w:val="FF0000"/>
        </w:rPr>
        <w:t>[K § 11 odst. 10 písm. d) zákona]</w:t>
      </w:r>
    </w:p>
    <w:p w14:paraId="00560D04" w14:textId="5F392A2E" w:rsidR="00DB7450" w:rsidRPr="00DD441A" w:rsidRDefault="00DB7450" w:rsidP="00DD441A">
      <w:pPr>
        <w:pStyle w:val="l2"/>
        <w:shd w:val="clear" w:color="auto" w:fill="FFFFFF"/>
        <w:spacing w:before="0" w:beforeAutospacing="0" w:after="120" w:afterAutospacing="0"/>
        <w:jc w:val="both"/>
        <w:rPr>
          <w:rFonts w:asciiTheme="minorHAnsi" w:hAnsiTheme="minorHAnsi" w:cstheme="minorHAnsi"/>
          <w:b/>
          <w:bCs/>
        </w:rPr>
      </w:pPr>
      <w:r w:rsidRPr="00DD441A">
        <w:rPr>
          <w:rFonts w:asciiTheme="minorHAnsi" w:hAnsiTheme="minorHAnsi" w:cstheme="minorHAnsi"/>
          <w:b/>
          <w:bCs/>
        </w:rPr>
        <w:t xml:space="preserve">(1) Evidence o hospodaření a o dosaženém hospodářském výsledku v rybářském revíru spočívá ve vedení údajů uvedených v příloze č. 5 tabulkách A </w:t>
      </w:r>
      <w:proofErr w:type="spellStart"/>
      <w:r w:rsidRPr="00DD441A">
        <w:rPr>
          <w:rFonts w:asciiTheme="minorHAnsi" w:hAnsiTheme="minorHAnsi" w:cstheme="minorHAnsi"/>
          <w:b/>
          <w:bCs/>
        </w:rPr>
        <w:t>a</w:t>
      </w:r>
      <w:proofErr w:type="spellEnd"/>
      <w:r w:rsidRPr="00DD441A">
        <w:rPr>
          <w:rFonts w:asciiTheme="minorHAnsi" w:hAnsiTheme="minorHAnsi" w:cstheme="minorHAnsi"/>
          <w:b/>
          <w:bCs/>
        </w:rPr>
        <w:t xml:space="preserve"> B. Údaje o vysazených násadách se předkládají jako skutečně vysazené množství v jednotlivých věkových kategoriích každého druhu ryb. </w:t>
      </w:r>
    </w:p>
    <w:p w14:paraId="5A116B50" w14:textId="2151EE8C" w:rsidR="00DB7450" w:rsidRPr="00DD441A" w:rsidRDefault="00DB7450" w:rsidP="00DD441A">
      <w:pPr>
        <w:pStyle w:val="l2"/>
        <w:shd w:val="clear" w:color="auto" w:fill="FFFFFF"/>
        <w:spacing w:before="0" w:beforeAutospacing="0" w:after="120" w:afterAutospacing="0"/>
        <w:jc w:val="both"/>
        <w:rPr>
          <w:rFonts w:asciiTheme="minorHAnsi" w:hAnsiTheme="minorHAnsi" w:cstheme="minorHAnsi"/>
          <w:b/>
          <w:bCs/>
        </w:rPr>
      </w:pPr>
      <w:r w:rsidRPr="00DD441A">
        <w:rPr>
          <w:rFonts w:asciiTheme="minorHAnsi" w:hAnsiTheme="minorHAnsi" w:cstheme="minorHAnsi"/>
          <w:b/>
          <w:bCs/>
        </w:rPr>
        <w:t>(2) Evidence týkající se invazních nepůvodních druhů na unijním seznamu obsahuje údaje uvedené v příloze č. 5 tabulce C. Tabulka C uvedená v příloze č. 5 se předkládá v případě, že v rybářském revíru došlo k úlovku invazního nepůvodního druhu na unijním seznamu.</w:t>
      </w:r>
    </w:p>
    <w:p w14:paraId="41884A3B" w14:textId="77777777" w:rsidR="00DB7450" w:rsidRPr="00DD441A" w:rsidRDefault="00DB7450" w:rsidP="00DD441A">
      <w:pPr>
        <w:pStyle w:val="l2"/>
        <w:shd w:val="clear" w:color="auto" w:fill="FFFFFF"/>
        <w:spacing w:before="0" w:beforeAutospacing="0" w:after="120" w:afterAutospacing="0"/>
        <w:jc w:val="both"/>
        <w:rPr>
          <w:rFonts w:asciiTheme="minorHAnsi" w:hAnsiTheme="minorHAnsi" w:cstheme="minorHAnsi"/>
          <w:color w:val="000000"/>
        </w:rPr>
      </w:pPr>
    </w:p>
    <w:p w14:paraId="41785C9A" w14:textId="7B9BABE5" w:rsidR="00DB7450" w:rsidRPr="00DD441A" w:rsidRDefault="00DB7450" w:rsidP="00DD441A">
      <w:pPr>
        <w:pStyle w:val="l2"/>
        <w:shd w:val="clear" w:color="auto" w:fill="FFFFFF"/>
        <w:spacing w:before="0" w:beforeAutospacing="0" w:after="120" w:afterAutospacing="0"/>
        <w:jc w:val="center"/>
        <w:rPr>
          <w:rFonts w:asciiTheme="minorHAnsi" w:hAnsiTheme="minorHAnsi" w:cstheme="minorHAnsi"/>
          <w:b/>
          <w:bCs/>
          <w:color w:val="FF0000"/>
        </w:rPr>
      </w:pPr>
      <w:r w:rsidRPr="00DD441A">
        <w:rPr>
          <w:rFonts w:asciiTheme="minorHAnsi" w:hAnsiTheme="minorHAnsi" w:cstheme="minorHAnsi"/>
          <w:b/>
          <w:bCs/>
          <w:color w:val="FF0000"/>
        </w:rPr>
        <w:t>§ 8a</w:t>
      </w:r>
    </w:p>
    <w:p w14:paraId="34CC5A71" w14:textId="1E1E6CF3" w:rsidR="00DB7450" w:rsidRPr="00DD441A" w:rsidRDefault="00DB7450" w:rsidP="00DD441A">
      <w:pPr>
        <w:pStyle w:val="l2"/>
        <w:shd w:val="clear" w:color="auto" w:fill="FFFFFF"/>
        <w:spacing w:before="0" w:beforeAutospacing="0" w:after="120" w:afterAutospacing="0"/>
        <w:jc w:val="center"/>
        <w:rPr>
          <w:rFonts w:asciiTheme="minorHAnsi" w:hAnsiTheme="minorHAnsi" w:cstheme="minorHAnsi"/>
          <w:b/>
          <w:bCs/>
          <w:color w:val="FF0000"/>
        </w:rPr>
      </w:pPr>
      <w:r w:rsidRPr="00DD441A">
        <w:rPr>
          <w:rFonts w:asciiTheme="minorHAnsi" w:hAnsiTheme="minorHAnsi" w:cstheme="minorHAnsi"/>
          <w:b/>
          <w:bCs/>
          <w:color w:val="FF0000"/>
        </w:rPr>
        <w:t>Denní limity počtu kusů a hmotnosti přisvojených ryb</w:t>
      </w:r>
    </w:p>
    <w:p w14:paraId="5787462A" w14:textId="10466A64" w:rsidR="00DB7450" w:rsidRPr="00DD441A" w:rsidRDefault="00DB7450" w:rsidP="00DD441A">
      <w:pPr>
        <w:pStyle w:val="l2"/>
        <w:shd w:val="clear" w:color="auto" w:fill="FFFFFF"/>
        <w:spacing w:before="0" w:beforeAutospacing="0" w:after="120" w:afterAutospacing="0"/>
        <w:jc w:val="center"/>
        <w:rPr>
          <w:rFonts w:asciiTheme="minorHAnsi" w:hAnsiTheme="minorHAnsi" w:cstheme="minorHAnsi"/>
          <w:b/>
          <w:bCs/>
          <w:color w:val="FF0000"/>
        </w:rPr>
      </w:pPr>
      <w:r w:rsidRPr="00DD441A">
        <w:rPr>
          <w:rFonts w:asciiTheme="minorHAnsi" w:hAnsiTheme="minorHAnsi" w:cstheme="minorHAnsi"/>
          <w:b/>
          <w:bCs/>
          <w:color w:val="FF0000"/>
        </w:rPr>
        <w:t>(K § 13 odst. 4 zákona)</w:t>
      </w:r>
    </w:p>
    <w:p w14:paraId="29ADB952" w14:textId="58249C20" w:rsidR="00DB7450" w:rsidRPr="00DD441A" w:rsidRDefault="00DB7450" w:rsidP="00DD441A">
      <w:pPr>
        <w:pStyle w:val="l2"/>
        <w:shd w:val="clear" w:color="auto" w:fill="FFFFFF"/>
        <w:spacing w:before="0" w:beforeAutospacing="0" w:after="120" w:afterAutospacing="0"/>
        <w:jc w:val="both"/>
        <w:rPr>
          <w:rFonts w:asciiTheme="minorHAnsi" w:hAnsiTheme="minorHAnsi" w:cstheme="minorHAnsi"/>
          <w:b/>
          <w:bCs/>
        </w:rPr>
      </w:pPr>
      <w:r w:rsidRPr="00DD441A">
        <w:rPr>
          <w:rFonts w:asciiTheme="minorHAnsi" w:hAnsiTheme="minorHAnsi" w:cstheme="minorHAnsi"/>
          <w:b/>
          <w:bCs/>
        </w:rPr>
        <w:t xml:space="preserve">(1) V mimopstruhových rybářských revírech si může osoba provádějící lov přisvojit v jednom dnu, i když loví na více rybářských revírech, nejvýše 7 kg všech druhů ryb. V denním úlovku smí být nejvýše 2 kusy kapra obecného, amura bílého, štiky obecné, candáta obecného, bolena dravého, sumce velkého nebo jejich kombinace a nejvýše 3 kusy ryb lososovitých. Síh maréna a síh peleď se pro tyto účely nepovažují za ryby lososovité. </w:t>
      </w:r>
    </w:p>
    <w:p w14:paraId="118F79CA" w14:textId="0F866925" w:rsidR="00DB7450" w:rsidRPr="00DD441A" w:rsidRDefault="00DB7450" w:rsidP="00DD441A">
      <w:pPr>
        <w:pStyle w:val="l2"/>
        <w:shd w:val="clear" w:color="auto" w:fill="FFFFFF"/>
        <w:spacing w:before="0" w:beforeAutospacing="0" w:after="120" w:afterAutospacing="0"/>
        <w:jc w:val="both"/>
        <w:rPr>
          <w:rFonts w:asciiTheme="minorHAnsi" w:hAnsiTheme="minorHAnsi" w:cstheme="minorHAnsi"/>
          <w:b/>
          <w:bCs/>
        </w:rPr>
      </w:pPr>
      <w:r w:rsidRPr="00DD441A">
        <w:rPr>
          <w:rFonts w:asciiTheme="minorHAnsi" w:hAnsiTheme="minorHAnsi" w:cstheme="minorHAnsi"/>
          <w:b/>
          <w:bCs/>
        </w:rPr>
        <w:t xml:space="preserve">(2) Byla-li si osobou provádějící lov v mimopstruhovém rybářském revíru přisvojena ryba, kterou celková hmotnost denního úlovku přesáhla 7 kg, končí jejím přisvojením denní lov. (3) V pstruhových rybářských revírech si může osoba provádějící lov přisvojit v jednom dnu, i když loví na více rybářských revírech, nejvýše 7 kg všech druhů ryb. V denním úlovku smí být nejvýše 2 kusy kapra obecného a nejvýše 3 kusy ryb lososovitých. Síh maréna a síh peleď se pro tyto účely nepovažují za ryby lososovité. Do denního limitu počtu kusů a hmotnosti přisvojených ryb se nezahrnují štika obecná, jelec tloušť, okoun říční, sumec velký, bolen dravý a candát obecný. </w:t>
      </w:r>
    </w:p>
    <w:p w14:paraId="2D23D5DF" w14:textId="09097367" w:rsidR="00DB7450" w:rsidRPr="00DD441A" w:rsidRDefault="00DB7450" w:rsidP="00DD441A">
      <w:pPr>
        <w:pStyle w:val="l2"/>
        <w:shd w:val="clear" w:color="auto" w:fill="FFFFFF"/>
        <w:spacing w:before="0" w:beforeAutospacing="0" w:after="120" w:afterAutospacing="0"/>
        <w:jc w:val="both"/>
        <w:rPr>
          <w:rFonts w:asciiTheme="minorHAnsi" w:hAnsiTheme="minorHAnsi" w:cstheme="minorHAnsi"/>
          <w:b/>
          <w:bCs/>
        </w:rPr>
      </w:pPr>
      <w:r w:rsidRPr="00DD441A">
        <w:rPr>
          <w:rFonts w:asciiTheme="minorHAnsi" w:hAnsiTheme="minorHAnsi" w:cstheme="minorHAnsi"/>
          <w:b/>
          <w:bCs/>
        </w:rPr>
        <w:t>(4) Byla-li si osobou provádějící lov v pstruhovém rybářském revíru přisvojena ryba, kterou celková hmotnost denního úlovku přesáhla 7 kg, končí přisvojením denní lov.</w:t>
      </w:r>
    </w:p>
    <w:p w14:paraId="35AAAAA9" w14:textId="1D582C5A" w:rsidR="00DB7450" w:rsidRPr="00DD441A" w:rsidRDefault="00DB7450" w:rsidP="00DD441A">
      <w:pPr>
        <w:pStyle w:val="l2"/>
        <w:shd w:val="clear" w:color="auto" w:fill="FFFFFF"/>
        <w:spacing w:before="0" w:beforeAutospacing="0" w:after="120" w:afterAutospacing="0"/>
        <w:jc w:val="both"/>
        <w:rPr>
          <w:rFonts w:asciiTheme="minorHAnsi" w:hAnsiTheme="minorHAnsi" w:cstheme="minorHAnsi"/>
          <w:b/>
          <w:bCs/>
        </w:rPr>
      </w:pPr>
      <w:r w:rsidRPr="00DD441A">
        <w:rPr>
          <w:rFonts w:asciiTheme="minorHAnsi" w:hAnsiTheme="minorHAnsi" w:cstheme="minorHAnsi"/>
          <w:b/>
          <w:bCs/>
        </w:rPr>
        <w:t xml:space="preserve">(5) Do denních limitů počtu kusů a hmotnosti přisvojených ryb se nezahrnují karas stříbřitý, </w:t>
      </w:r>
      <w:proofErr w:type="spellStart"/>
      <w:r w:rsidRPr="00DD441A">
        <w:rPr>
          <w:rFonts w:asciiTheme="minorHAnsi" w:hAnsiTheme="minorHAnsi" w:cstheme="minorHAnsi"/>
          <w:b/>
          <w:bCs/>
        </w:rPr>
        <w:t>hlaváčovití</w:t>
      </w:r>
      <w:proofErr w:type="spellEnd"/>
      <w:r w:rsidRPr="00DD441A">
        <w:rPr>
          <w:rFonts w:asciiTheme="minorHAnsi" w:hAnsiTheme="minorHAnsi" w:cstheme="minorHAnsi"/>
          <w:b/>
          <w:bCs/>
        </w:rPr>
        <w:t xml:space="preserve"> (</w:t>
      </w:r>
      <w:proofErr w:type="spellStart"/>
      <w:r w:rsidRPr="00DD441A">
        <w:rPr>
          <w:rFonts w:asciiTheme="minorHAnsi" w:hAnsiTheme="minorHAnsi" w:cstheme="minorHAnsi"/>
          <w:b/>
          <w:bCs/>
        </w:rPr>
        <w:t>Gobiidae</w:t>
      </w:r>
      <w:proofErr w:type="spellEnd"/>
      <w:r w:rsidRPr="00DD441A">
        <w:rPr>
          <w:rFonts w:asciiTheme="minorHAnsi" w:hAnsiTheme="minorHAnsi" w:cstheme="minorHAnsi"/>
          <w:b/>
          <w:bCs/>
        </w:rPr>
        <w:t xml:space="preserve">), </w:t>
      </w:r>
      <w:proofErr w:type="spellStart"/>
      <w:r w:rsidRPr="00DD441A">
        <w:rPr>
          <w:rFonts w:asciiTheme="minorHAnsi" w:hAnsiTheme="minorHAnsi" w:cstheme="minorHAnsi"/>
          <w:b/>
          <w:bCs/>
        </w:rPr>
        <w:t>sumečci</w:t>
      </w:r>
      <w:proofErr w:type="spellEnd"/>
      <w:r w:rsidRPr="00DD441A">
        <w:rPr>
          <w:rFonts w:asciiTheme="minorHAnsi" w:hAnsiTheme="minorHAnsi" w:cstheme="minorHAnsi"/>
          <w:b/>
          <w:bCs/>
        </w:rPr>
        <w:t xml:space="preserve"> (</w:t>
      </w:r>
      <w:proofErr w:type="spellStart"/>
      <w:r w:rsidRPr="00DD441A">
        <w:rPr>
          <w:rFonts w:asciiTheme="minorHAnsi" w:hAnsiTheme="minorHAnsi" w:cstheme="minorHAnsi"/>
          <w:b/>
          <w:bCs/>
        </w:rPr>
        <w:t>Ictaluridae</w:t>
      </w:r>
      <w:proofErr w:type="spellEnd"/>
      <w:r w:rsidRPr="00DD441A">
        <w:rPr>
          <w:rFonts w:asciiTheme="minorHAnsi" w:hAnsiTheme="minorHAnsi" w:cstheme="minorHAnsi"/>
          <w:b/>
          <w:bCs/>
        </w:rPr>
        <w:t>) a invazní nepůvodní druhy na unijním seznamu.</w:t>
      </w:r>
    </w:p>
    <w:p w14:paraId="7F4D38CD" w14:textId="77777777" w:rsidR="00DB7450" w:rsidRPr="00DD441A" w:rsidRDefault="00DB7450" w:rsidP="00DD441A">
      <w:pPr>
        <w:pStyle w:val="l2"/>
        <w:shd w:val="clear" w:color="auto" w:fill="FFFFFF"/>
        <w:spacing w:before="0" w:beforeAutospacing="0" w:after="120" w:afterAutospacing="0"/>
        <w:jc w:val="both"/>
        <w:rPr>
          <w:rFonts w:asciiTheme="minorHAnsi" w:hAnsiTheme="minorHAnsi" w:cstheme="minorHAnsi"/>
          <w:b/>
          <w:bCs/>
          <w:color w:val="000000"/>
        </w:rPr>
      </w:pPr>
    </w:p>
    <w:p w14:paraId="4D9778CE" w14:textId="77777777" w:rsidR="00400771" w:rsidRPr="00DD441A" w:rsidRDefault="00400771" w:rsidP="00DD441A">
      <w:pPr>
        <w:pStyle w:val="para"/>
        <w:shd w:val="clear" w:color="auto" w:fill="FFFFFF"/>
        <w:spacing w:before="0" w:beforeAutospacing="0" w:after="120" w:afterAutospacing="0"/>
        <w:jc w:val="center"/>
        <w:rPr>
          <w:rFonts w:asciiTheme="minorHAnsi" w:hAnsiTheme="minorHAnsi" w:cstheme="minorHAnsi"/>
          <w:b/>
          <w:bCs/>
          <w:color w:val="FF8400"/>
        </w:rPr>
      </w:pPr>
      <w:r w:rsidRPr="00DD441A">
        <w:rPr>
          <w:rFonts w:asciiTheme="minorHAnsi" w:hAnsiTheme="minorHAnsi" w:cstheme="minorHAnsi"/>
          <w:b/>
          <w:bCs/>
          <w:color w:val="FF8400"/>
        </w:rPr>
        <w:t>§ 9</w:t>
      </w:r>
    </w:p>
    <w:p w14:paraId="47025060" w14:textId="77777777" w:rsidR="00400771" w:rsidRPr="00DD441A" w:rsidRDefault="00400771" w:rsidP="00DD441A">
      <w:pPr>
        <w:pStyle w:val="Nadpis3"/>
        <w:shd w:val="clear" w:color="auto" w:fill="FFFFFF"/>
        <w:spacing w:before="0" w:beforeAutospacing="0" w:after="120" w:afterAutospacing="0" w:line="330" w:lineRule="atLeast"/>
        <w:jc w:val="center"/>
        <w:rPr>
          <w:rFonts w:asciiTheme="minorHAnsi" w:hAnsiTheme="minorHAnsi" w:cstheme="minorHAnsi"/>
          <w:color w:val="08A8F8"/>
          <w:sz w:val="24"/>
          <w:szCs w:val="24"/>
        </w:rPr>
      </w:pPr>
      <w:r w:rsidRPr="00DD441A">
        <w:rPr>
          <w:rFonts w:asciiTheme="minorHAnsi" w:hAnsiTheme="minorHAnsi" w:cstheme="minorHAnsi"/>
          <w:color w:val="08A8F8"/>
          <w:sz w:val="24"/>
          <w:szCs w:val="24"/>
        </w:rPr>
        <w:lastRenderedPageBreak/>
        <w:t>Zásady pro udělování výjimek ze zakázaných způsobů lovu</w:t>
      </w:r>
    </w:p>
    <w:p w14:paraId="3ED24F0A" w14:textId="181A1252" w:rsidR="00400771" w:rsidRPr="00DD441A" w:rsidRDefault="00400771" w:rsidP="00DD441A">
      <w:pPr>
        <w:pStyle w:val="l2"/>
        <w:shd w:val="clear" w:color="auto" w:fill="FFFFFF"/>
        <w:spacing w:before="0" w:beforeAutospacing="0" w:after="120" w:afterAutospacing="0"/>
        <w:jc w:val="center"/>
        <w:rPr>
          <w:rFonts w:asciiTheme="minorHAnsi" w:hAnsiTheme="minorHAnsi" w:cstheme="minorHAnsi"/>
          <w:color w:val="000000"/>
        </w:rPr>
      </w:pPr>
      <w:r w:rsidRPr="00DD441A">
        <w:rPr>
          <w:rFonts w:asciiTheme="minorHAnsi" w:hAnsiTheme="minorHAnsi" w:cstheme="minorHAnsi"/>
          <w:color w:val="000000"/>
        </w:rPr>
        <w:t xml:space="preserve">(K § 13 odst. </w:t>
      </w:r>
      <w:r w:rsidR="00DB7450" w:rsidRPr="00DD441A">
        <w:rPr>
          <w:rFonts w:asciiTheme="minorHAnsi" w:hAnsiTheme="minorHAnsi" w:cstheme="minorHAnsi"/>
          <w:b/>
          <w:bCs/>
          <w:color w:val="000000"/>
        </w:rPr>
        <w:t>6</w:t>
      </w:r>
      <w:r w:rsidRPr="00DD441A">
        <w:rPr>
          <w:rFonts w:asciiTheme="minorHAnsi" w:hAnsiTheme="minorHAnsi" w:cstheme="minorHAnsi"/>
          <w:color w:val="000000"/>
        </w:rPr>
        <w:t> zákona)</w:t>
      </w:r>
    </w:p>
    <w:p w14:paraId="252EF625" w14:textId="171F5FC3" w:rsidR="00400771" w:rsidRPr="00DD441A" w:rsidRDefault="00400771" w:rsidP="00DD441A">
      <w:pPr>
        <w:pStyle w:val="l2"/>
        <w:shd w:val="clear" w:color="auto" w:fill="FFFFFF"/>
        <w:spacing w:before="0" w:beforeAutospacing="0" w:after="120" w:afterAutospacing="0"/>
        <w:jc w:val="both"/>
        <w:rPr>
          <w:rFonts w:asciiTheme="minorHAnsi" w:hAnsiTheme="minorHAnsi" w:cstheme="minorHAnsi"/>
          <w:color w:val="000000"/>
        </w:rPr>
      </w:pPr>
      <w:r w:rsidRPr="00DD441A">
        <w:rPr>
          <w:rStyle w:val="PromnnHTML"/>
          <w:rFonts w:asciiTheme="minorHAnsi" w:hAnsiTheme="minorHAnsi" w:cstheme="minorHAnsi"/>
          <w:b/>
          <w:bCs/>
          <w:i w:val="0"/>
          <w:iCs w:val="0"/>
          <w:color w:val="000000"/>
        </w:rPr>
        <w:t>(1)</w:t>
      </w:r>
      <w:r w:rsidRPr="00DD441A">
        <w:rPr>
          <w:rFonts w:asciiTheme="minorHAnsi" w:hAnsiTheme="minorHAnsi" w:cstheme="minorHAnsi"/>
          <w:color w:val="000000"/>
        </w:rPr>
        <w:t xml:space="preserve"> Výjimky ze zákazů lovu uvedených v § 13 odst. </w:t>
      </w:r>
      <w:r w:rsidRPr="00DD441A">
        <w:rPr>
          <w:rFonts w:asciiTheme="minorHAnsi" w:hAnsiTheme="minorHAnsi" w:cstheme="minorHAnsi"/>
          <w:strike/>
          <w:color w:val="000000"/>
        </w:rPr>
        <w:t>2 písm. a) nebo</w:t>
      </w:r>
      <w:r w:rsidRPr="00DD441A">
        <w:rPr>
          <w:rFonts w:asciiTheme="minorHAnsi" w:hAnsiTheme="minorHAnsi" w:cstheme="minorHAnsi"/>
          <w:color w:val="000000"/>
        </w:rPr>
        <w:t> </w:t>
      </w:r>
      <w:r w:rsidR="00DB7450" w:rsidRPr="00DD441A">
        <w:rPr>
          <w:rFonts w:asciiTheme="minorHAnsi" w:hAnsiTheme="minorHAnsi" w:cstheme="minorHAnsi"/>
          <w:b/>
          <w:bCs/>
          <w:color w:val="000000"/>
        </w:rPr>
        <w:t>1 nebo odst. 2 písm.</w:t>
      </w:r>
      <w:r w:rsidR="00DB7450" w:rsidRPr="00DD441A">
        <w:rPr>
          <w:rFonts w:asciiTheme="minorHAnsi" w:hAnsiTheme="minorHAnsi" w:cstheme="minorHAnsi"/>
          <w:color w:val="000000"/>
        </w:rPr>
        <w:t xml:space="preserve"> </w:t>
      </w:r>
      <w:r w:rsidRPr="00DD441A">
        <w:rPr>
          <w:rFonts w:asciiTheme="minorHAnsi" w:hAnsiTheme="minorHAnsi" w:cstheme="minorHAnsi"/>
          <w:color w:val="000000"/>
        </w:rPr>
        <w:t xml:space="preserve">b) zákona lze povolit jen uživateli rybářského revíru nebo rybníkáři </w:t>
      </w:r>
      <w:r w:rsidR="00D56CB0" w:rsidRPr="00DD441A">
        <w:rPr>
          <w:rFonts w:asciiTheme="minorHAnsi" w:hAnsiTheme="minorHAnsi" w:cstheme="minorHAnsi"/>
          <w:b/>
          <w:bCs/>
        </w:rPr>
        <w:t>za účelem hospodářské těžby, regulačního odlovu, lovu generačních ryb, záchrany rybí obsádky, provádění monitoringu ryb, údržby a stavebních úprav plavebních komor, přehrad nebo rybích přechodů, k zajištění provádění opatření k odstranění, izolaci nebo regulaci zjištěného invazního nepůvodního druhu na unijním seznamu, k vědeckým účelům nebo došlo-li k přemnožení některých druhů ryb. Výjimky ze zákazů lovu lze povolit pouze</w:t>
      </w:r>
      <w:r w:rsidR="00D56CB0" w:rsidRPr="00DD441A">
        <w:rPr>
          <w:rFonts w:asciiTheme="minorHAnsi" w:hAnsiTheme="minorHAnsi" w:cstheme="minorHAnsi"/>
        </w:rPr>
        <w:t xml:space="preserve"> </w:t>
      </w:r>
      <w:r w:rsidRPr="00DD441A">
        <w:rPr>
          <w:rFonts w:asciiTheme="minorHAnsi" w:hAnsiTheme="minorHAnsi" w:cstheme="minorHAnsi"/>
          <w:color w:val="000000"/>
        </w:rPr>
        <w:t>pro akci s časovým, prostorovým a věcným vymezením.</w:t>
      </w:r>
    </w:p>
    <w:p w14:paraId="15A5B62C" w14:textId="3103C059" w:rsidR="00400771" w:rsidRPr="00DD441A" w:rsidRDefault="00400771" w:rsidP="00DD441A">
      <w:pPr>
        <w:pStyle w:val="l2"/>
        <w:shd w:val="clear" w:color="auto" w:fill="FFFFFF"/>
        <w:spacing w:before="0" w:beforeAutospacing="0" w:after="120" w:afterAutospacing="0"/>
        <w:jc w:val="both"/>
        <w:rPr>
          <w:rFonts w:asciiTheme="minorHAnsi" w:hAnsiTheme="minorHAnsi" w:cstheme="minorHAnsi"/>
          <w:color w:val="000000"/>
        </w:rPr>
      </w:pPr>
      <w:r w:rsidRPr="00DD441A">
        <w:rPr>
          <w:rStyle w:val="PromnnHTML"/>
          <w:rFonts w:asciiTheme="minorHAnsi" w:hAnsiTheme="minorHAnsi" w:cstheme="minorHAnsi"/>
          <w:b/>
          <w:bCs/>
          <w:i w:val="0"/>
          <w:iCs w:val="0"/>
          <w:color w:val="000000"/>
        </w:rPr>
        <w:t>(2)</w:t>
      </w:r>
      <w:r w:rsidRPr="00DD441A">
        <w:rPr>
          <w:rFonts w:asciiTheme="minorHAnsi" w:hAnsiTheme="minorHAnsi" w:cstheme="minorHAnsi"/>
          <w:color w:val="000000"/>
        </w:rPr>
        <w:t> Výjimky ze zákazů lovu uvedených v § 13 odst. 2 písm. c) zákona lze povolit jen uživateli rybářského revíru k zajištění rybích násad, k lovu generačních ryb, k přemístění rybí obsádky do jiné lokality, k vědeckým, či vzdělávacím účelům, při povodních, při mimořádném a život ryb ohrožujícím znečištění vody, při sníženém průtoku vody, při sníženém obsahu kyslíku ve vodě nebo pro potřeby regulace a kontroly skladby rybí obsádky rybářského revíru</w:t>
      </w:r>
      <w:r w:rsidR="00D56CB0" w:rsidRPr="00DD441A">
        <w:rPr>
          <w:rFonts w:asciiTheme="minorHAnsi" w:hAnsiTheme="minorHAnsi" w:cstheme="minorHAnsi"/>
          <w:b/>
          <w:bCs/>
        </w:rPr>
        <w:t xml:space="preserve"> nebo k zajištění provádění opatření k odstranění, izolaci nebo regulaci zjištěného invazního nepůvodního druhu na unijním seznamu</w:t>
      </w:r>
      <w:r w:rsidRPr="00DD441A">
        <w:rPr>
          <w:rFonts w:asciiTheme="minorHAnsi" w:hAnsiTheme="minorHAnsi" w:cstheme="minorHAnsi"/>
          <w:b/>
          <w:bCs/>
          <w:color w:val="000000"/>
        </w:rPr>
        <w:t>.</w:t>
      </w:r>
      <w:r w:rsidRPr="00DD441A">
        <w:rPr>
          <w:rFonts w:asciiTheme="minorHAnsi" w:hAnsiTheme="minorHAnsi" w:cstheme="minorHAnsi"/>
          <w:color w:val="000000"/>
        </w:rPr>
        <w:t xml:space="preserve"> Rybníkáři lze povolit výjimku ze zákazů lovu uvedených v § 13 odst. 2 písm. c) pro potřeby rybníkářské praxe</w:t>
      </w:r>
      <w:r w:rsidR="00D56CB0" w:rsidRPr="00DD441A">
        <w:rPr>
          <w:rFonts w:asciiTheme="minorHAnsi" w:hAnsiTheme="minorHAnsi" w:cstheme="minorHAnsi"/>
          <w:color w:val="000000"/>
        </w:rPr>
        <w:t xml:space="preserve"> </w:t>
      </w:r>
      <w:r w:rsidR="00D56CB0" w:rsidRPr="00DD441A">
        <w:rPr>
          <w:rFonts w:asciiTheme="minorHAnsi" w:hAnsiTheme="minorHAnsi" w:cstheme="minorHAnsi"/>
          <w:b/>
          <w:bCs/>
        </w:rPr>
        <w:t>nebo k zajištění provádění opatření k odstranění, izolaci nebo regulaci zjištěného invazního nepůvodního druhu na unijním seznamu</w:t>
      </w:r>
      <w:r w:rsidRPr="00DD441A">
        <w:rPr>
          <w:rFonts w:asciiTheme="minorHAnsi" w:hAnsiTheme="minorHAnsi" w:cstheme="minorHAnsi"/>
          <w:color w:val="000000"/>
        </w:rPr>
        <w:t>.</w:t>
      </w:r>
    </w:p>
    <w:p w14:paraId="114A6977" w14:textId="7046B8FD" w:rsidR="00400771" w:rsidRPr="00DD441A" w:rsidRDefault="00400771" w:rsidP="00DD441A">
      <w:pPr>
        <w:pStyle w:val="l2"/>
        <w:shd w:val="clear" w:color="auto" w:fill="FFFFFF"/>
        <w:spacing w:before="0" w:beforeAutospacing="0" w:after="120" w:afterAutospacing="0"/>
        <w:jc w:val="both"/>
        <w:rPr>
          <w:rFonts w:asciiTheme="minorHAnsi" w:hAnsiTheme="minorHAnsi" w:cstheme="minorHAnsi"/>
          <w:color w:val="000000"/>
        </w:rPr>
      </w:pPr>
      <w:r w:rsidRPr="00DD441A">
        <w:rPr>
          <w:rStyle w:val="PromnnHTML"/>
          <w:rFonts w:asciiTheme="minorHAnsi" w:hAnsiTheme="minorHAnsi" w:cstheme="minorHAnsi"/>
          <w:b/>
          <w:bCs/>
          <w:i w:val="0"/>
          <w:iCs w:val="0"/>
          <w:color w:val="000000"/>
        </w:rPr>
        <w:t>(3)</w:t>
      </w:r>
      <w:r w:rsidRPr="00DD441A">
        <w:rPr>
          <w:rFonts w:asciiTheme="minorHAnsi" w:hAnsiTheme="minorHAnsi" w:cstheme="minorHAnsi"/>
          <w:color w:val="000000"/>
        </w:rPr>
        <w:t> Výjimky ze zákazů lovu uvedených v § 13 odst. 2 písm. c) zákona lze udělit nejdéle na 2 roky ode dne nabytí právní moci rozhodnutí o povolení výjimky.</w:t>
      </w:r>
    </w:p>
    <w:p w14:paraId="6EBCA589" w14:textId="662B1C5C" w:rsidR="00400771" w:rsidRPr="00DD441A" w:rsidRDefault="00400771" w:rsidP="00DD441A">
      <w:pPr>
        <w:pStyle w:val="l2"/>
        <w:shd w:val="clear" w:color="auto" w:fill="FFFFFF"/>
        <w:spacing w:before="0" w:beforeAutospacing="0" w:after="120" w:afterAutospacing="0"/>
        <w:jc w:val="both"/>
        <w:rPr>
          <w:rFonts w:asciiTheme="minorHAnsi" w:hAnsiTheme="minorHAnsi" w:cstheme="minorHAnsi"/>
          <w:color w:val="000000"/>
        </w:rPr>
      </w:pPr>
      <w:r w:rsidRPr="00DD441A">
        <w:rPr>
          <w:rStyle w:val="PromnnHTML"/>
          <w:rFonts w:asciiTheme="minorHAnsi" w:hAnsiTheme="minorHAnsi" w:cstheme="minorHAnsi"/>
          <w:b/>
          <w:bCs/>
          <w:i w:val="0"/>
          <w:iCs w:val="0"/>
          <w:color w:val="000000"/>
        </w:rPr>
        <w:t>(4)</w:t>
      </w:r>
      <w:r w:rsidRPr="00DD441A">
        <w:rPr>
          <w:rFonts w:asciiTheme="minorHAnsi" w:hAnsiTheme="minorHAnsi" w:cstheme="minorHAnsi"/>
          <w:color w:val="000000"/>
        </w:rPr>
        <w:t xml:space="preserve"> Výjimky ze zákazů lovu uvedených v § 13 odst. 3 písm. </w:t>
      </w:r>
      <w:r w:rsidRPr="00DD441A">
        <w:rPr>
          <w:rFonts w:asciiTheme="minorHAnsi" w:hAnsiTheme="minorHAnsi" w:cstheme="minorHAnsi"/>
          <w:strike/>
          <w:color w:val="000000"/>
        </w:rPr>
        <w:t>a) nebo b)</w:t>
      </w:r>
      <w:r w:rsidR="00D56CB0" w:rsidRPr="00DD441A">
        <w:rPr>
          <w:rFonts w:asciiTheme="minorHAnsi" w:hAnsiTheme="minorHAnsi" w:cstheme="minorHAnsi"/>
          <w:b/>
          <w:bCs/>
          <w:color w:val="000000"/>
        </w:rPr>
        <w:t xml:space="preserve"> </w:t>
      </w:r>
      <w:r w:rsidR="00D56CB0" w:rsidRPr="00DD441A">
        <w:rPr>
          <w:rFonts w:asciiTheme="minorHAnsi" w:hAnsiTheme="minorHAnsi" w:cstheme="minorHAnsi"/>
          <w:b/>
          <w:bCs/>
        </w:rPr>
        <w:t>a), b), d), f), g), i), j) nebo k)</w:t>
      </w:r>
      <w:r w:rsidR="00D56CB0" w:rsidRPr="00DD441A">
        <w:rPr>
          <w:rFonts w:asciiTheme="minorHAnsi" w:hAnsiTheme="minorHAnsi" w:cstheme="minorHAnsi"/>
        </w:rPr>
        <w:t xml:space="preserve"> </w:t>
      </w:r>
      <w:r w:rsidRPr="00DD441A">
        <w:rPr>
          <w:rFonts w:asciiTheme="minorHAnsi" w:hAnsiTheme="minorHAnsi" w:cstheme="minorHAnsi"/>
          <w:color w:val="000000"/>
        </w:rPr>
        <w:t>zákona lze povolit uživateli rybářského revíru za účelem provádění hospodářské těžby</w:t>
      </w:r>
      <w:r w:rsidR="00D56CB0" w:rsidRPr="00DD441A">
        <w:rPr>
          <w:rFonts w:asciiTheme="minorHAnsi" w:hAnsiTheme="minorHAnsi" w:cstheme="minorHAnsi"/>
          <w:b/>
          <w:bCs/>
        </w:rPr>
        <w:t>, zajištění rybích násad, lovu generačních ryb a vodních organizmů</w:t>
      </w:r>
      <w:r w:rsidRPr="00DD441A">
        <w:rPr>
          <w:rFonts w:asciiTheme="minorHAnsi" w:hAnsiTheme="minorHAnsi" w:cstheme="minorHAnsi"/>
          <w:color w:val="000000"/>
        </w:rPr>
        <w:t xml:space="preserve">, regulačního odlovu, záchrany rybí obsádky, pořádání sportovních akcí, průzkumné </w:t>
      </w:r>
      <w:r w:rsidRPr="00DD441A">
        <w:rPr>
          <w:rFonts w:asciiTheme="minorHAnsi" w:hAnsiTheme="minorHAnsi" w:cstheme="minorHAnsi"/>
          <w:strike/>
          <w:color w:val="000000"/>
        </w:rPr>
        <w:t>činnosti nebo</w:t>
      </w:r>
      <w:r w:rsidRPr="00DD441A">
        <w:rPr>
          <w:rFonts w:asciiTheme="minorHAnsi" w:hAnsiTheme="minorHAnsi" w:cstheme="minorHAnsi"/>
          <w:color w:val="000000"/>
        </w:rPr>
        <w:t xml:space="preserve"> </w:t>
      </w:r>
      <w:r w:rsidR="00D56CB0" w:rsidRPr="00DD441A">
        <w:rPr>
          <w:rFonts w:asciiTheme="minorHAnsi" w:hAnsiTheme="minorHAnsi" w:cstheme="minorHAnsi"/>
          <w:b/>
          <w:bCs/>
        </w:rPr>
        <w:t xml:space="preserve">činnosti, údržby a stavebních úprav plavebních komor, přehrad nebo rybích přechodů, k zajištění provádění opatření k odstranění, izolaci nebo regulaci zjištěného invazního nepůvodního druhu na unijním seznamu, </w:t>
      </w:r>
      <w:r w:rsidRPr="00DD441A">
        <w:rPr>
          <w:rFonts w:asciiTheme="minorHAnsi" w:hAnsiTheme="minorHAnsi" w:cstheme="minorHAnsi"/>
          <w:color w:val="000000"/>
        </w:rPr>
        <w:t>pro hospodaření v chráněných rybích oblastech</w:t>
      </w:r>
      <w:r w:rsidR="00D56CB0" w:rsidRPr="00DD441A">
        <w:rPr>
          <w:rFonts w:asciiTheme="minorHAnsi" w:hAnsiTheme="minorHAnsi" w:cstheme="minorHAnsi"/>
          <w:color w:val="000000"/>
        </w:rPr>
        <w:t xml:space="preserve"> </w:t>
      </w:r>
      <w:r w:rsidR="00D56CB0" w:rsidRPr="00DD441A">
        <w:rPr>
          <w:rFonts w:asciiTheme="minorHAnsi" w:hAnsiTheme="minorHAnsi" w:cstheme="minorHAnsi"/>
          <w:b/>
          <w:bCs/>
        </w:rPr>
        <w:t>nebo došlo-li k přemnožení některých druhů ryb, anebo nejsou-li v příslušném rybářském revíru podmínky</w:t>
      </w:r>
      <w:r w:rsidRPr="00DD441A">
        <w:rPr>
          <w:rFonts w:asciiTheme="minorHAnsi" w:hAnsiTheme="minorHAnsi" w:cstheme="minorHAnsi"/>
          <w:color w:val="000000"/>
        </w:rPr>
        <w:t>.</w:t>
      </w:r>
    </w:p>
    <w:p w14:paraId="56277885" w14:textId="348567B5" w:rsidR="00400771" w:rsidRPr="00DD441A" w:rsidRDefault="00400771" w:rsidP="00DD441A">
      <w:pPr>
        <w:pStyle w:val="l2"/>
        <w:shd w:val="clear" w:color="auto" w:fill="FFFFFF"/>
        <w:spacing w:before="0" w:beforeAutospacing="0" w:after="120" w:afterAutospacing="0"/>
        <w:jc w:val="both"/>
        <w:rPr>
          <w:rFonts w:asciiTheme="minorHAnsi" w:hAnsiTheme="minorHAnsi" w:cstheme="minorHAnsi"/>
          <w:strike/>
          <w:color w:val="000000"/>
        </w:rPr>
      </w:pPr>
      <w:r w:rsidRPr="00DD441A">
        <w:rPr>
          <w:rStyle w:val="PromnnHTML"/>
          <w:rFonts w:asciiTheme="minorHAnsi" w:hAnsiTheme="minorHAnsi" w:cstheme="minorHAnsi"/>
          <w:b/>
          <w:bCs/>
          <w:i w:val="0"/>
          <w:iCs w:val="0"/>
          <w:strike/>
          <w:color w:val="000000"/>
        </w:rPr>
        <w:t>(5)</w:t>
      </w:r>
      <w:r w:rsidRPr="00DD441A">
        <w:rPr>
          <w:rFonts w:asciiTheme="minorHAnsi" w:hAnsiTheme="minorHAnsi" w:cstheme="minorHAnsi"/>
          <w:strike/>
          <w:color w:val="000000"/>
        </w:rPr>
        <w:t> Výjimky ze zákazů lovu uvedených v § 13 odst. 3 písm. a) nebo b) zákona, lze kromě důvodů uvedených v odstavci 3 povolit též, došlo-li k přemnožení některých druhů ryb, nebo nejsou-li v příslušném rybářském revíru podmínky pro přirozené rozmnožování ryb.</w:t>
      </w:r>
    </w:p>
    <w:p w14:paraId="43477AFB" w14:textId="7CE86A95" w:rsidR="00400771" w:rsidRPr="00DD441A" w:rsidRDefault="00400771" w:rsidP="00DD441A">
      <w:pPr>
        <w:pStyle w:val="para"/>
        <w:shd w:val="clear" w:color="auto" w:fill="FFFFFF"/>
        <w:spacing w:before="0" w:beforeAutospacing="0" w:after="120" w:afterAutospacing="0"/>
        <w:jc w:val="center"/>
        <w:rPr>
          <w:rFonts w:asciiTheme="minorHAnsi" w:hAnsiTheme="minorHAnsi" w:cstheme="minorHAnsi"/>
          <w:b/>
          <w:bCs/>
          <w:strike/>
          <w:color w:val="FF8400"/>
          <w:sz w:val="20"/>
          <w:szCs w:val="20"/>
        </w:rPr>
      </w:pPr>
      <w:r w:rsidRPr="00DD441A">
        <w:rPr>
          <w:rFonts w:asciiTheme="minorHAnsi" w:hAnsiTheme="minorHAnsi" w:cstheme="minorHAnsi"/>
          <w:b/>
          <w:bCs/>
          <w:strike/>
          <w:color w:val="FF8400"/>
          <w:sz w:val="20"/>
          <w:szCs w:val="20"/>
        </w:rPr>
        <w:t>§ 10</w:t>
      </w:r>
    </w:p>
    <w:p w14:paraId="2845C1E8" w14:textId="77777777" w:rsidR="00400771" w:rsidRPr="00DD441A" w:rsidRDefault="00400771" w:rsidP="00DD441A">
      <w:pPr>
        <w:pStyle w:val="Nadpis3"/>
        <w:shd w:val="clear" w:color="auto" w:fill="FFFFFF"/>
        <w:spacing w:before="0" w:beforeAutospacing="0" w:after="120" w:afterAutospacing="0" w:line="330" w:lineRule="atLeast"/>
        <w:jc w:val="center"/>
        <w:rPr>
          <w:rFonts w:asciiTheme="minorHAnsi" w:hAnsiTheme="minorHAnsi" w:cstheme="minorHAnsi"/>
          <w:strike/>
          <w:color w:val="08A8F8"/>
          <w:sz w:val="20"/>
          <w:szCs w:val="20"/>
        </w:rPr>
      </w:pPr>
      <w:r w:rsidRPr="00DD441A">
        <w:rPr>
          <w:rFonts w:asciiTheme="minorHAnsi" w:hAnsiTheme="minorHAnsi" w:cstheme="minorHAnsi"/>
          <w:strike/>
          <w:color w:val="08A8F8"/>
          <w:sz w:val="20"/>
          <w:szCs w:val="20"/>
        </w:rPr>
        <w:t>Rybářský lístek</w:t>
      </w:r>
    </w:p>
    <w:p w14:paraId="172CA924" w14:textId="614A8BE2" w:rsidR="00400771" w:rsidRPr="00DD441A" w:rsidRDefault="00400771" w:rsidP="00DD441A">
      <w:pPr>
        <w:pStyle w:val="l2"/>
        <w:shd w:val="clear" w:color="auto" w:fill="FFFFFF"/>
        <w:spacing w:before="0" w:beforeAutospacing="0" w:after="120" w:afterAutospacing="0"/>
        <w:jc w:val="center"/>
        <w:rPr>
          <w:rFonts w:asciiTheme="minorHAnsi" w:hAnsiTheme="minorHAnsi" w:cstheme="minorHAnsi"/>
          <w:strike/>
          <w:color w:val="000000"/>
          <w:sz w:val="20"/>
          <w:szCs w:val="20"/>
        </w:rPr>
      </w:pPr>
      <w:r w:rsidRPr="00DD441A">
        <w:rPr>
          <w:rFonts w:asciiTheme="minorHAnsi" w:hAnsiTheme="minorHAnsi" w:cstheme="minorHAnsi"/>
          <w:strike/>
          <w:color w:val="000000"/>
          <w:sz w:val="20"/>
          <w:szCs w:val="20"/>
        </w:rPr>
        <w:t>[K § 13 odst. 8 a odst. 11 písm. a) a b) zákona]</w:t>
      </w:r>
    </w:p>
    <w:p w14:paraId="276184F9" w14:textId="77777777" w:rsidR="00400771" w:rsidRPr="00DD441A" w:rsidRDefault="00400771" w:rsidP="00DD441A">
      <w:pPr>
        <w:pStyle w:val="l2"/>
        <w:shd w:val="clear" w:color="auto" w:fill="FFFFFF"/>
        <w:spacing w:before="0" w:beforeAutospacing="0" w:after="120" w:afterAutospacing="0"/>
        <w:jc w:val="both"/>
        <w:rPr>
          <w:rFonts w:asciiTheme="minorHAnsi" w:hAnsiTheme="minorHAnsi" w:cstheme="minorHAnsi"/>
          <w:strike/>
          <w:color w:val="000000"/>
          <w:sz w:val="20"/>
          <w:szCs w:val="20"/>
        </w:rPr>
      </w:pPr>
      <w:r w:rsidRPr="00DD441A">
        <w:rPr>
          <w:rStyle w:val="PromnnHTML"/>
          <w:rFonts w:asciiTheme="minorHAnsi" w:hAnsiTheme="minorHAnsi" w:cstheme="minorHAnsi"/>
          <w:b/>
          <w:bCs/>
          <w:i w:val="0"/>
          <w:iCs w:val="0"/>
          <w:strike/>
          <w:color w:val="000000"/>
          <w:sz w:val="20"/>
          <w:szCs w:val="20"/>
        </w:rPr>
        <w:t>(1)</w:t>
      </w:r>
      <w:r w:rsidRPr="00DD441A">
        <w:rPr>
          <w:rFonts w:asciiTheme="minorHAnsi" w:hAnsiTheme="minorHAnsi" w:cstheme="minorHAnsi"/>
          <w:strike/>
          <w:color w:val="000000"/>
          <w:sz w:val="20"/>
          <w:szCs w:val="20"/>
        </w:rPr>
        <w:t> Rybářský lístek se vydává pro celé území České republiky na dobu neurčitou, 10 let, 3 let, 1 roku nebo 30 dní ode dne jeho vydání.</w:t>
      </w:r>
    </w:p>
    <w:p w14:paraId="63371574" w14:textId="0D8D554D" w:rsidR="00400771" w:rsidRPr="00DD441A" w:rsidRDefault="00400771" w:rsidP="00DD441A">
      <w:pPr>
        <w:pStyle w:val="l2"/>
        <w:shd w:val="clear" w:color="auto" w:fill="FFFFFF"/>
        <w:spacing w:before="0" w:beforeAutospacing="0" w:after="120" w:afterAutospacing="0"/>
        <w:jc w:val="both"/>
        <w:rPr>
          <w:rFonts w:asciiTheme="minorHAnsi" w:hAnsiTheme="minorHAnsi" w:cstheme="minorHAnsi"/>
          <w:strike/>
          <w:color w:val="000000"/>
          <w:sz w:val="20"/>
          <w:szCs w:val="20"/>
        </w:rPr>
      </w:pPr>
      <w:r w:rsidRPr="00DD441A">
        <w:rPr>
          <w:rStyle w:val="PromnnHTML"/>
          <w:rFonts w:asciiTheme="minorHAnsi" w:hAnsiTheme="minorHAnsi" w:cstheme="minorHAnsi"/>
          <w:b/>
          <w:bCs/>
          <w:i w:val="0"/>
          <w:iCs w:val="0"/>
          <w:strike/>
          <w:color w:val="000000"/>
          <w:sz w:val="20"/>
          <w:szCs w:val="20"/>
        </w:rPr>
        <w:t>(2)</w:t>
      </w:r>
      <w:r w:rsidRPr="00DD441A">
        <w:rPr>
          <w:rFonts w:asciiTheme="minorHAnsi" w:hAnsiTheme="minorHAnsi" w:cstheme="minorHAnsi"/>
          <w:strike/>
          <w:color w:val="000000"/>
          <w:sz w:val="20"/>
          <w:szCs w:val="20"/>
        </w:rPr>
        <w:t> Rybářský lístek se vydává podle vzoru uvedeného v příloze č. 6 k této vyhlášce.</w:t>
      </w:r>
    </w:p>
    <w:p w14:paraId="533EEA8A" w14:textId="735C8BD1" w:rsidR="00400771" w:rsidRPr="00DD441A" w:rsidRDefault="00400771" w:rsidP="00DD441A">
      <w:pPr>
        <w:pStyle w:val="l2"/>
        <w:shd w:val="clear" w:color="auto" w:fill="FFFFFF"/>
        <w:spacing w:before="0" w:beforeAutospacing="0" w:after="120" w:afterAutospacing="0"/>
        <w:jc w:val="both"/>
        <w:rPr>
          <w:rFonts w:asciiTheme="minorHAnsi" w:hAnsiTheme="minorHAnsi" w:cstheme="minorHAnsi"/>
          <w:strike/>
          <w:color w:val="000000"/>
          <w:sz w:val="20"/>
          <w:szCs w:val="20"/>
        </w:rPr>
      </w:pPr>
      <w:r w:rsidRPr="00DD441A">
        <w:rPr>
          <w:rStyle w:val="PromnnHTML"/>
          <w:rFonts w:asciiTheme="minorHAnsi" w:hAnsiTheme="minorHAnsi" w:cstheme="minorHAnsi"/>
          <w:b/>
          <w:bCs/>
          <w:i w:val="0"/>
          <w:iCs w:val="0"/>
          <w:strike/>
          <w:color w:val="000000"/>
          <w:sz w:val="20"/>
          <w:szCs w:val="20"/>
        </w:rPr>
        <w:t>(3)</w:t>
      </w:r>
      <w:r w:rsidRPr="00DD441A">
        <w:rPr>
          <w:rFonts w:asciiTheme="minorHAnsi" w:hAnsiTheme="minorHAnsi" w:cstheme="minorHAnsi"/>
          <w:strike/>
          <w:color w:val="000000"/>
          <w:sz w:val="20"/>
          <w:szCs w:val="20"/>
        </w:rPr>
        <w:t> Kvalifikační předpoklady pro získání prvního rybářského lístku jsou základní znalosti z oblasti rybářství, biologie ryb, právních předpisů upravujících lov ryb, prokázané osvědčením o získané kvalifikaci vydaným právnickou osobou pověřenou ministerstvem k ověřování znalostí žadatelů pro vydání prvního rybářského lístku. Vzor osvědčení o získané kvalifikaci pro vydání prvního rybářského lístku a rozsah znalostí potřebných pro jeho vydání jsou uvedeny v příloze č. 6 k této vyhlášce.</w:t>
      </w:r>
    </w:p>
    <w:p w14:paraId="2FB8A373" w14:textId="279D3EE4" w:rsidR="00400771" w:rsidRPr="00DD441A" w:rsidRDefault="00400771" w:rsidP="00DD441A">
      <w:pPr>
        <w:pStyle w:val="l2"/>
        <w:shd w:val="clear" w:color="auto" w:fill="FFFFFF"/>
        <w:spacing w:before="0" w:beforeAutospacing="0" w:after="120" w:afterAutospacing="0"/>
        <w:jc w:val="both"/>
        <w:rPr>
          <w:rFonts w:asciiTheme="minorHAnsi" w:hAnsiTheme="minorHAnsi" w:cstheme="minorHAnsi"/>
          <w:strike/>
          <w:color w:val="000000"/>
          <w:sz w:val="20"/>
          <w:szCs w:val="20"/>
        </w:rPr>
      </w:pPr>
      <w:r w:rsidRPr="00DD441A">
        <w:rPr>
          <w:rStyle w:val="PromnnHTML"/>
          <w:rFonts w:asciiTheme="minorHAnsi" w:hAnsiTheme="minorHAnsi" w:cstheme="minorHAnsi"/>
          <w:b/>
          <w:bCs/>
          <w:i w:val="0"/>
          <w:iCs w:val="0"/>
          <w:strike/>
          <w:color w:val="000000"/>
          <w:sz w:val="20"/>
          <w:szCs w:val="20"/>
        </w:rPr>
        <w:lastRenderedPageBreak/>
        <w:t>(4)</w:t>
      </w:r>
      <w:r w:rsidRPr="00DD441A">
        <w:rPr>
          <w:rFonts w:asciiTheme="minorHAnsi" w:hAnsiTheme="minorHAnsi" w:cstheme="minorHAnsi"/>
          <w:strike/>
          <w:color w:val="000000"/>
          <w:sz w:val="20"/>
          <w:szCs w:val="20"/>
        </w:rPr>
        <w:t> Kvalifikační předpoklady uvedené v odstavci 3 splňuje osoba, která</w:t>
      </w:r>
    </w:p>
    <w:p w14:paraId="59633B28" w14:textId="77777777" w:rsidR="00400771" w:rsidRPr="00DD441A" w:rsidRDefault="00400771" w:rsidP="00DD441A">
      <w:pPr>
        <w:pStyle w:val="l3"/>
        <w:shd w:val="clear" w:color="auto" w:fill="FFFFFF"/>
        <w:spacing w:before="0" w:beforeAutospacing="0" w:after="120" w:afterAutospacing="0"/>
        <w:jc w:val="both"/>
        <w:rPr>
          <w:rFonts w:asciiTheme="minorHAnsi" w:hAnsiTheme="minorHAnsi" w:cstheme="minorHAnsi"/>
          <w:strike/>
          <w:color w:val="000000"/>
          <w:sz w:val="20"/>
          <w:szCs w:val="20"/>
        </w:rPr>
      </w:pPr>
      <w:r w:rsidRPr="00DD441A">
        <w:rPr>
          <w:rStyle w:val="PromnnHTML"/>
          <w:rFonts w:asciiTheme="minorHAnsi" w:hAnsiTheme="minorHAnsi" w:cstheme="minorHAnsi"/>
          <w:b/>
          <w:bCs/>
          <w:i w:val="0"/>
          <w:iCs w:val="0"/>
          <w:strike/>
          <w:color w:val="000000"/>
          <w:sz w:val="20"/>
          <w:szCs w:val="20"/>
        </w:rPr>
        <w:t>a)</w:t>
      </w:r>
      <w:r w:rsidRPr="00DD441A">
        <w:rPr>
          <w:rFonts w:asciiTheme="minorHAnsi" w:hAnsiTheme="minorHAnsi" w:cstheme="minorHAnsi"/>
          <w:strike/>
          <w:color w:val="000000"/>
          <w:sz w:val="20"/>
          <w:szCs w:val="20"/>
        </w:rPr>
        <w:t> je rybářským hospodářem, zástupcem rybářského hospodáře nebo rybářskou stráží,</w:t>
      </w:r>
    </w:p>
    <w:p w14:paraId="4EE15934" w14:textId="77777777" w:rsidR="00400771" w:rsidRPr="00DD441A" w:rsidRDefault="00400771" w:rsidP="00DD441A">
      <w:pPr>
        <w:pStyle w:val="l3"/>
        <w:shd w:val="clear" w:color="auto" w:fill="FFFFFF"/>
        <w:spacing w:before="0" w:beforeAutospacing="0" w:after="120" w:afterAutospacing="0"/>
        <w:jc w:val="both"/>
        <w:rPr>
          <w:rFonts w:asciiTheme="minorHAnsi" w:hAnsiTheme="minorHAnsi" w:cstheme="minorHAnsi"/>
          <w:strike/>
          <w:color w:val="000000"/>
          <w:sz w:val="20"/>
          <w:szCs w:val="20"/>
        </w:rPr>
      </w:pPr>
      <w:r w:rsidRPr="00DD441A">
        <w:rPr>
          <w:rStyle w:val="PromnnHTML"/>
          <w:rFonts w:asciiTheme="minorHAnsi" w:hAnsiTheme="minorHAnsi" w:cstheme="minorHAnsi"/>
          <w:b/>
          <w:bCs/>
          <w:i w:val="0"/>
          <w:iCs w:val="0"/>
          <w:strike/>
          <w:color w:val="000000"/>
          <w:sz w:val="20"/>
          <w:szCs w:val="20"/>
        </w:rPr>
        <w:t>b)</w:t>
      </w:r>
      <w:r w:rsidRPr="00DD441A">
        <w:rPr>
          <w:rFonts w:asciiTheme="minorHAnsi" w:hAnsiTheme="minorHAnsi" w:cstheme="minorHAnsi"/>
          <w:strike/>
          <w:color w:val="000000"/>
          <w:sz w:val="20"/>
          <w:szCs w:val="20"/>
        </w:rPr>
        <w:t> složila zkoušku na rybářského hospodáře nebo na rybářskou stráž,</w:t>
      </w:r>
    </w:p>
    <w:p w14:paraId="3627FA68" w14:textId="77777777" w:rsidR="00400771" w:rsidRPr="00DD441A" w:rsidRDefault="00400771" w:rsidP="00DD441A">
      <w:pPr>
        <w:pStyle w:val="l3"/>
        <w:shd w:val="clear" w:color="auto" w:fill="FFFFFF"/>
        <w:spacing w:before="0" w:beforeAutospacing="0" w:after="120" w:afterAutospacing="0"/>
        <w:jc w:val="both"/>
        <w:rPr>
          <w:rFonts w:asciiTheme="minorHAnsi" w:hAnsiTheme="minorHAnsi" w:cstheme="minorHAnsi"/>
          <w:strike/>
          <w:color w:val="000000"/>
          <w:sz w:val="20"/>
          <w:szCs w:val="20"/>
        </w:rPr>
      </w:pPr>
      <w:r w:rsidRPr="00DD441A">
        <w:rPr>
          <w:rStyle w:val="PromnnHTML"/>
          <w:rFonts w:asciiTheme="minorHAnsi" w:hAnsiTheme="minorHAnsi" w:cstheme="minorHAnsi"/>
          <w:b/>
          <w:bCs/>
          <w:i w:val="0"/>
          <w:iCs w:val="0"/>
          <w:strike/>
          <w:color w:val="000000"/>
          <w:sz w:val="20"/>
          <w:szCs w:val="20"/>
        </w:rPr>
        <w:t>c)</w:t>
      </w:r>
      <w:r w:rsidRPr="00DD441A">
        <w:rPr>
          <w:rFonts w:asciiTheme="minorHAnsi" w:hAnsiTheme="minorHAnsi" w:cstheme="minorHAnsi"/>
          <w:strike/>
          <w:color w:val="000000"/>
          <w:sz w:val="20"/>
          <w:szCs w:val="20"/>
        </w:rPr>
        <w:t> složila zkoušku z předmětu rybářství na vysoké škole,</w:t>
      </w:r>
    </w:p>
    <w:p w14:paraId="36BE2B71" w14:textId="77777777" w:rsidR="00400771" w:rsidRPr="00DD441A" w:rsidRDefault="00400771" w:rsidP="00DD441A">
      <w:pPr>
        <w:pStyle w:val="l3"/>
        <w:shd w:val="clear" w:color="auto" w:fill="FFFFFF"/>
        <w:spacing w:before="0" w:beforeAutospacing="0" w:after="120" w:afterAutospacing="0"/>
        <w:jc w:val="both"/>
        <w:rPr>
          <w:rFonts w:asciiTheme="minorHAnsi" w:hAnsiTheme="minorHAnsi" w:cstheme="minorHAnsi"/>
          <w:strike/>
          <w:color w:val="000000"/>
          <w:sz w:val="20"/>
          <w:szCs w:val="20"/>
        </w:rPr>
      </w:pPr>
      <w:r w:rsidRPr="00DD441A">
        <w:rPr>
          <w:rStyle w:val="PromnnHTML"/>
          <w:rFonts w:asciiTheme="minorHAnsi" w:hAnsiTheme="minorHAnsi" w:cstheme="minorHAnsi"/>
          <w:b/>
          <w:bCs/>
          <w:i w:val="0"/>
          <w:iCs w:val="0"/>
          <w:strike/>
          <w:color w:val="000000"/>
          <w:sz w:val="20"/>
          <w:szCs w:val="20"/>
        </w:rPr>
        <w:t>d)</w:t>
      </w:r>
      <w:r w:rsidRPr="00DD441A">
        <w:rPr>
          <w:rFonts w:asciiTheme="minorHAnsi" w:hAnsiTheme="minorHAnsi" w:cstheme="minorHAnsi"/>
          <w:strike/>
          <w:color w:val="000000"/>
          <w:sz w:val="20"/>
          <w:szCs w:val="20"/>
        </w:rPr>
        <w:t> ukončila vysokoškolské vzdělání v akreditovaném bakalářském nebo magisterském studijním programu v oblasti zemědělství ve studijním oboru se zaměřením na rybářství nebo ve volitelném předmětu rybářství na škole uskutečňující takový program nebo obor,</w:t>
      </w:r>
    </w:p>
    <w:p w14:paraId="389568B7" w14:textId="77777777" w:rsidR="00400771" w:rsidRPr="00DD441A" w:rsidRDefault="00400771" w:rsidP="00DD441A">
      <w:pPr>
        <w:pStyle w:val="l3"/>
        <w:shd w:val="clear" w:color="auto" w:fill="FFFFFF"/>
        <w:spacing w:before="0" w:beforeAutospacing="0" w:after="120" w:afterAutospacing="0"/>
        <w:jc w:val="both"/>
        <w:rPr>
          <w:rFonts w:asciiTheme="minorHAnsi" w:hAnsiTheme="minorHAnsi" w:cstheme="minorHAnsi"/>
          <w:strike/>
          <w:color w:val="000000"/>
          <w:sz w:val="20"/>
          <w:szCs w:val="20"/>
        </w:rPr>
      </w:pPr>
      <w:r w:rsidRPr="00DD441A">
        <w:rPr>
          <w:rStyle w:val="PromnnHTML"/>
          <w:rFonts w:asciiTheme="minorHAnsi" w:hAnsiTheme="minorHAnsi" w:cstheme="minorHAnsi"/>
          <w:b/>
          <w:bCs/>
          <w:i w:val="0"/>
          <w:iCs w:val="0"/>
          <w:strike/>
          <w:color w:val="000000"/>
          <w:sz w:val="20"/>
          <w:szCs w:val="20"/>
        </w:rPr>
        <w:t>e)</w:t>
      </w:r>
      <w:r w:rsidRPr="00DD441A">
        <w:rPr>
          <w:rFonts w:asciiTheme="minorHAnsi" w:hAnsiTheme="minorHAnsi" w:cstheme="minorHAnsi"/>
          <w:strike/>
          <w:color w:val="000000"/>
          <w:sz w:val="20"/>
          <w:szCs w:val="20"/>
        </w:rPr>
        <w:t> ukončila střední vzdělání s maturitní zkouškou v oboru vzdělání rybářství, nebo</w:t>
      </w:r>
    </w:p>
    <w:p w14:paraId="56DF0614" w14:textId="77777777" w:rsidR="00400771" w:rsidRPr="00DD441A" w:rsidRDefault="00400771" w:rsidP="00DD441A">
      <w:pPr>
        <w:pStyle w:val="l3"/>
        <w:shd w:val="clear" w:color="auto" w:fill="FFFFFF"/>
        <w:spacing w:before="0" w:beforeAutospacing="0" w:after="120" w:afterAutospacing="0"/>
        <w:jc w:val="both"/>
        <w:rPr>
          <w:rFonts w:asciiTheme="minorHAnsi" w:hAnsiTheme="minorHAnsi" w:cstheme="minorHAnsi"/>
          <w:strike/>
          <w:color w:val="000000"/>
          <w:sz w:val="20"/>
          <w:szCs w:val="20"/>
        </w:rPr>
      </w:pPr>
      <w:r w:rsidRPr="00DD441A">
        <w:rPr>
          <w:rStyle w:val="PromnnHTML"/>
          <w:rFonts w:asciiTheme="minorHAnsi" w:hAnsiTheme="minorHAnsi" w:cstheme="minorHAnsi"/>
          <w:b/>
          <w:bCs/>
          <w:i w:val="0"/>
          <w:iCs w:val="0"/>
          <w:strike/>
          <w:color w:val="000000"/>
          <w:sz w:val="20"/>
          <w:szCs w:val="20"/>
        </w:rPr>
        <w:t>f)</w:t>
      </w:r>
      <w:r w:rsidRPr="00DD441A">
        <w:rPr>
          <w:rFonts w:asciiTheme="minorHAnsi" w:hAnsiTheme="minorHAnsi" w:cstheme="minorHAnsi"/>
          <w:strike/>
          <w:color w:val="000000"/>
          <w:sz w:val="20"/>
          <w:szCs w:val="20"/>
        </w:rPr>
        <w:t> ukončila střední vzdělání s výučním listem v oboru vzdělání rybář.</w:t>
      </w:r>
    </w:p>
    <w:p w14:paraId="44F8FFB0" w14:textId="77777777" w:rsidR="00400771" w:rsidRPr="00DD441A" w:rsidRDefault="00400771" w:rsidP="00DD441A">
      <w:pPr>
        <w:pStyle w:val="l2"/>
        <w:shd w:val="clear" w:color="auto" w:fill="FFFFFF"/>
        <w:spacing w:before="0" w:beforeAutospacing="0" w:after="120" w:afterAutospacing="0"/>
        <w:jc w:val="both"/>
        <w:rPr>
          <w:rFonts w:asciiTheme="minorHAnsi" w:hAnsiTheme="minorHAnsi" w:cstheme="minorHAnsi"/>
          <w:strike/>
          <w:color w:val="000000"/>
          <w:sz w:val="20"/>
          <w:szCs w:val="20"/>
        </w:rPr>
      </w:pPr>
      <w:r w:rsidRPr="00DD441A">
        <w:rPr>
          <w:rStyle w:val="PromnnHTML"/>
          <w:rFonts w:asciiTheme="minorHAnsi" w:hAnsiTheme="minorHAnsi" w:cstheme="minorHAnsi"/>
          <w:b/>
          <w:bCs/>
          <w:i w:val="0"/>
          <w:iCs w:val="0"/>
          <w:strike/>
          <w:color w:val="000000"/>
          <w:sz w:val="20"/>
          <w:szCs w:val="20"/>
        </w:rPr>
        <w:t>(5)</w:t>
      </w:r>
      <w:r w:rsidRPr="00DD441A">
        <w:rPr>
          <w:rFonts w:asciiTheme="minorHAnsi" w:hAnsiTheme="minorHAnsi" w:cstheme="minorHAnsi"/>
          <w:strike/>
          <w:color w:val="000000"/>
          <w:sz w:val="20"/>
          <w:szCs w:val="20"/>
        </w:rPr>
        <w:t> Další rybářský lístek se vydá žadateli, prokáže-li se dříve vydaným rybářským lístkem, s výjimkou rybářského lístku vydaného na dobu 30 dní, popřípadě jiným dokladem osvědčujícím, že již byl držitelem rybářského lístku, s výjimkou rybářského lístku vydaného na dobu 30 dní.</w:t>
      </w:r>
    </w:p>
    <w:p w14:paraId="1F75D549" w14:textId="77777777" w:rsidR="00400771" w:rsidRPr="00DD441A" w:rsidRDefault="00400771" w:rsidP="00DD441A">
      <w:pPr>
        <w:pStyle w:val="l2"/>
        <w:shd w:val="clear" w:color="auto" w:fill="FFFFFF"/>
        <w:spacing w:before="0" w:beforeAutospacing="0" w:after="120" w:afterAutospacing="0"/>
        <w:jc w:val="both"/>
        <w:rPr>
          <w:rFonts w:asciiTheme="minorHAnsi" w:hAnsiTheme="minorHAnsi" w:cstheme="minorHAnsi"/>
          <w:strike/>
          <w:color w:val="000000"/>
          <w:sz w:val="20"/>
          <w:szCs w:val="20"/>
        </w:rPr>
      </w:pPr>
      <w:r w:rsidRPr="00DD441A">
        <w:rPr>
          <w:rStyle w:val="PromnnHTML"/>
          <w:rFonts w:asciiTheme="minorHAnsi" w:hAnsiTheme="minorHAnsi" w:cstheme="minorHAnsi"/>
          <w:b/>
          <w:bCs/>
          <w:i w:val="0"/>
          <w:iCs w:val="0"/>
          <w:strike/>
          <w:color w:val="000000"/>
          <w:sz w:val="20"/>
          <w:szCs w:val="20"/>
        </w:rPr>
        <w:t>(6)</w:t>
      </w:r>
      <w:r w:rsidRPr="00DD441A">
        <w:rPr>
          <w:rFonts w:asciiTheme="minorHAnsi" w:hAnsiTheme="minorHAnsi" w:cstheme="minorHAnsi"/>
          <w:strike/>
          <w:color w:val="000000"/>
          <w:sz w:val="20"/>
          <w:szCs w:val="20"/>
        </w:rPr>
        <w:t> Cizinci se vydá rybářský lístek též, prokáže-li se</w:t>
      </w:r>
    </w:p>
    <w:p w14:paraId="06841CE7" w14:textId="77777777" w:rsidR="00400771" w:rsidRPr="00DD441A" w:rsidRDefault="00400771" w:rsidP="00DD441A">
      <w:pPr>
        <w:pStyle w:val="l3"/>
        <w:shd w:val="clear" w:color="auto" w:fill="FFFFFF"/>
        <w:spacing w:before="0" w:beforeAutospacing="0" w:after="120" w:afterAutospacing="0"/>
        <w:jc w:val="both"/>
        <w:rPr>
          <w:rFonts w:asciiTheme="minorHAnsi" w:hAnsiTheme="minorHAnsi" w:cstheme="minorHAnsi"/>
          <w:strike/>
          <w:color w:val="000000"/>
          <w:sz w:val="20"/>
          <w:szCs w:val="20"/>
        </w:rPr>
      </w:pPr>
      <w:r w:rsidRPr="00DD441A">
        <w:rPr>
          <w:rStyle w:val="PromnnHTML"/>
          <w:rFonts w:asciiTheme="minorHAnsi" w:hAnsiTheme="minorHAnsi" w:cstheme="minorHAnsi"/>
          <w:b/>
          <w:bCs/>
          <w:i w:val="0"/>
          <w:iCs w:val="0"/>
          <w:strike/>
          <w:color w:val="000000"/>
          <w:sz w:val="20"/>
          <w:szCs w:val="20"/>
        </w:rPr>
        <w:t>a)</w:t>
      </w:r>
      <w:r w:rsidRPr="00DD441A">
        <w:rPr>
          <w:rFonts w:asciiTheme="minorHAnsi" w:hAnsiTheme="minorHAnsi" w:cstheme="minorHAnsi"/>
          <w:strike/>
          <w:color w:val="000000"/>
          <w:sz w:val="20"/>
          <w:szCs w:val="20"/>
        </w:rPr>
        <w:t> dříve vydaným rybářským lístkem, s výjimkou rybářského lístku vydaného na 30 dní,</w:t>
      </w:r>
    </w:p>
    <w:p w14:paraId="1555730E" w14:textId="77777777" w:rsidR="00400771" w:rsidRPr="00DD441A" w:rsidRDefault="00400771" w:rsidP="00DD441A">
      <w:pPr>
        <w:pStyle w:val="l3"/>
        <w:shd w:val="clear" w:color="auto" w:fill="FFFFFF"/>
        <w:spacing w:before="0" w:beforeAutospacing="0" w:after="120" w:afterAutospacing="0"/>
        <w:jc w:val="both"/>
        <w:rPr>
          <w:rFonts w:asciiTheme="minorHAnsi" w:hAnsiTheme="minorHAnsi" w:cstheme="minorHAnsi"/>
          <w:strike/>
          <w:color w:val="000000"/>
          <w:sz w:val="20"/>
          <w:szCs w:val="20"/>
        </w:rPr>
      </w:pPr>
      <w:r w:rsidRPr="00DD441A">
        <w:rPr>
          <w:rStyle w:val="PromnnHTML"/>
          <w:rFonts w:asciiTheme="minorHAnsi" w:hAnsiTheme="minorHAnsi" w:cstheme="minorHAnsi"/>
          <w:b/>
          <w:bCs/>
          <w:i w:val="0"/>
          <w:iCs w:val="0"/>
          <w:strike/>
          <w:color w:val="000000"/>
          <w:sz w:val="20"/>
          <w:szCs w:val="20"/>
        </w:rPr>
        <w:t>b)</w:t>
      </w:r>
      <w:r w:rsidRPr="00DD441A">
        <w:rPr>
          <w:rFonts w:asciiTheme="minorHAnsi" w:hAnsiTheme="minorHAnsi" w:cstheme="minorHAnsi"/>
          <w:strike/>
          <w:color w:val="000000"/>
          <w:sz w:val="20"/>
          <w:szCs w:val="20"/>
        </w:rPr>
        <w:t> jiným dokladem, osvědčujícím, že již byl držitelem rybářského lístku, s výjimkou rybářského lístku vydaného na 30 dní,</w:t>
      </w:r>
    </w:p>
    <w:p w14:paraId="0A2BAF37" w14:textId="643D6B46" w:rsidR="00400771" w:rsidRPr="00DD441A" w:rsidRDefault="00400771" w:rsidP="00DD441A">
      <w:pPr>
        <w:pStyle w:val="l3"/>
        <w:shd w:val="clear" w:color="auto" w:fill="FFFFFF"/>
        <w:spacing w:before="0" w:beforeAutospacing="0" w:after="120" w:afterAutospacing="0"/>
        <w:jc w:val="both"/>
        <w:rPr>
          <w:rFonts w:asciiTheme="minorHAnsi" w:hAnsiTheme="minorHAnsi" w:cstheme="minorHAnsi"/>
          <w:strike/>
          <w:color w:val="000000"/>
          <w:sz w:val="20"/>
          <w:szCs w:val="20"/>
        </w:rPr>
      </w:pPr>
      <w:r w:rsidRPr="00DD441A">
        <w:rPr>
          <w:rStyle w:val="PromnnHTML"/>
          <w:rFonts w:asciiTheme="minorHAnsi" w:hAnsiTheme="minorHAnsi" w:cstheme="minorHAnsi"/>
          <w:b/>
          <w:bCs/>
          <w:i w:val="0"/>
          <w:iCs w:val="0"/>
          <w:strike/>
          <w:color w:val="000000"/>
          <w:sz w:val="20"/>
          <w:szCs w:val="20"/>
        </w:rPr>
        <w:t>c)</w:t>
      </w:r>
      <w:r w:rsidRPr="00DD441A">
        <w:rPr>
          <w:rFonts w:asciiTheme="minorHAnsi" w:hAnsiTheme="minorHAnsi" w:cstheme="minorHAnsi"/>
          <w:strike/>
          <w:color w:val="000000"/>
          <w:sz w:val="20"/>
          <w:szCs w:val="20"/>
        </w:rPr>
        <w:t> osvědčením o získané kvalifikaci podle odstavce 3, nebo</w:t>
      </w:r>
    </w:p>
    <w:p w14:paraId="48ED7D43" w14:textId="77777777" w:rsidR="00400771" w:rsidRPr="00DD441A" w:rsidRDefault="00400771" w:rsidP="00DD441A">
      <w:pPr>
        <w:pStyle w:val="l3"/>
        <w:shd w:val="clear" w:color="auto" w:fill="FFFFFF"/>
        <w:spacing w:before="0" w:beforeAutospacing="0" w:after="120" w:afterAutospacing="0"/>
        <w:jc w:val="both"/>
        <w:rPr>
          <w:rFonts w:asciiTheme="minorHAnsi" w:hAnsiTheme="minorHAnsi" w:cstheme="minorHAnsi"/>
          <w:strike/>
          <w:color w:val="000000"/>
          <w:sz w:val="20"/>
          <w:szCs w:val="20"/>
        </w:rPr>
      </w:pPr>
      <w:r w:rsidRPr="00DD441A">
        <w:rPr>
          <w:rStyle w:val="PromnnHTML"/>
          <w:rFonts w:asciiTheme="minorHAnsi" w:hAnsiTheme="minorHAnsi" w:cstheme="minorHAnsi"/>
          <w:b/>
          <w:bCs/>
          <w:i w:val="0"/>
          <w:iCs w:val="0"/>
          <w:strike/>
          <w:color w:val="000000"/>
          <w:sz w:val="20"/>
          <w:szCs w:val="20"/>
        </w:rPr>
        <w:t>d)</w:t>
      </w:r>
      <w:r w:rsidRPr="00DD441A">
        <w:rPr>
          <w:rFonts w:asciiTheme="minorHAnsi" w:hAnsiTheme="minorHAnsi" w:cstheme="minorHAnsi"/>
          <w:strike/>
          <w:color w:val="000000"/>
          <w:sz w:val="20"/>
          <w:szCs w:val="20"/>
        </w:rPr>
        <w:t> oprávněním obdobným rybářskému lístku vydaným v cizím státě.</w:t>
      </w:r>
    </w:p>
    <w:p w14:paraId="59EB5A97" w14:textId="4B1E21F4" w:rsidR="00400771" w:rsidRPr="00DD441A" w:rsidRDefault="00400771" w:rsidP="00DD441A">
      <w:pPr>
        <w:pStyle w:val="l2"/>
        <w:shd w:val="clear" w:color="auto" w:fill="FFFFFF"/>
        <w:spacing w:before="0" w:beforeAutospacing="0" w:after="120" w:afterAutospacing="0"/>
        <w:jc w:val="both"/>
        <w:rPr>
          <w:rFonts w:asciiTheme="minorHAnsi" w:hAnsiTheme="minorHAnsi" w:cstheme="minorHAnsi"/>
          <w:strike/>
          <w:color w:val="000000"/>
          <w:sz w:val="20"/>
          <w:szCs w:val="20"/>
        </w:rPr>
      </w:pPr>
      <w:r w:rsidRPr="00DD441A">
        <w:rPr>
          <w:rStyle w:val="PromnnHTML"/>
          <w:rFonts w:asciiTheme="minorHAnsi" w:hAnsiTheme="minorHAnsi" w:cstheme="minorHAnsi"/>
          <w:b/>
          <w:bCs/>
          <w:i w:val="0"/>
          <w:iCs w:val="0"/>
          <w:strike/>
          <w:color w:val="000000"/>
          <w:sz w:val="20"/>
          <w:szCs w:val="20"/>
        </w:rPr>
        <w:t>(7)</w:t>
      </w:r>
      <w:r w:rsidRPr="00DD441A">
        <w:rPr>
          <w:rFonts w:asciiTheme="minorHAnsi" w:hAnsiTheme="minorHAnsi" w:cstheme="minorHAnsi"/>
          <w:strike/>
          <w:color w:val="000000"/>
          <w:sz w:val="20"/>
          <w:szCs w:val="20"/>
        </w:rPr>
        <w:t> K vydání rybářského lístku na dobu 30 dní včetně se nevyžaduje prokázání kvalifikačních předpokladů podle odstavce 3.</w:t>
      </w:r>
    </w:p>
    <w:p w14:paraId="29AABE95" w14:textId="14E1EFCD" w:rsidR="00D56CB0" w:rsidRPr="00DD441A" w:rsidRDefault="00D56CB0" w:rsidP="00DD441A">
      <w:pPr>
        <w:pStyle w:val="l2"/>
        <w:shd w:val="clear" w:color="auto" w:fill="FFFFFF"/>
        <w:spacing w:before="0" w:beforeAutospacing="0" w:after="120" w:afterAutospacing="0"/>
        <w:jc w:val="center"/>
        <w:rPr>
          <w:rFonts w:asciiTheme="minorHAnsi" w:hAnsiTheme="minorHAnsi" w:cstheme="minorHAnsi"/>
          <w:b/>
          <w:bCs/>
          <w:color w:val="FF0000"/>
        </w:rPr>
      </w:pPr>
      <w:r w:rsidRPr="00DD441A">
        <w:rPr>
          <w:rFonts w:asciiTheme="minorHAnsi" w:hAnsiTheme="minorHAnsi" w:cstheme="minorHAnsi"/>
          <w:b/>
          <w:bCs/>
          <w:color w:val="FF0000"/>
        </w:rPr>
        <w:t>§ 10</w:t>
      </w:r>
    </w:p>
    <w:p w14:paraId="34EB9A90" w14:textId="3AB94D09" w:rsidR="00D56CB0" w:rsidRPr="00DD441A" w:rsidRDefault="00D56CB0" w:rsidP="00DD441A">
      <w:pPr>
        <w:pStyle w:val="l2"/>
        <w:shd w:val="clear" w:color="auto" w:fill="FFFFFF"/>
        <w:spacing w:before="0" w:beforeAutospacing="0" w:after="120" w:afterAutospacing="0"/>
        <w:jc w:val="center"/>
        <w:rPr>
          <w:rFonts w:asciiTheme="minorHAnsi" w:hAnsiTheme="minorHAnsi" w:cstheme="minorHAnsi"/>
          <w:b/>
          <w:bCs/>
          <w:color w:val="FF0000"/>
        </w:rPr>
      </w:pPr>
      <w:r w:rsidRPr="00DD441A">
        <w:rPr>
          <w:rFonts w:asciiTheme="minorHAnsi" w:hAnsiTheme="minorHAnsi" w:cstheme="minorHAnsi"/>
          <w:b/>
          <w:bCs/>
          <w:color w:val="FF0000"/>
        </w:rPr>
        <w:t>Rybářský lístek</w:t>
      </w:r>
    </w:p>
    <w:p w14:paraId="752C5A22" w14:textId="71CD29A2" w:rsidR="00D56CB0" w:rsidRPr="00DD441A" w:rsidRDefault="00D56CB0" w:rsidP="00DD441A">
      <w:pPr>
        <w:pStyle w:val="l2"/>
        <w:shd w:val="clear" w:color="auto" w:fill="FFFFFF"/>
        <w:spacing w:before="0" w:beforeAutospacing="0" w:after="120" w:afterAutospacing="0"/>
        <w:jc w:val="center"/>
        <w:rPr>
          <w:rFonts w:asciiTheme="minorHAnsi" w:hAnsiTheme="minorHAnsi" w:cstheme="minorHAnsi"/>
          <w:b/>
          <w:bCs/>
          <w:color w:val="FF0000"/>
        </w:rPr>
      </w:pPr>
      <w:r w:rsidRPr="00DD441A">
        <w:rPr>
          <w:rFonts w:asciiTheme="minorHAnsi" w:hAnsiTheme="minorHAnsi" w:cstheme="minorHAnsi"/>
          <w:b/>
          <w:bCs/>
          <w:color w:val="FF0000"/>
        </w:rPr>
        <w:t>[K § 13 odst. 12 písm. a) zákona]</w:t>
      </w:r>
    </w:p>
    <w:p w14:paraId="17E58154" w14:textId="77777777" w:rsidR="00D56CB0" w:rsidRPr="00DD441A" w:rsidRDefault="00D56CB0" w:rsidP="00DD441A">
      <w:pPr>
        <w:pStyle w:val="l2"/>
        <w:shd w:val="clear" w:color="auto" w:fill="FFFFFF"/>
        <w:spacing w:before="0" w:beforeAutospacing="0" w:after="120" w:afterAutospacing="0"/>
        <w:jc w:val="both"/>
        <w:rPr>
          <w:rFonts w:asciiTheme="minorHAnsi" w:hAnsiTheme="minorHAnsi" w:cstheme="minorHAnsi"/>
          <w:b/>
          <w:bCs/>
        </w:rPr>
      </w:pPr>
      <w:r w:rsidRPr="00DD441A">
        <w:rPr>
          <w:rFonts w:asciiTheme="minorHAnsi" w:hAnsiTheme="minorHAnsi" w:cstheme="minorHAnsi"/>
          <w:b/>
          <w:bCs/>
        </w:rPr>
        <w:t xml:space="preserve">(1) Rybářský lístek se vydává pro celé území České republiky na dobu neurčitou, 10 let nebo 30 dní ode dne jeho vydání. </w:t>
      </w:r>
    </w:p>
    <w:p w14:paraId="29D80B38" w14:textId="77777777" w:rsidR="00D56CB0" w:rsidRPr="00DD441A" w:rsidRDefault="00D56CB0" w:rsidP="00DD441A">
      <w:pPr>
        <w:pStyle w:val="l2"/>
        <w:shd w:val="clear" w:color="auto" w:fill="FFFFFF"/>
        <w:spacing w:before="0" w:beforeAutospacing="0" w:after="120" w:afterAutospacing="0"/>
        <w:jc w:val="both"/>
        <w:rPr>
          <w:rFonts w:asciiTheme="minorHAnsi" w:hAnsiTheme="minorHAnsi" w:cstheme="minorHAnsi"/>
          <w:b/>
          <w:bCs/>
        </w:rPr>
      </w:pPr>
      <w:r w:rsidRPr="00DD441A">
        <w:rPr>
          <w:rFonts w:asciiTheme="minorHAnsi" w:hAnsiTheme="minorHAnsi" w:cstheme="minorHAnsi"/>
          <w:b/>
          <w:bCs/>
        </w:rPr>
        <w:t xml:space="preserve">(2) Vzor rybářského lístku je uveden v příloze č. 6. </w:t>
      </w:r>
    </w:p>
    <w:p w14:paraId="5C29C7D2" w14:textId="77777777" w:rsidR="00237936" w:rsidRPr="00DD441A" w:rsidRDefault="00D56CB0" w:rsidP="00DD441A">
      <w:pPr>
        <w:pStyle w:val="l2"/>
        <w:shd w:val="clear" w:color="auto" w:fill="FFFFFF"/>
        <w:spacing w:before="0" w:beforeAutospacing="0" w:after="120" w:afterAutospacing="0"/>
        <w:jc w:val="both"/>
        <w:rPr>
          <w:rFonts w:asciiTheme="minorHAnsi" w:hAnsiTheme="minorHAnsi" w:cstheme="minorHAnsi"/>
          <w:b/>
          <w:bCs/>
        </w:rPr>
      </w:pPr>
      <w:r w:rsidRPr="00DD441A">
        <w:rPr>
          <w:rFonts w:asciiTheme="minorHAnsi" w:hAnsiTheme="minorHAnsi" w:cstheme="minorHAnsi"/>
          <w:b/>
          <w:bCs/>
        </w:rPr>
        <w:t>(3) Kvalifikační předpoklady pro získání rybář</w:t>
      </w:r>
      <w:r w:rsidR="00237936" w:rsidRPr="00DD441A">
        <w:rPr>
          <w:rFonts w:asciiTheme="minorHAnsi" w:hAnsiTheme="minorHAnsi" w:cstheme="minorHAnsi"/>
          <w:b/>
          <w:bCs/>
        </w:rPr>
        <w:t xml:space="preserve">ského lístku na dobu neurčitou nebo na dobu 10 let splňuje osoba, která se prokáže </w:t>
      </w:r>
    </w:p>
    <w:p w14:paraId="762CEBA9" w14:textId="77777777" w:rsidR="00237936" w:rsidRPr="00DD441A" w:rsidRDefault="00237936" w:rsidP="00DD441A">
      <w:pPr>
        <w:pStyle w:val="l2"/>
        <w:shd w:val="clear" w:color="auto" w:fill="FFFFFF"/>
        <w:spacing w:before="0" w:beforeAutospacing="0" w:after="120" w:afterAutospacing="0"/>
        <w:jc w:val="both"/>
        <w:rPr>
          <w:rFonts w:asciiTheme="minorHAnsi" w:hAnsiTheme="minorHAnsi" w:cstheme="minorHAnsi"/>
          <w:b/>
          <w:bCs/>
        </w:rPr>
      </w:pPr>
      <w:r w:rsidRPr="00DD441A">
        <w:rPr>
          <w:rFonts w:asciiTheme="minorHAnsi" w:hAnsiTheme="minorHAnsi" w:cstheme="minorHAnsi"/>
          <w:b/>
          <w:bCs/>
        </w:rPr>
        <w:t xml:space="preserve">a) osvědčením nebo dokladem prokazujícím kvalifikační předpoklady podle § 10a, </w:t>
      </w:r>
    </w:p>
    <w:p w14:paraId="6F64D1EB" w14:textId="77777777" w:rsidR="00237936" w:rsidRPr="00DD441A" w:rsidRDefault="00237936" w:rsidP="00DD441A">
      <w:pPr>
        <w:pStyle w:val="l2"/>
        <w:shd w:val="clear" w:color="auto" w:fill="FFFFFF"/>
        <w:spacing w:before="0" w:beforeAutospacing="0" w:after="120" w:afterAutospacing="0"/>
        <w:jc w:val="both"/>
        <w:rPr>
          <w:rFonts w:asciiTheme="minorHAnsi" w:hAnsiTheme="minorHAnsi" w:cstheme="minorHAnsi"/>
          <w:b/>
          <w:bCs/>
        </w:rPr>
      </w:pPr>
      <w:r w:rsidRPr="00DD441A">
        <w:rPr>
          <w:rFonts w:asciiTheme="minorHAnsi" w:hAnsiTheme="minorHAnsi" w:cstheme="minorHAnsi"/>
          <w:b/>
          <w:bCs/>
        </w:rPr>
        <w:t xml:space="preserve">b) dříve vydaným rybářským lístkem, s výjimkou rybářského lístku na 30 dní, </w:t>
      </w:r>
    </w:p>
    <w:p w14:paraId="2FF80EA1" w14:textId="77777777" w:rsidR="00237936" w:rsidRPr="00DD441A" w:rsidRDefault="00237936" w:rsidP="00DD441A">
      <w:pPr>
        <w:pStyle w:val="l2"/>
        <w:shd w:val="clear" w:color="auto" w:fill="FFFFFF"/>
        <w:spacing w:before="0" w:beforeAutospacing="0" w:after="120" w:afterAutospacing="0"/>
        <w:jc w:val="both"/>
        <w:rPr>
          <w:rFonts w:asciiTheme="minorHAnsi" w:hAnsiTheme="minorHAnsi" w:cstheme="minorHAnsi"/>
          <w:b/>
          <w:bCs/>
        </w:rPr>
      </w:pPr>
      <w:r w:rsidRPr="00DD441A">
        <w:rPr>
          <w:rFonts w:asciiTheme="minorHAnsi" w:hAnsiTheme="minorHAnsi" w:cstheme="minorHAnsi"/>
          <w:b/>
          <w:bCs/>
        </w:rPr>
        <w:t xml:space="preserve">c) jiným dokladem osvědčujícím, že již byla držitelem rybářského lístku, s výjimkou rybářského lístku na 30 dní, nebo </w:t>
      </w:r>
    </w:p>
    <w:p w14:paraId="659D4BA0" w14:textId="77777777" w:rsidR="00237936" w:rsidRPr="00DD441A" w:rsidRDefault="00237936" w:rsidP="00DD441A">
      <w:pPr>
        <w:pStyle w:val="l2"/>
        <w:shd w:val="clear" w:color="auto" w:fill="FFFFFF"/>
        <w:spacing w:before="0" w:beforeAutospacing="0" w:after="120" w:afterAutospacing="0"/>
        <w:jc w:val="both"/>
        <w:rPr>
          <w:rFonts w:asciiTheme="minorHAnsi" w:hAnsiTheme="minorHAnsi" w:cstheme="minorHAnsi"/>
          <w:b/>
          <w:bCs/>
        </w:rPr>
      </w:pPr>
      <w:r w:rsidRPr="00DD441A">
        <w:rPr>
          <w:rFonts w:asciiTheme="minorHAnsi" w:hAnsiTheme="minorHAnsi" w:cstheme="minorHAnsi"/>
          <w:b/>
          <w:bCs/>
        </w:rPr>
        <w:t xml:space="preserve">d) oprávněním obdobným rybářskému lístku vydaným v cizím státě. </w:t>
      </w:r>
    </w:p>
    <w:p w14:paraId="48485AD6" w14:textId="77777777" w:rsidR="00237936" w:rsidRPr="00DD441A" w:rsidRDefault="00237936" w:rsidP="00DD441A">
      <w:pPr>
        <w:pStyle w:val="l2"/>
        <w:shd w:val="clear" w:color="auto" w:fill="FFFFFF"/>
        <w:spacing w:before="0" w:beforeAutospacing="0" w:after="120" w:afterAutospacing="0"/>
        <w:jc w:val="both"/>
        <w:rPr>
          <w:rFonts w:asciiTheme="minorHAnsi" w:hAnsiTheme="minorHAnsi" w:cstheme="minorHAnsi"/>
          <w:b/>
          <w:bCs/>
        </w:rPr>
      </w:pPr>
      <w:r w:rsidRPr="00DD441A">
        <w:rPr>
          <w:rFonts w:asciiTheme="minorHAnsi" w:hAnsiTheme="minorHAnsi" w:cstheme="minorHAnsi"/>
          <w:b/>
          <w:bCs/>
        </w:rPr>
        <w:t xml:space="preserve">(4) K vydání rybářského lístku na dobu 30 dní se prokázání kvalifikačních předpokladů nepožaduje. </w:t>
      </w:r>
    </w:p>
    <w:p w14:paraId="79AACB5D" w14:textId="77777777" w:rsidR="00237936" w:rsidRPr="00DD441A" w:rsidRDefault="00237936" w:rsidP="00DD441A">
      <w:pPr>
        <w:pStyle w:val="l2"/>
        <w:shd w:val="clear" w:color="auto" w:fill="FFFFFF"/>
        <w:spacing w:before="0" w:beforeAutospacing="0" w:after="120" w:afterAutospacing="0"/>
        <w:jc w:val="both"/>
        <w:rPr>
          <w:rFonts w:asciiTheme="minorHAnsi" w:hAnsiTheme="minorHAnsi" w:cstheme="minorHAnsi"/>
          <w:b/>
          <w:bCs/>
        </w:rPr>
      </w:pPr>
      <w:r w:rsidRPr="00DD441A">
        <w:rPr>
          <w:rFonts w:asciiTheme="minorHAnsi" w:hAnsiTheme="minorHAnsi" w:cstheme="minorHAnsi"/>
          <w:b/>
          <w:bCs/>
        </w:rPr>
        <w:t xml:space="preserve">(5) Platnost rybářského lístku skončí </w:t>
      </w:r>
    </w:p>
    <w:p w14:paraId="04DE8F26" w14:textId="77777777" w:rsidR="00237936" w:rsidRPr="00DD441A" w:rsidRDefault="00237936" w:rsidP="00DD441A">
      <w:pPr>
        <w:pStyle w:val="l2"/>
        <w:shd w:val="clear" w:color="auto" w:fill="FFFFFF"/>
        <w:spacing w:before="0" w:beforeAutospacing="0" w:after="120" w:afterAutospacing="0"/>
        <w:jc w:val="both"/>
        <w:rPr>
          <w:rFonts w:asciiTheme="minorHAnsi" w:hAnsiTheme="minorHAnsi" w:cstheme="minorHAnsi"/>
          <w:b/>
          <w:bCs/>
        </w:rPr>
      </w:pPr>
      <w:r w:rsidRPr="00DD441A">
        <w:rPr>
          <w:rFonts w:asciiTheme="minorHAnsi" w:hAnsiTheme="minorHAnsi" w:cstheme="minorHAnsi"/>
          <w:b/>
          <w:bCs/>
        </w:rPr>
        <w:t xml:space="preserve">a) uplynutím doby, na kterou byl vydán, </w:t>
      </w:r>
    </w:p>
    <w:p w14:paraId="743F7651" w14:textId="77777777" w:rsidR="00237936" w:rsidRPr="00DD441A" w:rsidRDefault="00237936" w:rsidP="00DD441A">
      <w:pPr>
        <w:pStyle w:val="l2"/>
        <w:shd w:val="clear" w:color="auto" w:fill="FFFFFF"/>
        <w:spacing w:before="0" w:beforeAutospacing="0" w:after="120" w:afterAutospacing="0"/>
        <w:jc w:val="both"/>
        <w:rPr>
          <w:rFonts w:asciiTheme="minorHAnsi" w:hAnsiTheme="minorHAnsi" w:cstheme="minorHAnsi"/>
          <w:b/>
          <w:bCs/>
        </w:rPr>
      </w:pPr>
      <w:r w:rsidRPr="00DD441A">
        <w:rPr>
          <w:rFonts w:asciiTheme="minorHAnsi" w:hAnsiTheme="minorHAnsi" w:cstheme="minorHAnsi"/>
          <w:b/>
          <w:bCs/>
        </w:rPr>
        <w:t xml:space="preserve">b) úmrtím nebo dnem nabytí právní moci rozhodnutí o prohlášení za mrtvého, </w:t>
      </w:r>
    </w:p>
    <w:p w14:paraId="5875CEB7" w14:textId="77777777" w:rsidR="00237936" w:rsidRPr="00DD441A" w:rsidRDefault="00237936" w:rsidP="00DD441A">
      <w:pPr>
        <w:pStyle w:val="l2"/>
        <w:shd w:val="clear" w:color="auto" w:fill="FFFFFF"/>
        <w:spacing w:before="0" w:beforeAutospacing="0" w:after="120" w:afterAutospacing="0"/>
        <w:jc w:val="both"/>
        <w:rPr>
          <w:rFonts w:asciiTheme="minorHAnsi" w:hAnsiTheme="minorHAnsi" w:cstheme="minorHAnsi"/>
          <w:b/>
          <w:bCs/>
        </w:rPr>
      </w:pPr>
      <w:r w:rsidRPr="00DD441A">
        <w:rPr>
          <w:rFonts w:asciiTheme="minorHAnsi" w:hAnsiTheme="minorHAnsi" w:cstheme="minorHAnsi"/>
          <w:b/>
          <w:bCs/>
        </w:rPr>
        <w:t xml:space="preserve">c) převzetím nového rybářského lístku, nebo </w:t>
      </w:r>
    </w:p>
    <w:p w14:paraId="45510387" w14:textId="3A8838B8" w:rsidR="00D56CB0" w:rsidRPr="00DD441A" w:rsidRDefault="00237936" w:rsidP="00DD441A">
      <w:pPr>
        <w:pStyle w:val="l2"/>
        <w:shd w:val="clear" w:color="auto" w:fill="FFFFFF"/>
        <w:spacing w:before="0" w:beforeAutospacing="0" w:after="120" w:afterAutospacing="0"/>
        <w:jc w:val="both"/>
        <w:rPr>
          <w:rFonts w:asciiTheme="minorHAnsi" w:hAnsiTheme="minorHAnsi" w:cstheme="minorHAnsi"/>
          <w:b/>
          <w:bCs/>
        </w:rPr>
      </w:pPr>
      <w:r w:rsidRPr="00DD441A">
        <w:rPr>
          <w:rFonts w:asciiTheme="minorHAnsi" w:hAnsiTheme="minorHAnsi" w:cstheme="minorHAnsi"/>
          <w:b/>
          <w:bCs/>
        </w:rPr>
        <w:lastRenderedPageBreak/>
        <w:t>d) uplynutím doby 60 dnů ode dne změny jména, popřípadě jmen, nebo příjmení.</w:t>
      </w:r>
    </w:p>
    <w:p w14:paraId="263C71FD" w14:textId="233A2C95" w:rsidR="00237936" w:rsidRPr="00DD441A" w:rsidRDefault="00237936" w:rsidP="00DD441A">
      <w:pPr>
        <w:pStyle w:val="l2"/>
        <w:shd w:val="clear" w:color="auto" w:fill="FFFFFF"/>
        <w:spacing w:before="0" w:beforeAutospacing="0" w:after="120" w:afterAutospacing="0"/>
        <w:jc w:val="center"/>
        <w:rPr>
          <w:rFonts w:asciiTheme="minorHAnsi" w:hAnsiTheme="minorHAnsi" w:cstheme="minorHAnsi"/>
          <w:b/>
          <w:bCs/>
          <w:color w:val="FF0000"/>
        </w:rPr>
      </w:pPr>
      <w:r w:rsidRPr="00DD441A">
        <w:rPr>
          <w:rFonts w:asciiTheme="minorHAnsi" w:hAnsiTheme="minorHAnsi" w:cstheme="minorHAnsi"/>
          <w:b/>
          <w:bCs/>
          <w:color w:val="FF0000"/>
        </w:rPr>
        <w:t>§ 10a</w:t>
      </w:r>
    </w:p>
    <w:p w14:paraId="0C6202B5" w14:textId="77777777" w:rsidR="00237936" w:rsidRPr="00DD441A" w:rsidRDefault="00237936" w:rsidP="00DD441A">
      <w:pPr>
        <w:pStyle w:val="l2"/>
        <w:shd w:val="clear" w:color="auto" w:fill="FFFFFF"/>
        <w:spacing w:before="0" w:beforeAutospacing="0" w:after="120" w:afterAutospacing="0"/>
        <w:jc w:val="both"/>
        <w:rPr>
          <w:rFonts w:asciiTheme="minorHAnsi" w:hAnsiTheme="minorHAnsi" w:cstheme="minorHAnsi"/>
          <w:b/>
          <w:bCs/>
        </w:rPr>
      </w:pPr>
      <w:r w:rsidRPr="00DD441A">
        <w:rPr>
          <w:rFonts w:asciiTheme="minorHAnsi" w:hAnsiTheme="minorHAnsi" w:cstheme="minorHAnsi"/>
          <w:b/>
          <w:bCs/>
        </w:rPr>
        <w:t xml:space="preserve">(1) Kvalifikační předpoklady pro získání prvního rybářského lístku jsou základní znalosti z oblasti rybářství, biologie ryb, právních předpisů upravujících lov ryb, prokázané osvědčením o získané kvalifikaci vydaným právnickou osobou pověřenou ministerstvem k ověřování znalostí žadatelů pro vydání prvního rybářského lístku. </w:t>
      </w:r>
    </w:p>
    <w:p w14:paraId="726E47A3" w14:textId="77777777" w:rsidR="00237936" w:rsidRPr="00DD441A" w:rsidRDefault="00237936" w:rsidP="00DD441A">
      <w:pPr>
        <w:pStyle w:val="l2"/>
        <w:shd w:val="clear" w:color="auto" w:fill="FFFFFF"/>
        <w:spacing w:before="0" w:beforeAutospacing="0" w:after="120" w:afterAutospacing="0"/>
        <w:jc w:val="both"/>
        <w:rPr>
          <w:rFonts w:asciiTheme="minorHAnsi" w:hAnsiTheme="minorHAnsi" w:cstheme="minorHAnsi"/>
          <w:b/>
          <w:bCs/>
        </w:rPr>
      </w:pPr>
      <w:r w:rsidRPr="00DD441A">
        <w:rPr>
          <w:rFonts w:asciiTheme="minorHAnsi" w:hAnsiTheme="minorHAnsi" w:cstheme="minorHAnsi"/>
          <w:b/>
          <w:bCs/>
        </w:rPr>
        <w:t xml:space="preserve">(2) Pro získání kvalifikace pro vydání prvního rybářského lístku musí uchazeč prokázat základní znalosti </w:t>
      </w:r>
    </w:p>
    <w:p w14:paraId="3E4AEC1B" w14:textId="77777777" w:rsidR="00237936" w:rsidRPr="00DD441A" w:rsidRDefault="00237936" w:rsidP="00DD441A">
      <w:pPr>
        <w:pStyle w:val="l2"/>
        <w:shd w:val="clear" w:color="auto" w:fill="FFFFFF"/>
        <w:spacing w:before="0" w:beforeAutospacing="0" w:after="120" w:afterAutospacing="0"/>
        <w:jc w:val="both"/>
        <w:rPr>
          <w:rFonts w:asciiTheme="minorHAnsi" w:hAnsiTheme="minorHAnsi" w:cstheme="minorHAnsi"/>
          <w:b/>
          <w:bCs/>
        </w:rPr>
      </w:pPr>
      <w:r w:rsidRPr="00DD441A">
        <w:rPr>
          <w:rFonts w:asciiTheme="minorHAnsi" w:hAnsiTheme="minorHAnsi" w:cstheme="minorHAnsi"/>
          <w:b/>
          <w:bCs/>
        </w:rPr>
        <w:t xml:space="preserve">a) z poznání ryb a vodních organizmů, </w:t>
      </w:r>
    </w:p>
    <w:p w14:paraId="3D8D238A" w14:textId="77777777" w:rsidR="00237936" w:rsidRPr="00DD441A" w:rsidRDefault="00237936" w:rsidP="00DD441A">
      <w:pPr>
        <w:pStyle w:val="l2"/>
        <w:shd w:val="clear" w:color="auto" w:fill="FFFFFF"/>
        <w:spacing w:before="0" w:beforeAutospacing="0" w:after="120" w:afterAutospacing="0"/>
        <w:jc w:val="both"/>
        <w:rPr>
          <w:rFonts w:asciiTheme="minorHAnsi" w:hAnsiTheme="minorHAnsi" w:cstheme="minorHAnsi"/>
          <w:b/>
          <w:bCs/>
        </w:rPr>
      </w:pPr>
      <w:r w:rsidRPr="00DD441A">
        <w:rPr>
          <w:rFonts w:asciiTheme="minorHAnsi" w:hAnsiTheme="minorHAnsi" w:cstheme="minorHAnsi"/>
          <w:b/>
          <w:bCs/>
        </w:rPr>
        <w:t xml:space="preserve">b) z biologie ryb a vodních organizmů, </w:t>
      </w:r>
    </w:p>
    <w:p w14:paraId="1476439B" w14:textId="77777777" w:rsidR="00237936" w:rsidRPr="00DD441A" w:rsidRDefault="00237936" w:rsidP="00DD441A">
      <w:pPr>
        <w:pStyle w:val="l2"/>
        <w:shd w:val="clear" w:color="auto" w:fill="FFFFFF"/>
        <w:spacing w:before="0" w:beforeAutospacing="0" w:after="120" w:afterAutospacing="0"/>
        <w:jc w:val="both"/>
        <w:rPr>
          <w:rFonts w:asciiTheme="minorHAnsi" w:hAnsiTheme="minorHAnsi" w:cstheme="minorHAnsi"/>
          <w:b/>
          <w:bCs/>
        </w:rPr>
      </w:pPr>
      <w:r w:rsidRPr="00DD441A">
        <w:rPr>
          <w:rFonts w:asciiTheme="minorHAnsi" w:hAnsiTheme="minorHAnsi" w:cstheme="minorHAnsi"/>
          <w:b/>
          <w:bCs/>
        </w:rPr>
        <w:t xml:space="preserve">c) způsobů lovu ryb, </w:t>
      </w:r>
    </w:p>
    <w:p w14:paraId="2B07F590" w14:textId="77777777" w:rsidR="00237936" w:rsidRPr="00DD441A" w:rsidRDefault="00237936" w:rsidP="00DD441A">
      <w:pPr>
        <w:pStyle w:val="l2"/>
        <w:shd w:val="clear" w:color="auto" w:fill="FFFFFF"/>
        <w:spacing w:before="0" w:beforeAutospacing="0" w:after="120" w:afterAutospacing="0"/>
        <w:jc w:val="both"/>
        <w:rPr>
          <w:rFonts w:asciiTheme="minorHAnsi" w:hAnsiTheme="minorHAnsi" w:cstheme="minorHAnsi"/>
          <w:b/>
          <w:bCs/>
        </w:rPr>
      </w:pPr>
      <w:r w:rsidRPr="00DD441A">
        <w:rPr>
          <w:rFonts w:asciiTheme="minorHAnsi" w:hAnsiTheme="minorHAnsi" w:cstheme="minorHAnsi"/>
          <w:b/>
          <w:bCs/>
        </w:rPr>
        <w:t xml:space="preserve">d) o rybářském hospodaření v rybářských revírech a </w:t>
      </w:r>
    </w:p>
    <w:p w14:paraId="03B34341" w14:textId="77777777" w:rsidR="00237936" w:rsidRPr="00DD441A" w:rsidRDefault="00237936" w:rsidP="00DD441A">
      <w:pPr>
        <w:pStyle w:val="l2"/>
        <w:shd w:val="clear" w:color="auto" w:fill="FFFFFF"/>
        <w:spacing w:before="0" w:beforeAutospacing="0" w:after="120" w:afterAutospacing="0"/>
        <w:jc w:val="both"/>
        <w:rPr>
          <w:rFonts w:asciiTheme="minorHAnsi" w:hAnsiTheme="minorHAnsi" w:cstheme="minorHAnsi"/>
          <w:b/>
          <w:bCs/>
        </w:rPr>
      </w:pPr>
      <w:r w:rsidRPr="00DD441A">
        <w:rPr>
          <w:rFonts w:asciiTheme="minorHAnsi" w:hAnsiTheme="minorHAnsi" w:cstheme="minorHAnsi"/>
          <w:b/>
          <w:bCs/>
        </w:rPr>
        <w:t xml:space="preserve">e) právních předpisů upravujících rybářství. </w:t>
      </w:r>
    </w:p>
    <w:p w14:paraId="6D93F95F" w14:textId="6B6458E5" w:rsidR="00237936" w:rsidRPr="00DD441A" w:rsidRDefault="00237936" w:rsidP="00DD441A">
      <w:pPr>
        <w:pStyle w:val="l2"/>
        <w:shd w:val="clear" w:color="auto" w:fill="FFFFFF"/>
        <w:spacing w:before="0" w:beforeAutospacing="0" w:after="120" w:afterAutospacing="0"/>
        <w:jc w:val="both"/>
        <w:rPr>
          <w:rFonts w:asciiTheme="minorHAnsi" w:hAnsiTheme="minorHAnsi" w:cstheme="minorHAnsi"/>
          <w:b/>
          <w:bCs/>
        </w:rPr>
      </w:pPr>
      <w:r w:rsidRPr="00DD441A">
        <w:rPr>
          <w:rFonts w:asciiTheme="minorHAnsi" w:hAnsiTheme="minorHAnsi" w:cstheme="minorHAnsi"/>
          <w:b/>
          <w:bCs/>
        </w:rPr>
        <w:t>(3) Osvědčení o získané kvalifikaci pro vydání prvního rybářského lístku obsahuje</w:t>
      </w:r>
    </w:p>
    <w:p w14:paraId="543B3922" w14:textId="77777777" w:rsidR="00237936" w:rsidRPr="00DD441A" w:rsidRDefault="00237936" w:rsidP="00DD441A">
      <w:pPr>
        <w:pStyle w:val="l2"/>
        <w:shd w:val="clear" w:color="auto" w:fill="FFFFFF"/>
        <w:spacing w:before="0" w:beforeAutospacing="0" w:after="120" w:afterAutospacing="0"/>
        <w:jc w:val="both"/>
        <w:rPr>
          <w:rFonts w:asciiTheme="minorHAnsi" w:hAnsiTheme="minorHAnsi" w:cstheme="minorHAnsi"/>
          <w:b/>
          <w:bCs/>
        </w:rPr>
      </w:pPr>
      <w:r w:rsidRPr="00DD441A">
        <w:rPr>
          <w:rFonts w:asciiTheme="minorHAnsi" w:hAnsiTheme="minorHAnsi" w:cstheme="minorHAnsi"/>
          <w:b/>
          <w:bCs/>
        </w:rPr>
        <w:t xml:space="preserve">a) údaj, že se jedná o osvědčení o získané kvalifikaci pro vydání prvního rybářského lístku, </w:t>
      </w:r>
    </w:p>
    <w:p w14:paraId="7CB818DE" w14:textId="77777777" w:rsidR="00237936" w:rsidRPr="00DD441A" w:rsidRDefault="00237936" w:rsidP="00DD441A">
      <w:pPr>
        <w:pStyle w:val="l2"/>
        <w:shd w:val="clear" w:color="auto" w:fill="FFFFFF"/>
        <w:spacing w:before="0" w:beforeAutospacing="0" w:after="120" w:afterAutospacing="0"/>
        <w:jc w:val="both"/>
        <w:rPr>
          <w:rFonts w:asciiTheme="minorHAnsi" w:hAnsiTheme="minorHAnsi" w:cstheme="minorHAnsi"/>
          <w:b/>
          <w:bCs/>
        </w:rPr>
      </w:pPr>
      <w:r w:rsidRPr="00DD441A">
        <w:rPr>
          <w:rFonts w:asciiTheme="minorHAnsi" w:hAnsiTheme="minorHAnsi" w:cstheme="minorHAnsi"/>
          <w:b/>
          <w:bCs/>
        </w:rPr>
        <w:t xml:space="preserve">b) název pořadatele, jeho sídlo a identifikační číslo právnické osoby, </w:t>
      </w:r>
    </w:p>
    <w:p w14:paraId="6EED4070" w14:textId="77777777" w:rsidR="00237936" w:rsidRPr="00DD441A" w:rsidRDefault="00237936" w:rsidP="00DD441A">
      <w:pPr>
        <w:pStyle w:val="l2"/>
        <w:shd w:val="clear" w:color="auto" w:fill="FFFFFF"/>
        <w:spacing w:before="0" w:beforeAutospacing="0" w:after="120" w:afterAutospacing="0"/>
        <w:jc w:val="both"/>
        <w:rPr>
          <w:rFonts w:asciiTheme="minorHAnsi" w:hAnsiTheme="minorHAnsi" w:cstheme="minorHAnsi"/>
          <w:b/>
          <w:bCs/>
        </w:rPr>
      </w:pPr>
      <w:r w:rsidRPr="00DD441A">
        <w:rPr>
          <w:rFonts w:asciiTheme="minorHAnsi" w:hAnsiTheme="minorHAnsi" w:cstheme="minorHAnsi"/>
          <w:b/>
          <w:bCs/>
        </w:rPr>
        <w:t xml:space="preserve">c) označení pověření ministerstva s uvedením příslušného čísla jednacího, kterým byl pořadatel pověřen k provádění ověřování znalostí žadatelů pro vydání prvního rybářského lístku, </w:t>
      </w:r>
    </w:p>
    <w:p w14:paraId="5E88E368" w14:textId="77777777" w:rsidR="00237936" w:rsidRPr="00DD441A" w:rsidRDefault="00237936" w:rsidP="00DD441A">
      <w:pPr>
        <w:pStyle w:val="l2"/>
        <w:shd w:val="clear" w:color="auto" w:fill="FFFFFF"/>
        <w:spacing w:before="0" w:beforeAutospacing="0" w:after="120" w:afterAutospacing="0"/>
        <w:jc w:val="both"/>
        <w:rPr>
          <w:rFonts w:asciiTheme="minorHAnsi" w:hAnsiTheme="minorHAnsi" w:cstheme="minorHAnsi"/>
          <w:b/>
          <w:bCs/>
        </w:rPr>
      </w:pPr>
      <w:r w:rsidRPr="00DD441A">
        <w:rPr>
          <w:rFonts w:asciiTheme="minorHAnsi" w:hAnsiTheme="minorHAnsi" w:cstheme="minorHAnsi"/>
          <w:b/>
          <w:bCs/>
        </w:rPr>
        <w:t xml:space="preserve">d) jméno, popřípadě jména, příjmení, titul, adresu místa pobytu, datum a místo narození uchazeče, </w:t>
      </w:r>
    </w:p>
    <w:p w14:paraId="56D2A797" w14:textId="77777777" w:rsidR="00237936" w:rsidRPr="00DD441A" w:rsidRDefault="00237936" w:rsidP="00DD441A">
      <w:pPr>
        <w:pStyle w:val="l2"/>
        <w:shd w:val="clear" w:color="auto" w:fill="FFFFFF"/>
        <w:spacing w:before="0" w:beforeAutospacing="0" w:after="120" w:afterAutospacing="0"/>
        <w:jc w:val="both"/>
        <w:rPr>
          <w:rFonts w:asciiTheme="minorHAnsi" w:hAnsiTheme="minorHAnsi" w:cstheme="minorHAnsi"/>
          <w:b/>
          <w:bCs/>
        </w:rPr>
      </w:pPr>
      <w:r w:rsidRPr="00DD441A">
        <w:rPr>
          <w:rFonts w:asciiTheme="minorHAnsi" w:hAnsiTheme="minorHAnsi" w:cstheme="minorHAnsi"/>
          <w:b/>
          <w:bCs/>
        </w:rPr>
        <w:t xml:space="preserve">e) datum a místo ověření znalostí uchazeče a </w:t>
      </w:r>
    </w:p>
    <w:p w14:paraId="08212972" w14:textId="77777777" w:rsidR="00237936" w:rsidRPr="00DD441A" w:rsidRDefault="00237936" w:rsidP="00DD441A">
      <w:pPr>
        <w:pStyle w:val="l2"/>
        <w:shd w:val="clear" w:color="auto" w:fill="FFFFFF"/>
        <w:spacing w:before="0" w:beforeAutospacing="0" w:after="120" w:afterAutospacing="0"/>
        <w:jc w:val="both"/>
        <w:rPr>
          <w:rFonts w:asciiTheme="minorHAnsi" w:hAnsiTheme="minorHAnsi" w:cstheme="minorHAnsi"/>
          <w:b/>
          <w:bCs/>
        </w:rPr>
      </w:pPr>
      <w:r w:rsidRPr="00DD441A">
        <w:rPr>
          <w:rFonts w:asciiTheme="minorHAnsi" w:hAnsiTheme="minorHAnsi" w:cstheme="minorHAnsi"/>
          <w:b/>
          <w:bCs/>
        </w:rPr>
        <w:t xml:space="preserve">f) jméno, popřípadě jména, příjmení, titul a podpis zástupce pořadatele a razítko pořadatele. </w:t>
      </w:r>
    </w:p>
    <w:p w14:paraId="19A83236" w14:textId="77777777" w:rsidR="00237936" w:rsidRPr="00DD441A" w:rsidRDefault="00237936" w:rsidP="00DD441A">
      <w:pPr>
        <w:pStyle w:val="l2"/>
        <w:shd w:val="clear" w:color="auto" w:fill="FFFFFF"/>
        <w:spacing w:before="0" w:beforeAutospacing="0" w:after="120" w:afterAutospacing="0"/>
        <w:jc w:val="both"/>
        <w:rPr>
          <w:rFonts w:asciiTheme="minorHAnsi" w:hAnsiTheme="minorHAnsi" w:cstheme="minorHAnsi"/>
          <w:b/>
          <w:bCs/>
        </w:rPr>
      </w:pPr>
      <w:r w:rsidRPr="00DD441A">
        <w:rPr>
          <w:rFonts w:asciiTheme="minorHAnsi" w:hAnsiTheme="minorHAnsi" w:cstheme="minorHAnsi"/>
          <w:b/>
          <w:bCs/>
        </w:rPr>
        <w:t xml:space="preserve">(4) Kvalifikační předpoklady pro získání prvního rybářského lístku uvedené v odstavci 1 splňuje osoba, která </w:t>
      </w:r>
    </w:p>
    <w:p w14:paraId="34566DAE" w14:textId="77777777" w:rsidR="00237936" w:rsidRPr="00DD441A" w:rsidRDefault="00237936" w:rsidP="00DD441A">
      <w:pPr>
        <w:pStyle w:val="l2"/>
        <w:shd w:val="clear" w:color="auto" w:fill="FFFFFF"/>
        <w:spacing w:before="0" w:beforeAutospacing="0" w:after="120" w:afterAutospacing="0"/>
        <w:jc w:val="both"/>
        <w:rPr>
          <w:rFonts w:asciiTheme="minorHAnsi" w:hAnsiTheme="minorHAnsi" w:cstheme="minorHAnsi"/>
          <w:b/>
          <w:bCs/>
        </w:rPr>
      </w:pPr>
      <w:r w:rsidRPr="00DD441A">
        <w:rPr>
          <w:rFonts w:asciiTheme="minorHAnsi" w:hAnsiTheme="minorHAnsi" w:cstheme="minorHAnsi"/>
          <w:b/>
          <w:bCs/>
        </w:rPr>
        <w:t>a) je rybářským hospodářem, zástupcem rybářského hospodáře nebo rybářskou stráží,</w:t>
      </w:r>
    </w:p>
    <w:p w14:paraId="3E9855CC" w14:textId="77777777" w:rsidR="00237936" w:rsidRPr="00DD441A" w:rsidRDefault="00237936" w:rsidP="00DD441A">
      <w:pPr>
        <w:pStyle w:val="l2"/>
        <w:shd w:val="clear" w:color="auto" w:fill="FFFFFF"/>
        <w:spacing w:before="0" w:beforeAutospacing="0" w:after="120" w:afterAutospacing="0"/>
        <w:jc w:val="both"/>
        <w:rPr>
          <w:rFonts w:asciiTheme="minorHAnsi" w:hAnsiTheme="minorHAnsi" w:cstheme="minorHAnsi"/>
          <w:b/>
          <w:bCs/>
        </w:rPr>
      </w:pPr>
      <w:r w:rsidRPr="00DD441A">
        <w:rPr>
          <w:rFonts w:asciiTheme="minorHAnsi" w:hAnsiTheme="minorHAnsi" w:cstheme="minorHAnsi"/>
          <w:b/>
          <w:bCs/>
        </w:rPr>
        <w:t xml:space="preserve">b) složila zkoušku na rybářského hospodáře nebo na rybářskou stráž, </w:t>
      </w:r>
    </w:p>
    <w:p w14:paraId="5936C31B" w14:textId="77777777" w:rsidR="00237936" w:rsidRPr="00DD441A" w:rsidRDefault="00237936" w:rsidP="00DD441A">
      <w:pPr>
        <w:pStyle w:val="l2"/>
        <w:shd w:val="clear" w:color="auto" w:fill="FFFFFF"/>
        <w:spacing w:before="0" w:beforeAutospacing="0" w:after="120" w:afterAutospacing="0"/>
        <w:jc w:val="both"/>
        <w:rPr>
          <w:rFonts w:asciiTheme="minorHAnsi" w:hAnsiTheme="minorHAnsi" w:cstheme="minorHAnsi"/>
          <w:b/>
          <w:bCs/>
        </w:rPr>
      </w:pPr>
      <w:r w:rsidRPr="00DD441A">
        <w:rPr>
          <w:rFonts w:asciiTheme="minorHAnsi" w:hAnsiTheme="minorHAnsi" w:cstheme="minorHAnsi"/>
          <w:b/>
          <w:bCs/>
        </w:rPr>
        <w:t xml:space="preserve">c) získala vysokoškolské vzdělání v bakalářském nebo magisterském studijním programu v oblasti vzdělávání Zemědělství zaměřeném na rybářství nebo úspěšně vykonala zkoušku z předmětu rybářství na vysoké škole uskutečňující studijní program v oblasti vzdělávání Zemědělství nebo Biologie, ekologie a životní prostředí nebo poskytující vysokoškolské vzdělání zaměřené na rybářství, </w:t>
      </w:r>
    </w:p>
    <w:p w14:paraId="08C5D512" w14:textId="77777777" w:rsidR="00237936" w:rsidRPr="00DD441A" w:rsidRDefault="00237936" w:rsidP="00DD441A">
      <w:pPr>
        <w:pStyle w:val="l2"/>
        <w:shd w:val="clear" w:color="auto" w:fill="FFFFFF"/>
        <w:spacing w:before="0" w:beforeAutospacing="0" w:after="120" w:afterAutospacing="0"/>
        <w:jc w:val="both"/>
        <w:rPr>
          <w:rFonts w:asciiTheme="minorHAnsi" w:hAnsiTheme="minorHAnsi" w:cstheme="minorHAnsi"/>
          <w:b/>
          <w:bCs/>
        </w:rPr>
      </w:pPr>
      <w:r w:rsidRPr="00DD441A">
        <w:rPr>
          <w:rFonts w:asciiTheme="minorHAnsi" w:hAnsiTheme="minorHAnsi" w:cstheme="minorHAnsi"/>
          <w:b/>
          <w:bCs/>
        </w:rPr>
        <w:t xml:space="preserve">d) získala střední vzdělání s maturitní zkouškou v oboru vzdělání rybářství nebo získala vyšší odborné vzdělání ve studijním oboru vodní hospodářství a ekologie, </w:t>
      </w:r>
    </w:p>
    <w:p w14:paraId="12E65294" w14:textId="77777777" w:rsidR="00237936" w:rsidRPr="00DD441A" w:rsidRDefault="00237936" w:rsidP="00DD441A">
      <w:pPr>
        <w:pStyle w:val="l2"/>
        <w:shd w:val="clear" w:color="auto" w:fill="FFFFFF"/>
        <w:spacing w:before="0" w:beforeAutospacing="0" w:after="120" w:afterAutospacing="0"/>
        <w:jc w:val="both"/>
        <w:rPr>
          <w:rFonts w:asciiTheme="minorHAnsi" w:hAnsiTheme="minorHAnsi" w:cstheme="minorHAnsi"/>
          <w:b/>
          <w:bCs/>
        </w:rPr>
      </w:pPr>
      <w:r w:rsidRPr="00DD441A">
        <w:rPr>
          <w:rFonts w:asciiTheme="minorHAnsi" w:hAnsiTheme="minorHAnsi" w:cstheme="minorHAnsi"/>
          <w:b/>
          <w:bCs/>
        </w:rPr>
        <w:t xml:space="preserve">e) získala střední vzdělání s výučním listem v oboru vzdělání rybář, nebo </w:t>
      </w:r>
    </w:p>
    <w:p w14:paraId="2D30F95B" w14:textId="07CB4FCA" w:rsidR="00237936" w:rsidRPr="00DD441A" w:rsidRDefault="00237936" w:rsidP="00DD441A">
      <w:pPr>
        <w:pStyle w:val="l2"/>
        <w:shd w:val="clear" w:color="auto" w:fill="FFFFFF"/>
        <w:spacing w:before="0" w:beforeAutospacing="0" w:after="120" w:afterAutospacing="0"/>
        <w:jc w:val="both"/>
        <w:rPr>
          <w:rFonts w:asciiTheme="minorHAnsi" w:hAnsiTheme="minorHAnsi" w:cstheme="minorHAnsi"/>
          <w:b/>
          <w:bCs/>
        </w:rPr>
      </w:pPr>
      <w:r w:rsidRPr="00DD441A">
        <w:rPr>
          <w:rFonts w:asciiTheme="minorHAnsi" w:hAnsiTheme="minorHAnsi" w:cstheme="minorHAnsi"/>
          <w:b/>
          <w:bCs/>
        </w:rPr>
        <w:t>f) získala všechny profesní kvalifikace tak, jak jsou stanoveny pro odpovídající úplnou profesní kvalifikaci Rybář v Národní soustavě kvalifikací</w:t>
      </w:r>
      <w:r w:rsidRPr="00DD441A">
        <w:rPr>
          <w:rFonts w:asciiTheme="minorHAnsi" w:hAnsiTheme="minorHAnsi" w:cstheme="minorHAnsi"/>
        </w:rPr>
        <w:t>.</w:t>
      </w:r>
    </w:p>
    <w:p w14:paraId="122B5429" w14:textId="77777777" w:rsidR="00D56CB0" w:rsidRPr="00DD441A" w:rsidRDefault="00D56CB0" w:rsidP="00DD441A">
      <w:pPr>
        <w:pStyle w:val="l2"/>
        <w:shd w:val="clear" w:color="auto" w:fill="FFFFFF"/>
        <w:spacing w:before="0" w:beforeAutospacing="0" w:after="120" w:afterAutospacing="0"/>
        <w:jc w:val="both"/>
        <w:rPr>
          <w:rFonts w:asciiTheme="minorHAnsi" w:hAnsiTheme="minorHAnsi" w:cstheme="minorHAnsi"/>
          <w:color w:val="000000"/>
        </w:rPr>
      </w:pPr>
    </w:p>
    <w:p w14:paraId="34FF383C" w14:textId="77777777" w:rsidR="00400771" w:rsidRPr="00DD441A" w:rsidRDefault="00400771" w:rsidP="00DD441A">
      <w:pPr>
        <w:pStyle w:val="para"/>
        <w:shd w:val="clear" w:color="auto" w:fill="FFFFFF"/>
        <w:spacing w:before="0" w:beforeAutospacing="0" w:after="120" w:afterAutospacing="0"/>
        <w:jc w:val="center"/>
        <w:rPr>
          <w:rFonts w:asciiTheme="minorHAnsi" w:hAnsiTheme="minorHAnsi" w:cstheme="minorHAnsi"/>
          <w:b/>
          <w:bCs/>
          <w:color w:val="FF8400"/>
        </w:rPr>
      </w:pPr>
      <w:r w:rsidRPr="00DD441A">
        <w:rPr>
          <w:rFonts w:asciiTheme="minorHAnsi" w:hAnsiTheme="minorHAnsi" w:cstheme="minorHAnsi"/>
          <w:b/>
          <w:bCs/>
          <w:color w:val="FF8400"/>
        </w:rPr>
        <w:t>§ 11</w:t>
      </w:r>
    </w:p>
    <w:p w14:paraId="3E1D266C" w14:textId="77777777" w:rsidR="00400771" w:rsidRPr="00DD441A" w:rsidRDefault="00400771" w:rsidP="00DD441A">
      <w:pPr>
        <w:pStyle w:val="Nadpis3"/>
        <w:shd w:val="clear" w:color="auto" w:fill="FFFFFF"/>
        <w:spacing w:before="0" w:beforeAutospacing="0" w:after="120" w:afterAutospacing="0" w:line="330" w:lineRule="atLeast"/>
        <w:jc w:val="center"/>
        <w:rPr>
          <w:rFonts w:asciiTheme="minorHAnsi" w:hAnsiTheme="minorHAnsi" w:cstheme="minorHAnsi"/>
          <w:color w:val="08A8F8"/>
          <w:sz w:val="24"/>
          <w:szCs w:val="24"/>
        </w:rPr>
      </w:pPr>
      <w:r w:rsidRPr="00DD441A">
        <w:rPr>
          <w:rFonts w:asciiTheme="minorHAnsi" w:hAnsiTheme="minorHAnsi" w:cstheme="minorHAnsi"/>
          <w:color w:val="08A8F8"/>
          <w:sz w:val="24"/>
          <w:szCs w:val="24"/>
        </w:rPr>
        <w:t>Způsob měření délky ryb a nejmenší lovné míry vybraných druhů ryb v rybářském revíru</w:t>
      </w:r>
    </w:p>
    <w:p w14:paraId="7F57C1CA" w14:textId="0B9B6F5D" w:rsidR="00400771" w:rsidRPr="00DD441A" w:rsidRDefault="00400771" w:rsidP="00DD441A">
      <w:pPr>
        <w:pStyle w:val="l2"/>
        <w:shd w:val="clear" w:color="auto" w:fill="FFFFFF"/>
        <w:spacing w:before="0" w:beforeAutospacing="0" w:after="120" w:afterAutospacing="0"/>
        <w:jc w:val="center"/>
        <w:rPr>
          <w:rFonts w:asciiTheme="minorHAnsi" w:hAnsiTheme="minorHAnsi" w:cstheme="minorHAnsi"/>
          <w:color w:val="000000"/>
        </w:rPr>
      </w:pPr>
      <w:r w:rsidRPr="00DD441A">
        <w:rPr>
          <w:rFonts w:asciiTheme="minorHAnsi" w:hAnsiTheme="minorHAnsi" w:cstheme="minorHAnsi"/>
          <w:color w:val="000000"/>
        </w:rPr>
        <w:t xml:space="preserve">[K § 13 odst. </w:t>
      </w:r>
      <w:r w:rsidRPr="00DD441A">
        <w:rPr>
          <w:rFonts w:asciiTheme="minorHAnsi" w:hAnsiTheme="minorHAnsi" w:cstheme="minorHAnsi"/>
          <w:b/>
          <w:bCs/>
          <w:color w:val="000000"/>
        </w:rPr>
        <w:t>1</w:t>
      </w:r>
      <w:r w:rsidR="00237936" w:rsidRPr="00DD441A">
        <w:rPr>
          <w:rFonts w:asciiTheme="minorHAnsi" w:hAnsiTheme="minorHAnsi" w:cstheme="minorHAnsi"/>
          <w:b/>
          <w:bCs/>
          <w:color w:val="000000"/>
        </w:rPr>
        <w:t>2</w:t>
      </w:r>
      <w:r w:rsidRPr="00DD441A">
        <w:rPr>
          <w:rFonts w:asciiTheme="minorHAnsi" w:hAnsiTheme="minorHAnsi" w:cstheme="minorHAnsi"/>
          <w:color w:val="000000"/>
        </w:rPr>
        <w:t xml:space="preserve"> písm. c) zákona]</w:t>
      </w:r>
    </w:p>
    <w:p w14:paraId="64B26A4D" w14:textId="77777777" w:rsidR="00400771" w:rsidRPr="00DD441A" w:rsidRDefault="00400771" w:rsidP="00DD441A">
      <w:pPr>
        <w:pStyle w:val="l2"/>
        <w:shd w:val="clear" w:color="auto" w:fill="FFFFFF"/>
        <w:spacing w:before="0" w:beforeAutospacing="0" w:after="120" w:afterAutospacing="0"/>
        <w:jc w:val="both"/>
        <w:rPr>
          <w:rFonts w:asciiTheme="minorHAnsi" w:hAnsiTheme="minorHAnsi" w:cstheme="minorHAnsi"/>
          <w:color w:val="000000"/>
        </w:rPr>
      </w:pPr>
      <w:r w:rsidRPr="00DD441A">
        <w:rPr>
          <w:rStyle w:val="PromnnHTML"/>
          <w:rFonts w:asciiTheme="minorHAnsi" w:hAnsiTheme="minorHAnsi" w:cstheme="minorHAnsi"/>
          <w:b/>
          <w:bCs/>
          <w:i w:val="0"/>
          <w:iCs w:val="0"/>
          <w:color w:val="000000"/>
        </w:rPr>
        <w:t>(1)</w:t>
      </w:r>
      <w:r w:rsidRPr="00DD441A">
        <w:rPr>
          <w:rFonts w:asciiTheme="minorHAnsi" w:hAnsiTheme="minorHAnsi" w:cstheme="minorHAnsi"/>
          <w:color w:val="000000"/>
        </w:rPr>
        <w:t> Délka ryby se měří od vrcholu rypce po konec nejdelších paprsků ocasní ploutve.</w:t>
      </w:r>
    </w:p>
    <w:p w14:paraId="2BA4F8FF" w14:textId="77777777" w:rsidR="00400771" w:rsidRPr="00DD441A" w:rsidRDefault="00400771" w:rsidP="00DD441A">
      <w:pPr>
        <w:pStyle w:val="l2"/>
        <w:shd w:val="clear" w:color="auto" w:fill="FFFFFF"/>
        <w:spacing w:before="0" w:beforeAutospacing="0" w:after="120" w:afterAutospacing="0"/>
        <w:jc w:val="both"/>
        <w:rPr>
          <w:rFonts w:asciiTheme="minorHAnsi" w:hAnsiTheme="minorHAnsi" w:cstheme="minorHAnsi"/>
          <w:color w:val="000000"/>
        </w:rPr>
      </w:pPr>
      <w:r w:rsidRPr="00DD441A">
        <w:rPr>
          <w:rStyle w:val="PromnnHTML"/>
          <w:rFonts w:asciiTheme="minorHAnsi" w:hAnsiTheme="minorHAnsi" w:cstheme="minorHAnsi"/>
          <w:b/>
          <w:bCs/>
          <w:i w:val="0"/>
          <w:iCs w:val="0"/>
          <w:color w:val="000000"/>
        </w:rPr>
        <w:t>(2)</w:t>
      </w:r>
      <w:r w:rsidRPr="00DD441A">
        <w:rPr>
          <w:rFonts w:asciiTheme="minorHAnsi" w:hAnsiTheme="minorHAnsi" w:cstheme="minorHAnsi"/>
          <w:color w:val="000000"/>
        </w:rPr>
        <w:t> Nejmenší lovné míry vybraných druhů ryb v mimopstruhovém rybářském revíru jsou:</w:t>
      </w:r>
    </w:p>
    <w:p w14:paraId="72F10D20" w14:textId="3380DFBC" w:rsidR="00400771" w:rsidRPr="00DD441A" w:rsidRDefault="00400771" w:rsidP="00DD441A">
      <w:pPr>
        <w:pStyle w:val="l3"/>
        <w:shd w:val="clear" w:color="auto" w:fill="FFFFFF"/>
        <w:spacing w:before="0" w:beforeAutospacing="0" w:after="120" w:afterAutospacing="0"/>
        <w:jc w:val="both"/>
        <w:rPr>
          <w:rFonts w:asciiTheme="minorHAnsi" w:hAnsiTheme="minorHAnsi" w:cstheme="minorHAnsi"/>
          <w:color w:val="000000"/>
        </w:rPr>
      </w:pPr>
      <w:r w:rsidRPr="00DD441A">
        <w:rPr>
          <w:rStyle w:val="PromnnHTML"/>
          <w:rFonts w:asciiTheme="minorHAnsi" w:hAnsiTheme="minorHAnsi" w:cstheme="minorHAnsi"/>
          <w:b/>
          <w:bCs/>
          <w:i w:val="0"/>
          <w:iCs w:val="0"/>
          <w:color w:val="000000"/>
        </w:rPr>
        <w:t>a)</w:t>
      </w:r>
      <w:r w:rsidRPr="00DD441A">
        <w:rPr>
          <w:rFonts w:asciiTheme="minorHAnsi" w:hAnsiTheme="minorHAnsi" w:cstheme="minorHAnsi"/>
          <w:color w:val="000000"/>
        </w:rPr>
        <w:t> bolen dravý (</w:t>
      </w:r>
      <w:proofErr w:type="spellStart"/>
      <w:r w:rsidRPr="00DD441A">
        <w:rPr>
          <w:rFonts w:asciiTheme="minorHAnsi" w:hAnsiTheme="minorHAnsi" w:cstheme="minorHAnsi"/>
          <w:strike/>
          <w:color w:val="000000"/>
        </w:rPr>
        <w:t>Aspius</w:t>
      </w:r>
      <w:proofErr w:type="spellEnd"/>
      <w:r w:rsidRPr="00DD441A">
        <w:rPr>
          <w:rFonts w:asciiTheme="minorHAnsi" w:hAnsiTheme="minorHAnsi" w:cstheme="minorHAnsi"/>
          <w:strike/>
          <w:color w:val="000000"/>
        </w:rPr>
        <w:t xml:space="preserve"> </w:t>
      </w:r>
      <w:proofErr w:type="spellStart"/>
      <w:r w:rsidRPr="00DD441A">
        <w:rPr>
          <w:rFonts w:asciiTheme="minorHAnsi" w:hAnsiTheme="minorHAnsi" w:cstheme="minorHAnsi"/>
          <w:strike/>
          <w:color w:val="000000"/>
        </w:rPr>
        <w:t>aspius</w:t>
      </w:r>
      <w:proofErr w:type="spellEnd"/>
      <w:r w:rsidR="00237936" w:rsidRPr="00DD441A">
        <w:rPr>
          <w:rFonts w:asciiTheme="minorHAnsi" w:hAnsiTheme="minorHAnsi" w:cstheme="minorHAnsi"/>
          <w:color w:val="000000"/>
        </w:rPr>
        <w:t xml:space="preserve"> </w:t>
      </w:r>
      <w:proofErr w:type="spellStart"/>
      <w:r w:rsidR="00237936" w:rsidRPr="00DD441A">
        <w:rPr>
          <w:rFonts w:asciiTheme="minorHAnsi" w:hAnsiTheme="minorHAnsi" w:cstheme="minorHAnsi"/>
          <w:b/>
          <w:bCs/>
        </w:rPr>
        <w:t>Leuciscus</w:t>
      </w:r>
      <w:proofErr w:type="spellEnd"/>
      <w:r w:rsidR="00237936" w:rsidRPr="00DD441A">
        <w:rPr>
          <w:rFonts w:asciiTheme="minorHAnsi" w:hAnsiTheme="minorHAnsi" w:cstheme="minorHAnsi"/>
          <w:b/>
          <w:bCs/>
        </w:rPr>
        <w:t xml:space="preserve"> </w:t>
      </w:r>
      <w:proofErr w:type="spellStart"/>
      <w:r w:rsidR="00237936" w:rsidRPr="00DD441A">
        <w:rPr>
          <w:rFonts w:asciiTheme="minorHAnsi" w:hAnsiTheme="minorHAnsi" w:cstheme="minorHAnsi"/>
          <w:b/>
          <w:bCs/>
        </w:rPr>
        <w:t>aspius</w:t>
      </w:r>
      <w:proofErr w:type="spellEnd"/>
      <w:r w:rsidRPr="00DD441A">
        <w:rPr>
          <w:rFonts w:asciiTheme="minorHAnsi" w:hAnsiTheme="minorHAnsi" w:cstheme="minorHAnsi"/>
          <w:color w:val="000000"/>
        </w:rPr>
        <w:t>) 40 cm,</w:t>
      </w:r>
    </w:p>
    <w:p w14:paraId="24917133" w14:textId="2C8EA7C9" w:rsidR="00400771" w:rsidRPr="00DD441A" w:rsidRDefault="00400771" w:rsidP="00DD441A">
      <w:pPr>
        <w:pStyle w:val="l3"/>
        <w:shd w:val="clear" w:color="auto" w:fill="FFFFFF"/>
        <w:spacing w:before="0" w:beforeAutospacing="0" w:after="120" w:afterAutospacing="0"/>
        <w:jc w:val="both"/>
        <w:rPr>
          <w:rFonts w:asciiTheme="minorHAnsi" w:hAnsiTheme="minorHAnsi" w:cstheme="minorHAnsi"/>
          <w:color w:val="000000"/>
        </w:rPr>
      </w:pPr>
      <w:r w:rsidRPr="00DD441A">
        <w:rPr>
          <w:rStyle w:val="PromnnHTML"/>
          <w:rFonts w:asciiTheme="minorHAnsi" w:hAnsiTheme="minorHAnsi" w:cstheme="minorHAnsi"/>
          <w:b/>
          <w:bCs/>
          <w:i w:val="0"/>
          <w:iCs w:val="0"/>
          <w:color w:val="000000"/>
        </w:rPr>
        <w:t>b)</w:t>
      </w:r>
      <w:r w:rsidRPr="00DD441A">
        <w:rPr>
          <w:rFonts w:asciiTheme="minorHAnsi" w:hAnsiTheme="minorHAnsi" w:cstheme="minorHAnsi"/>
          <w:color w:val="000000"/>
        </w:rPr>
        <w:t> candát obecný (</w:t>
      </w:r>
      <w:proofErr w:type="spellStart"/>
      <w:r w:rsidRPr="00DD441A">
        <w:rPr>
          <w:rFonts w:asciiTheme="minorHAnsi" w:hAnsiTheme="minorHAnsi" w:cstheme="minorHAnsi"/>
          <w:strike/>
          <w:color w:val="000000"/>
        </w:rPr>
        <w:t>Stizostedion</w:t>
      </w:r>
      <w:proofErr w:type="spellEnd"/>
      <w:r w:rsidRPr="00DD441A">
        <w:rPr>
          <w:rFonts w:asciiTheme="minorHAnsi" w:hAnsiTheme="minorHAnsi" w:cstheme="minorHAnsi"/>
          <w:strike/>
          <w:color w:val="000000"/>
        </w:rPr>
        <w:t xml:space="preserve"> lucioperca</w:t>
      </w:r>
      <w:r w:rsidR="005A70FA" w:rsidRPr="00DD441A">
        <w:rPr>
          <w:rFonts w:asciiTheme="minorHAnsi" w:hAnsiTheme="minorHAnsi" w:cstheme="minorHAnsi"/>
          <w:color w:val="000000"/>
        </w:rPr>
        <w:t xml:space="preserve"> </w:t>
      </w:r>
      <w:r w:rsidR="005A70FA" w:rsidRPr="00DD441A">
        <w:rPr>
          <w:rFonts w:asciiTheme="minorHAnsi" w:hAnsiTheme="minorHAnsi" w:cstheme="minorHAnsi"/>
          <w:b/>
          <w:bCs/>
        </w:rPr>
        <w:t>Sander lucioperca</w:t>
      </w:r>
      <w:r w:rsidRPr="00DD441A">
        <w:rPr>
          <w:rFonts w:asciiTheme="minorHAnsi" w:hAnsiTheme="minorHAnsi" w:cstheme="minorHAnsi"/>
          <w:color w:val="000000"/>
        </w:rPr>
        <w:t>) 45 cm,</w:t>
      </w:r>
    </w:p>
    <w:p w14:paraId="7AB06CA4" w14:textId="5E096801" w:rsidR="00400771" w:rsidRPr="00DD441A" w:rsidRDefault="00400771" w:rsidP="00DD441A">
      <w:pPr>
        <w:pStyle w:val="l3"/>
        <w:shd w:val="clear" w:color="auto" w:fill="FFFFFF"/>
        <w:spacing w:before="0" w:beforeAutospacing="0" w:after="120" w:afterAutospacing="0"/>
        <w:jc w:val="both"/>
        <w:rPr>
          <w:rFonts w:asciiTheme="minorHAnsi" w:hAnsiTheme="minorHAnsi" w:cstheme="minorHAnsi"/>
          <w:color w:val="000000"/>
        </w:rPr>
      </w:pPr>
      <w:r w:rsidRPr="00DD441A">
        <w:rPr>
          <w:rStyle w:val="PromnnHTML"/>
          <w:rFonts w:asciiTheme="minorHAnsi" w:hAnsiTheme="minorHAnsi" w:cstheme="minorHAnsi"/>
          <w:b/>
          <w:bCs/>
          <w:i w:val="0"/>
          <w:iCs w:val="0"/>
          <w:color w:val="000000"/>
        </w:rPr>
        <w:t>c)</w:t>
      </w:r>
      <w:r w:rsidRPr="00DD441A">
        <w:rPr>
          <w:rFonts w:asciiTheme="minorHAnsi" w:hAnsiTheme="minorHAnsi" w:cstheme="minorHAnsi"/>
          <w:color w:val="000000"/>
        </w:rPr>
        <w:t> hlavatka obecná (podunajská)</w:t>
      </w:r>
      <w:r w:rsidR="00B13B81" w:rsidRPr="00DD441A">
        <w:rPr>
          <w:rFonts w:asciiTheme="minorHAnsi" w:hAnsiTheme="minorHAnsi" w:cstheme="minorHAnsi"/>
          <w:color w:val="000000"/>
        </w:rPr>
        <w:t xml:space="preserve"> </w:t>
      </w:r>
      <w:r w:rsidRPr="00DD441A">
        <w:rPr>
          <w:rFonts w:asciiTheme="minorHAnsi" w:hAnsiTheme="minorHAnsi" w:cstheme="minorHAnsi"/>
          <w:color w:val="000000"/>
        </w:rPr>
        <w:t>(</w:t>
      </w:r>
      <w:proofErr w:type="spellStart"/>
      <w:r w:rsidRPr="00DD441A">
        <w:rPr>
          <w:rFonts w:asciiTheme="minorHAnsi" w:hAnsiTheme="minorHAnsi" w:cstheme="minorHAnsi"/>
          <w:color w:val="000000"/>
        </w:rPr>
        <w:t>Hucho</w:t>
      </w:r>
      <w:proofErr w:type="spellEnd"/>
      <w:r w:rsidRPr="00DD441A">
        <w:rPr>
          <w:rFonts w:asciiTheme="minorHAnsi" w:hAnsiTheme="minorHAnsi" w:cstheme="minorHAnsi"/>
          <w:color w:val="000000"/>
        </w:rPr>
        <w:t xml:space="preserve"> </w:t>
      </w:r>
      <w:proofErr w:type="spellStart"/>
      <w:r w:rsidRPr="00DD441A">
        <w:rPr>
          <w:rFonts w:asciiTheme="minorHAnsi" w:hAnsiTheme="minorHAnsi" w:cstheme="minorHAnsi"/>
          <w:color w:val="000000"/>
        </w:rPr>
        <w:t>hucho</w:t>
      </w:r>
      <w:proofErr w:type="spellEnd"/>
      <w:r w:rsidRPr="00DD441A">
        <w:rPr>
          <w:rFonts w:asciiTheme="minorHAnsi" w:hAnsiTheme="minorHAnsi" w:cstheme="minorHAnsi"/>
          <w:color w:val="000000"/>
        </w:rPr>
        <w:t>) 65 cm,</w:t>
      </w:r>
    </w:p>
    <w:p w14:paraId="5D44DBD8" w14:textId="77777777" w:rsidR="00400771" w:rsidRPr="00DD441A" w:rsidRDefault="00400771" w:rsidP="00DD441A">
      <w:pPr>
        <w:pStyle w:val="l3"/>
        <w:shd w:val="clear" w:color="auto" w:fill="FFFFFF"/>
        <w:spacing w:before="0" w:beforeAutospacing="0" w:after="120" w:afterAutospacing="0"/>
        <w:jc w:val="both"/>
        <w:rPr>
          <w:rFonts w:asciiTheme="minorHAnsi" w:hAnsiTheme="minorHAnsi" w:cstheme="minorHAnsi"/>
          <w:color w:val="000000"/>
        </w:rPr>
      </w:pPr>
      <w:r w:rsidRPr="00DD441A">
        <w:rPr>
          <w:rStyle w:val="PromnnHTML"/>
          <w:rFonts w:asciiTheme="minorHAnsi" w:hAnsiTheme="minorHAnsi" w:cstheme="minorHAnsi"/>
          <w:b/>
          <w:bCs/>
          <w:i w:val="0"/>
          <w:iCs w:val="0"/>
          <w:color w:val="000000"/>
        </w:rPr>
        <w:t>d)</w:t>
      </w:r>
      <w:r w:rsidRPr="00DD441A">
        <w:rPr>
          <w:rFonts w:asciiTheme="minorHAnsi" w:hAnsiTheme="minorHAnsi" w:cstheme="minorHAnsi"/>
          <w:color w:val="000000"/>
        </w:rPr>
        <w:t> jelec jesen (</w:t>
      </w:r>
      <w:proofErr w:type="spellStart"/>
      <w:r w:rsidRPr="00DD441A">
        <w:rPr>
          <w:rFonts w:asciiTheme="minorHAnsi" w:hAnsiTheme="minorHAnsi" w:cstheme="minorHAnsi"/>
          <w:color w:val="000000"/>
        </w:rPr>
        <w:t>Leuciscus</w:t>
      </w:r>
      <w:proofErr w:type="spellEnd"/>
      <w:r w:rsidRPr="00DD441A">
        <w:rPr>
          <w:rFonts w:asciiTheme="minorHAnsi" w:hAnsiTheme="minorHAnsi" w:cstheme="minorHAnsi"/>
          <w:color w:val="000000"/>
        </w:rPr>
        <w:t xml:space="preserve"> </w:t>
      </w:r>
      <w:proofErr w:type="spellStart"/>
      <w:r w:rsidRPr="00DD441A">
        <w:rPr>
          <w:rFonts w:asciiTheme="minorHAnsi" w:hAnsiTheme="minorHAnsi" w:cstheme="minorHAnsi"/>
          <w:color w:val="000000"/>
        </w:rPr>
        <w:t>idus</w:t>
      </w:r>
      <w:proofErr w:type="spellEnd"/>
      <w:r w:rsidRPr="00DD441A">
        <w:rPr>
          <w:rFonts w:asciiTheme="minorHAnsi" w:hAnsiTheme="minorHAnsi" w:cstheme="minorHAnsi"/>
          <w:color w:val="000000"/>
        </w:rPr>
        <w:t>) 25 cm,</w:t>
      </w:r>
    </w:p>
    <w:p w14:paraId="35B2C882" w14:textId="2C68ACDC" w:rsidR="00400771" w:rsidRPr="00DD441A" w:rsidRDefault="00400771" w:rsidP="00DD441A">
      <w:pPr>
        <w:pStyle w:val="l3"/>
        <w:shd w:val="clear" w:color="auto" w:fill="FFFFFF"/>
        <w:spacing w:before="0" w:beforeAutospacing="0" w:after="120" w:afterAutospacing="0"/>
        <w:jc w:val="both"/>
        <w:rPr>
          <w:rFonts w:asciiTheme="minorHAnsi" w:hAnsiTheme="minorHAnsi" w:cstheme="minorHAnsi"/>
          <w:color w:val="000000"/>
        </w:rPr>
      </w:pPr>
      <w:r w:rsidRPr="00DD441A">
        <w:rPr>
          <w:rStyle w:val="PromnnHTML"/>
          <w:rFonts w:asciiTheme="minorHAnsi" w:hAnsiTheme="minorHAnsi" w:cstheme="minorHAnsi"/>
          <w:b/>
          <w:bCs/>
          <w:i w:val="0"/>
          <w:iCs w:val="0"/>
          <w:color w:val="000000"/>
        </w:rPr>
        <w:t>e)</w:t>
      </w:r>
      <w:r w:rsidRPr="00DD441A">
        <w:rPr>
          <w:rFonts w:asciiTheme="minorHAnsi" w:hAnsiTheme="minorHAnsi" w:cstheme="minorHAnsi"/>
          <w:color w:val="000000"/>
        </w:rPr>
        <w:t> jelec tloušť (</w:t>
      </w:r>
      <w:proofErr w:type="spellStart"/>
      <w:r w:rsidRPr="00DD441A">
        <w:rPr>
          <w:rFonts w:asciiTheme="minorHAnsi" w:hAnsiTheme="minorHAnsi" w:cstheme="minorHAnsi"/>
          <w:strike/>
          <w:color w:val="000000"/>
        </w:rPr>
        <w:t>Leuciscus</w:t>
      </w:r>
      <w:proofErr w:type="spellEnd"/>
      <w:r w:rsidRPr="00DD441A">
        <w:rPr>
          <w:rFonts w:asciiTheme="minorHAnsi" w:hAnsiTheme="minorHAnsi" w:cstheme="minorHAnsi"/>
          <w:strike/>
          <w:color w:val="000000"/>
        </w:rPr>
        <w:t xml:space="preserve"> </w:t>
      </w:r>
      <w:proofErr w:type="spellStart"/>
      <w:r w:rsidRPr="00DD441A">
        <w:rPr>
          <w:rFonts w:asciiTheme="minorHAnsi" w:hAnsiTheme="minorHAnsi" w:cstheme="minorHAnsi"/>
          <w:strike/>
          <w:color w:val="000000"/>
        </w:rPr>
        <w:t>cephalus</w:t>
      </w:r>
      <w:proofErr w:type="spellEnd"/>
      <w:r w:rsidR="005A70FA" w:rsidRPr="00DD441A">
        <w:rPr>
          <w:rFonts w:asciiTheme="minorHAnsi" w:hAnsiTheme="minorHAnsi" w:cstheme="minorHAnsi"/>
          <w:color w:val="000000"/>
        </w:rPr>
        <w:t xml:space="preserve"> </w:t>
      </w:r>
      <w:proofErr w:type="spellStart"/>
      <w:r w:rsidR="005A70FA" w:rsidRPr="00DD441A">
        <w:rPr>
          <w:rFonts w:asciiTheme="minorHAnsi" w:hAnsiTheme="minorHAnsi" w:cstheme="minorHAnsi"/>
          <w:b/>
          <w:bCs/>
        </w:rPr>
        <w:t>Squalius</w:t>
      </w:r>
      <w:proofErr w:type="spellEnd"/>
      <w:r w:rsidR="005A70FA" w:rsidRPr="00DD441A">
        <w:rPr>
          <w:rFonts w:asciiTheme="minorHAnsi" w:hAnsiTheme="minorHAnsi" w:cstheme="minorHAnsi"/>
          <w:b/>
          <w:bCs/>
        </w:rPr>
        <w:t xml:space="preserve"> </w:t>
      </w:r>
      <w:proofErr w:type="spellStart"/>
      <w:r w:rsidR="005A70FA" w:rsidRPr="00DD441A">
        <w:rPr>
          <w:rFonts w:asciiTheme="minorHAnsi" w:hAnsiTheme="minorHAnsi" w:cstheme="minorHAnsi"/>
          <w:b/>
          <w:bCs/>
        </w:rPr>
        <w:t>cephalus</w:t>
      </w:r>
      <w:proofErr w:type="spellEnd"/>
      <w:r w:rsidRPr="00DD441A">
        <w:rPr>
          <w:rFonts w:asciiTheme="minorHAnsi" w:hAnsiTheme="minorHAnsi" w:cstheme="minorHAnsi"/>
          <w:color w:val="000000"/>
        </w:rPr>
        <w:t>) 25 cm,</w:t>
      </w:r>
    </w:p>
    <w:p w14:paraId="26C2F14E" w14:textId="77777777" w:rsidR="00400771" w:rsidRPr="00DD441A" w:rsidRDefault="00400771" w:rsidP="00DD441A">
      <w:pPr>
        <w:pStyle w:val="l3"/>
        <w:shd w:val="clear" w:color="auto" w:fill="FFFFFF"/>
        <w:spacing w:before="0" w:beforeAutospacing="0" w:after="120" w:afterAutospacing="0"/>
        <w:jc w:val="both"/>
        <w:rPr>
          <w:rFonts w:asciiTheme="minorHAnsi" w:hAnsiTheme="minorHAnsi" w:cstheme="minorHAnsi"/>
          <w:color w:val="000000"/>
        </w:rPr>
      </w:pPr>
      <w:r w:rsidRPr="00DD441A">
        <w:rPr>
          <w:rStyle w:val="PromnnHTML"/>
          <w:rFonts w:asciiTheme="minorHAnsi" w:hAnsiTheme="minorHAnsi" w:cstheme="minorHAnsi"/>
          <w:b/>
          <w:bCs/>
          <w:i w:val="0"/>
          <w:iCs w:val="0"/>
          <w:color w:val="000000"/>
        </w:rPr>
        <w:t>f)</w:t>
      </w:r>
      <w:r w:rsidRPr="00DD441A">
        <w:rPr>
          <w:rFonts w:asciiTheme="minorHAnsi" w:hAnsiTheme="minorHAnsi" w:cstheme="minorHAnsi"/>
          <w:color w:val="000000"/>
        </w:rPr>
        <w:t> jeseter malý (</w:t>
      </w:r>
      <w:proofErr w:type="spellStart"/>
      <w:r w:rsidRPr="00DD441A">
        <w:rPr>
          <w:rFonts w:asciiTheme="minorHAnsi" w:hAnsiTheme="minorHAnsi" w:cstheme="minorHAnsi"/>
          <w:color w:val="000000"/>
        </w:rPr>
        <w:t>Acipenser</w:t>
      </w:r>
      <w:proofErr w:type="spellEnd"/>
      <w:r w:rsidRPr="00DD441A">
        <w:rPr>
          <w:rFonts w:asciiTheme="minorHAnsi" w:hAnsiTheme="minorHAnsi" w:cstheme="minorHAnsi"/>
          <w:color w:val="000000"/>
        </w:rPr>
        <w:t xml:space="preserve"> </w:t>
      </w:r>
      <w:proofErr w:type="spellStart"/>
      <w:r w:rsidRPr="00DD441A">
        <w:rPr>
          <w:rFonts w:asciiTheme="minorHAnsi" w:hAnsiTheme="minorHAnsi" w:cstheme="minorHAnsi"/>
          <w:color w:val="000000"/>
        </w:rPr>
        <w:t>ruthenus</w:t>
      </w:r>
      <w:proofErr w:type="spellEnd"/>
      <w:r w:rsidRPr="00DD441A">
        <w:rPr>
          <w:rFonts w:asciiTheme="minorHAnsi" w:hAnsiTheme="minorHAnsi" w:cstheme="minorHAnsi"/>
          <w:color w:val="000000"/>
        </w:rPr>
        <w:t>) 30 cm,</w:t>
      </w:r>
    </w:p>
    <w:p w14:paraId="1FAFFB27" w14:textId="77777777" w:rsidR="00400771" w:rsidRPr="00DD441A" w:rsidRDefault="00400771" w:rsidP="00DD441A">
      <w:pPr>
        <w:pStyle w:val="l3"/>
        <w:shd w:val="clear" w:color="auto" w:fill="FFFFFF"/>
        <w:spacing w:before="0" w:beforeAutospacing="0" w:after="120" w:afterAutospacing="0"/>
        <w:jc w:val="both"/>
        <w:rPr>
          <w:rFonts w:asciiTheme="minorHAnsi" w:hAnsiTheme="minorHAnsi" w:cstheme="minorHAnsi"/>
          <w:color w:val="000000"/>
        </w:rPr>
      </w:pPr>
      <w:r w:rsidRPr="00DD441A">
        <w:rPr>
          <w:rStyle w:val="PromnnHTML"/>
          <w:rFonts w:asciiTheme="minorHAnsi" w:hAnsiTheme="minorHAnsi" w:cstheme="minorHAnsi"/>
          <w:b/>
          <w:bCs/>
          <w:i w:val="0"/>
          <w:iCs w:val="0"/>
          <w:color w:val="000000"/>
        </w:rPr>
        <w:t>g)</w:t>
      </w:r>
      <w:r w:rsidRPr="00DD441A">
        <w:rPr>
          <w:rFonts w:asciiTheme="minorHAnsi" w:hAnsiTheme="minorHAnsi" w:cstheme="minorHAnsi"/>
          <w:color w:val="000000"/>
        </w:rPr>
        <w:t> kapr obecný (</w:t>
      </w:r>
      <w:proofErr w:type="spellStart"/>
      <w:r w:rsidRPr="00DD441A">
        <w:rPr>
          <w:rFonts w:asciiTheme="minorHAnsi" w:hAnsiTheme="minorHAnsi" w:cstheme="minorHAnsi"/>
          <w:color w:val="000000"/>
        </w:rPr>
        <w:t>Cyprinus</w:t>
      </w:r>
      <w:proofErr w:type="spellEnd"/>
      <w:r w:rsidRPr="00DD441A">
        <w:rPr>
          <w:rFonts w:asciiTheme="minorHAnsi" w:hAnsiTheme="minorHAnsi" w:cstheme="minorHAnsi"/>
          <w:color w:val="000000"/>
        </w:rPr>
        <w:t xml:space="preserve"> </w:t>
      </w:r>
      <w:proofErr w:type="spellStart"/>
      <w:r w:rsidRPr="00DD441A">
        <w:rPr>
          <w:rFonts w:asciiTheme="minorHAnsi" w:hAnsiTheme="minorHAnsi" w:cstheme="minorHAnsi"/>
          <w:color w:val="000000"/>
        </w:rPr>
        <w:t>carpio</w:t>
      </w:r>
      <w:proofErr w:type="spellEnd"/>
      <w:r w:rsidRPr="00DD441A">
        <w:rPr>
          <w:rFonts w:asciiTheme="minorHAnsi" w:hAnsiTheme="minorHAnsi" w:cstheme="minorHAnsi"/>
          <w:color w:val="000000"/>
        </w:rPr>
        <w:t>) 40 cm,</w:t>
      </w:r>
    </w:p>
    <w:p w14:paraId="3D42DB63" w14:textId="77777777" w:rsidR="00400771" w:rsidRPr="00DD441A" w:rsidRDefault="00400771" w:rsidP="00DD441A">
      <w:pPr>
        <w:pStyle w:val="l3"/>
        <w:shd w:val="clear" w:color="auto" w:fill="FFFFFF"/>
        <w:spacing w:before="0" w:beforeAutospacing="0" w:after="120" w:afterAutospacing="0"/>
        <w:jc w:val="both"/>
        <w:rPr>
          <w:rFonts w:asciiTheme="minorHAnsi" w:hAnsiTheme="minorHAnsi" w:cstheme="minorHAnsi"/>
          <w:color w:val="000000"/>
        </w:rPr>
      </w:pPr>
      <w:r w:rsidRPr="00DD441A">
        <w:rPr>
          <w:rStyle w:val="PromnnHTML"/>
          <w:rFonts w:asciiTheme="minorHAnsi" w:hAnsiTheme="minorHAnsi" w:cstheme="minorHAnsi"/>
          <w:b/>
          <w:bCs/>
          <w:i w:val="0"/>
          <w:iCs w:val="0"/>
          <w:color w:val="000000"/>
        </w:rPr>
        <w:t>h)</w:t>
      </w:r>
      <w:r w:rsidRPr="00DD441A">
        <w:rPr>
          <w:rFonts w:asciiTheme="minorHAnsi" w:hAnsiTheme="minorHAnsi" w:cstheme="minorHAnsi"/>
          <w:color w:val="000000"/>
        </w:rPr>
        <w:t> lín obecný (</w:t>
      </w:r>
      <w:proofErr w:type="spellStart"/>
      <w:r w:rsidRPr="00DD441A">
        <w:rPr>
          <w:rFonts w:asciiTheme="minorHAnsi" w:hAnsiTheme="minorHAnsi" w:cstheme="minorHAnsi"/>
          <w:color w:val="000000"/>
        </w:rPr>
        <w:t>Tinca</w:t>
      </w:r>
      <w:proofErr w:type="spellEnd"/>
      <w:r w:rsidRPr="00DD441A">
        <w:rPr>
          <w:rFonts w:asciiTheme="minorHAnsi" w:hAnsiTheme="minorHAnsi" w:cstheme="minorHAnsi"/>
          <w:color w:val="000000"/>
        </w:rPr>
        <w:t xml:space="preserve"> </w:t>
      </w:r>
      <w:proofErr w:type="spellStart"/>
      <w:r w:rsidRPr="00DD441A">
        <w:rPr>
          <w:rFonts w:asciiTheme="minorHAnsi" w:hAnsiTheme="minorHAnsi" w:cstheme="minorHAnsi"/>
          <w:color w:val="000000"/>
        </w:rPr>
        <w:t>tinca</w:t>
      </w:r>
      <w:proofErr w:type="spellEnd"/>
      <w:r w:rsidRPr="00DD441A">
        <w:rPr>
          <w:rFonts w:asciiTheme="minorHAnsi" w:hAnsiTheme="minorHAnsi" w:cstheme="minorHAnsi"/>
          <w:color w:val="000000"/>
        </w:rPr>
        <w:t>) 20 cm,</w:t>
      </w:r>
    </w:p>
    <w:p w14:paraId="48E74519" w14:textId="77777777" w:rsidR="00400771" w:rsidRPr="00DD441A" w:rsidRDefault="00400771" w:rsidP="00DD441A">
      <w:pPr>
        <w:pStyle w:val="l3"/>
        <w:shd w:val="clear" w:color="auto" w:fill="FFFFFF"/>
        <w:spacing w:before="0" w:beforeAutospacing="0" w:after="120" w:afterAutospacing="0"/>
        <w:jc w:val="both"/>
        <w:rPr>
          <w:rFonts w:asciiTheme="minorHAnsi" w:hAnsiTheme="minorHAnsi" w:cstheme="minorHAnsi"/>
          <w:color w:val="000000"/>
        </w:rPr>
      </w:pPr>
      <w:r w:rsidRPr="00DD441A">
        <w:rPr>
          <w:rStyle w:val="PromnnHTML"/>
          <w:rFonts w:asciiTheme="minorHAnsi" w:hAnsiTheme="minorHAnsi" w:cstheme="minorHAnsi"/>
          <w:b/>
          <w:bCs/>
          <w:i w:val="0"/>
          <w:iCs w:val="0"/>
          <w:color w:val="000000"/>
        </w:rPr>
        <w:t>i)</w:t>
      </w:r>
      <w:r w:rsidRPr="00DD441A">
        <w:rPr>
          <w:rFonts w:asciiTheme="minorHAnsi" w:hAnsiTheme="minorHAnsi" w:cstheme="minorHAnsi"/>
          <w:color w:val="000000"/>
        </w:rPr>
        <w:t> lipan podhorní (</w:t>
      </w:r>
      <w:proofErr w:type="spellStart"/>
      <w:r w:rsidRPr="00DD441A">
        <w:rPr>
          <w:rFonts w:asciiTheme="minorHAnsi" w:hAnsiTheme="minorHAnsi" w:cstheme="minorHAnsi"/>
          <w:color w:val="000000"/>
        </w:rPr>
        <w:t>Thymallus</w:t>
      </w:r>
      <w:proofErr w:type="spellEnd"/>
      <w:r w:rsidRPr="00DD441A">
        <w:rPr>
          <w:rFonts w:asciiTheme="minorHAnsi" w:hAnsiTheme="minorHAnsi" w:cstheme="minorHAnsi"/>
          <w:color w:val="000000"/>
        </w:rPr>
        <w:t xml:space="preserve"> </w:t>
      </w:r>
      <w:proofErr w:type="spellStart"/>
      <w:r w:rsidRPr="00DD441A">
        <w:rPr>
          <w:rFonts w:asciiTheme="minorHAnsi" w:hAnsiTheme="minorHAnsi" w:cstheme="minorHAnsi"/>
          <w:color w:val="000000"/>
        </w:rPr>
        <w:t>thymallus</w:t>
      </w:r>
      <w:proofErr w:type="spellEnd"/>
      <w:r w:rsidRPr="00DD441A">
        <w:rPr>
          <w:rFonts w:asciiTheme="minorHAnsi" w:hAnsiTheme="minorHAnsi" w:cstheme="minorHAnsi"/>
          <w:color w:val="000000"/>
        </w:rPr>
        <w:t>) 30 cm,</w:t>
      </w:r>
    </w:p>
    <w:p w14:paraId="6B52ABA4" w14:textId="77777777" w:rsidR="00400771" w:rsidRPr="00DD441A" w:rsidRDefault="00400771" w:rsidP="00DD441A">
      <w:pPr>
        <w:pStyle w:val="l3"/>
        <w:shd w:val="clear" w:color="auto" w:fill="FFFFFF"/>
        <w:spacing w:before="0" w:beforeAutospacing="0" w:after="120" w:afterAutospacing="0"/>
        <w:jc w:val="both"/>
        <w:rPr>
          <w:rFonts w:asciiTheme="minorHAnsi" w:hAnsiTheme="minorHAnsi" w:cstheme="minorHAnsi"/>
          <w:color w:val="000000"/>
        </w:rPr>
      </w:pPr>
      <w:r w:rsidRPr="00DD441A">
        <w:rPr>
          <w:rStyle w:val="PromnnHTML"/>
          <w:rFonts w:asciiTheme="minorHAnsi" w:hAnsiTheme="minorHAnsi" w:cstheme="minorHAnsi"/>
          <w:b/>
          <w:bCs/>
          <w:i w:val="0"/>
          <w:iCs w:val="0"/>
          <w:color w:val="000000"/>
        </w:rPr>
        <w:t>j)</w:t>
      </w:r>
      <w:r w:rsidRPr="00DD441A">
        <w:rPr>
          <w:rFonts w:asciiTheme="minorHAnsi" w:hAnsiTheme="minorHAnsi" w:cstheme="minorHAnsi"/>
          <w:color w:val="000000"/>
        </w:rPr>
        <w:t> ostroretka stěhovavá (</w:t>
      </w:r>
      <w:proofErr w:type="spellStart"/>
      <w:r w:rsidRPr="00DD441A">
        <w:rPr>
          <w:rFonts w:asciiTheme="minorHAnsi" w:hAnsiTheme="minorHAnsi" w:cstheme="minorHAnsi"/>
          <w:color w:val="000000"/>
        </w:rPr>
        <w:t>Chondrostoma</w:t>
      </w:r>
      <w:proofErr w:type="spellEnd"/>
      <w:r w:rsidRPr="00DD441A">
        <w:rPr>
          <w:rFonts w:asciiTheme="minorHAnsi" w:hAnsiTheme="minorHAnsi" w:cstheme="minorHAnsi"/>
          <w:color w:val="000000"/>
        </w:rPr>
        <w:t xml:space="preserve"> </w:t>
      </w:r>
      <w:proofErr w:type="spellStart"/>
      <w:r w:rsidRPr="00DD441A">
        <w:rPr>
          <w:rFonts w:asciiTheme="minorHAnsi" w:hAnsiTheme="minorHAnsi" w:cstheme="minorHAnsi"/>
          <w:color w:val="000000"/>
        </w:rPr>
        <w:t>nasus</w:t>
      </w:r>
      <w:proofErr w:type="spellEnd"/>
      <w:r w:rsidRPr="00DD441A">
        <w:rPr>
          <w:rFonts w:asciiTheme="minorHAnsi" w:hAnsiTheme="minorHAnsi" w:cstheme="minorHAnsi"/>
          <w:color w:val="000000"/>
        </w:rPr>
        <w:t>) 30 cm,</w:t>
      </w:r>
    </w:p>
    <w:p w14:paraId="5D8FB16E" w14:textId="77777777" w:rsidR="00400771" w:rsidRPr="00DD441A" w:rsidRDefault="00400771" w:rsidP="00DD441A">
      <w:pPr>
        <w:pStyle w:val="l3"/>
        <w:shd w:val="clear" w:color="auto" w:fill="FFFFFF"/>
        <w:spacing w:before="0" w:beforeAutospacing="0" w:after="120" w:afterAutospacing="0"/>
        <w:jc w:val="both"/>
        <w:rPr>
          <w:rFonts w:asciiTheme="minorHAnsi" w:hAnsiTheme="minorHAnsi" w:cstheme="minorHAnsi"/>
          <w:color w:val="000000"/>
        </w:rPr>
      </w:pPr>
      <w:r w:rsidRPr="00DD441A">
        <w:rPr>
          <w:rStyle w:val="PromnnHTML"/>
          <w:rFonts w:asciiTheme="minorHAnsi" w:hAnsiTheme="minorHAnsi" w:cstheme="minorHAnsi"/>
          <w:b/>
          <w:bCs/>
          <w:i w:val="0"/>
          <w:iCs w:val="0"/>
          <w:color w:val="000000"/>
        </w:rPr>
        <w:t>k)</w:t>
      </w:r>
      <w:r w:rsidRPr="00DD441A">
        <w:rPr>
          <w:rFonts w:asciiTheme="minorHAnsi" w:hAnsiTheme="minorHAnsi" w:cstheme="minorHAnsi"/>
          <w:color w:val="000000"/>
        </w:rPr>
        <w:t> parma obecná (</w:t>
      </w:r>
      <w:proofErr w:type="spellStart"/>
      <w:r w:rsidRPr="00DD441A">
        <w:rPr>
          <w:rFonts w:asciiTheme="minorHAnsi" w:hAnsiTheme="minorHAnsi" w:cstheme="minorHAnsi"/>
          <w:color w:val="000000"/>
        </w:rPr>
        <w:t>Barbus</w:t>
      </w:r>
      <w:proofErr w:type="spellEnd"/>
      <w:r w:rsidRPr="00DD441A">
        <w:rPr>
          <w:rFonts w:asciiTheme="minorHAnsi" w:hAnsiTheme="minorHAnsi" w:cstheme="minorHAnsi"/>
          <w:color w:val="000000"/>
        </w:rPr>
        <w:t xml:space="preserve"> </w:t>
      </w:r>
      <w:proofErr w:type="spellStart"/>
      <w:r w:rsidRPr="00DD441A">
        <w:rPr>
          <w:rFonts w:asciiTheme="minorHAnsi" w:hAnsiTheme="minorHAnsi" w:cstheme="minorHAnsi"/>
          <w:color w:val="000000"/>
        </w:rPr>
        <w:t>barbus</w:t>
      </w:r>
      <w:proofErr w:type="spellEnd"/>
      <w:r w:rsidRPr="00DD441A">
        <w:rPr>
          <w:rFonts w:asciiTheme="minorHAnsi" w:hAnsiTheme="minorHAnsi" w:cstheme="minorHAnsi"/>
          <w:color w:val="000000"/>
        </w:rPr>
        <w:t>) 40 cm,</w:t>
      </w:r>
    </w:p>
    <w:p w14:paraId="6C96B6BA" w14:textId="77777777" w:rsidR="00400771" w:rsidRPr="00DD441A" w:rsidRDefault="00400771" w:rsidP="00DD441A">
      <w:pPr>
        <w:pStyle w:val="l3"/>
        <w:shd w:val="clear" w:color="auto" w:fill="FFFFFF"/>
        <w:spacing w:before="0" w:beforeAutospacing="0" w:after="120" w:afterAutospacing="0"/>
        <w:jc w:val="both"/>
        <w:rPr>
          <w:rFonts w:asciiTheme="minorHAnsi" w:hAnsiTheme="minorHAnsi" w:cstheme="minorHAnsi"/>
          <w:color w:val="000000"/>
        </w:rPr>
      </w:pPr>
      <w:r w:rsidRPr="00DD441A">
        <w:rPr>
          <w:rStyle w:val="PromnnHTML"/>
          <w:rFonts w:asciiTheme="minorHAnsi" w:hAnsiTheme="minorHAnsi" w:cstheme="minorHAnsi"/>
          <w:b/>
          <w:bCs/>
          <w:i w:val="0"/>
          <w:iCs w:val="0"/>
          <w:color w:val="000000"/>
        </w:rPr>
        <w:t>l)</w:t>
      </w:r>
      <w:r w:rsidRPr="00DD441A">
        <w:rPr>
          <w:rFonts w:asciiTheme="minorHAnsi" w:hAnsiTheme="minorHAnsi" w:cstheme="minorHAnsi"/>
          <w:color w:val="000000"/>
        </w:rPr>
        <w:t> </w:t>
      </w:r>
      <w:proofErr w:type="spellStart"/>
      <w:r w:rsidRPr="00DD441A">
        <w:rPr>
          <w:rFonts w:asciiTheme="minorHAnsi" w:hAnsiTheme="minorHAnsi" w:cstheme="minorHAnsi"/>
          <w:color w:val="000000"/>
        </w:rPr>
        <w:t>podoustev</w:t>
      </w:r>
      <w:proofErr w:type="spellEnd"/>
      <w:r w:rsidRPr="00DD441A">
        <w:rPr>
          <w:rFonts w:asciiTheme="minorHAnsi" w:hAnsiTheme="minorHAnsi" w:cstheme="minorHAnsi"/>
          <w:color w:val="000000"/>
        </w:rPr>
        <w:t xml:space="preserve"> říční (nosák) (</w:t>
      </w:r>
      <w:proofErr w:type="spellStart"/>
      <w:r w:rsidRPr="00DD441A">
        <w:rPr>
          <w:rFonts w:asciiTheme="minorHAnsi" w:hAnsiTheme="minorHAnsi" w:cstheme="minorHAnsi"/>
          <w:color w:val="000000"/>
        </w:rPr>
        <w:t>Vimba</w:t>
      </w:r>
      <w:proofErr w:type="spellEnd"/>
      <w:r w:rsidRPr="00DD441A">
        <w:rPr>
          <w:rFonts w:asciiTheme="minorHAnsi" w:hAnsiTheme="minorHAnsi" w:cstheme="minorHAnsi"/>
          <w:color w:val="000000"/>
        </w:rPr>
        <w:t xml:space="preserve"> </w:t>
      </w:r>
      <w:proofErr w:type="spellStart"/>
      <w:r w:rsidRPr="00DD441A">
        <w:rPr>
          <w:rFonts w:asciiTheme="minorHAnsi" w:hAnsiTheme="minorHAnsi" w:cstheme="minorHAnsi"/>
          <w:color w:val="000000"/>
        </w:rPr>
        <w:t>vimba</w:t>
      </w:r>
      <w:proofErr w:type="spellEnd"/>
      <w:r w:rsidRPr="00DD441A">
        <w:rPr>
          <w:rFonts w:asciiTheme="minorHAnsi" w:hAnsiTheme="minorHAnsi" w:cstheme="minorHAnsi"/>
          <w:color w:val="000000"/>
        </w:rPr>
        <w:t>) 25 cm,</w:t>
      </w:r>
    </w:p>
    <w:p w14:paraId="6CED01BE" w14:textId="77777777" w:rsidR="00400771" w:rsidRPr="00DD441A" w:rsidRDefault="00400771" w:rsidP="00DD441A">
      <w:pPr>
        <w:pStyle w:val="l3"/>
        <w:shd w:val="clear" w:color="auto" w:fill="FFFFFF"/>
        <w:spacing w:before="0" w:beforeAutospacing="0" w:after="120" w:afterAutospacing="0"/>
        <w:jc w:val="both"/>
        <w:rPr>
          <w:rFonts w:asciiTheme="minorHAnsi" w:hAnsiTheme="minorHAnsi" w:cstheme="minorHAnsi"/>
          <w:color w:val="000000"/>
        </w:rPr>
      </w:pPr>
      <w:r w:rsidRPr="00DD441A">
        <w:rPr>
          <w:rStyle w:val="PromnnHTML"/>
          <w:rFonts w:asciiTheme="minorHAnsi" w:hAnsiTheme="minorHAnsi" w:cstheme="minorHAnsi"/>
          <w:b/>
          <w:bCs/>
          <w:i w:val="0"/>
          <w:iCs w:val="0"/>
          <w:color w:val="000000"/>
        </w:rPr>
        <w:t>m)</w:t>
      </w:r>
      <w:r w:rsidRPr="00DD441A">
        <w:rPr>
          <w:rFonts w:asciiTheme="minorHAnsi" w:hAnsiTheme="minorHAnsi" w:cstheme="minorHAnsi"/>
          <w:color w:val="000000"/>
        </w:rPr>
        <w:t> pstruh duhový (</w:t>
      </w:r>
      <w:proofErr w:type="spellStart"/>
      <w:r w:rsidRPr="00DD441A">
        <w:rPr>
          <w:rFonts w:asciiTheme="minorHAnsi" w:hAnsiTheme="minorHAnsi" w:cstheme="minorHAnsi"/>
          <w:color w:val="000000"/>
        </w:rPr>
        <w:t>Oncorhynchus</w:t>
      </w:r>
      <w:proofErr w:type="spellEnd"/>
      <w:r w:rsidRPr="00DD441A">
        <w:rPr>
          <w:rFonts w:asciiTheme="minorHAnsi" w:hAnsiTheme="minorHAnsi" w:cstheme="minorHAnsi"/>
          <w:color w:val="000000"/>
        </w:rPr>
        <w:t xml:space="preserve"> </w:t>
      </w:r>
      <w:proofErr w:type="spellStart"/>
      <w:r w:rsidRPr="00DD441A">
        <w:rPr>
          <w:rFonts w:asciiTheme="minorHAnsi" w:hAnsiTheme="minorHAnsi" w:cstheme="minorHAnsi"/>
          <w:color w:val="000000"/>
        </w:rPr>
        <w:t>mykiss</w:t>
      </w:r>
      <w:proofErr w:type="spellEnd"/>
      <w:r w:rsidRPr="00DD441A">
        <w:rPr>
          <w:rFonts w:asciiTheme="minorHAnsi" w:hAnsiTheme="minorHAnsi" w:cstheme="minorHAnsi"/>
          <w:color w:val="000000"/>
        </w:rPr>
        <w:t>) 25 cm,</w:t>
      </w:r>
    </w:p>
    <w:p w14:paraId="5B68BFBF" w14:textId="77777777" w:rsidR="00400771" w:rsidRPr="00DD441A" w:rsidRDefault="00400771" w:rsidP="00DD441A">
      <w:pPr>
        <w:pStyle w:val="l3"/>
        <w:shd w:val="clear" w:color="auto" w:fill="FFFFFF"/>
        <w:spacing w:before="0" w:beforeAutospacing="0" w:after="120" w:afterAutospacing="0"/>
        <w:jc w:val="both"/>
        <w:rPr>
          <w:rFonts w:asciiTheme="minorHAnsi" w:hAnsiTheme="minorHAnsi" w:cstheme="minorHAnsi"/>
          <w:color w:val="000000"/>
        </w:rPr>
      </w:pPr>
      <w:r w:rsidRPr="00DD441A">
        <w:rPr>
          <w:rStyle w:val="PromnnHTML"/>
          <w:rFonts w:asciiTheme="minorHAnsi" w:hAnsiTheme="minorHAnsi" w:cstheme="minorHAnsi"/>
          <w:b/>
          <w:bCs/>
          <w:i w:val="0"/>
          <w:iCs w:val="0"/>
          <w:color w:val="000000"/>
        </w:rPr>
        <w:t>n)</w:t>
      </w:r>
      <w:r w:rsidRPr="00DD441A">
        <w:rPr>
          <w:rFonts w:asciiTheme="minorHAnsi" w:hAnsiTheme="minorHAnsi" w:cstheme="minorHAnsi"/>
          <w:color w:val="000000"/>
        </w:rPr>
        <w:t xml:space="preserve"> pstruh obecný (Salmo </w:t>
      </w:r>
      <w:proofErr w:type="spellStart"/>
      <w:r w:rsidRPr="00DD441A">
        <w:rPr>
          <w:rFonts w:asciiTheme="minorHAnsi" w:hAnsiTheme="minorHAnsi" w:cstheme="minorHAnsi"/>
          <w:color w:val="000000"/>
        </w:rPr>
        <w:t>trutta</w:t>
      </w:r>
      <w:proofErr w:type="spellEnd"/>
      <w:r w:rsidRPr="00DD441A">
        <w:rPr>
          <w:rFonts w:asciiTheme="minorHAnsi" w:hAnsiTheme="minorHAnsi" w:cstheme="minorHAnsi"/>
          <w:color w:val="000000"/>
        </w:rPr>
        <w:t>) 25 cm,</w:t>
      </w:r>
    </w:p>
    <w:p w14:paraId="5C90E79D" w14:textId="77777777" w:rsidR="00400771" w:rsidRPr="00DD441A" w:rsidRDefault="00400771" w:rsidP="00DD441A">
      <w:pPr>
        <w:pStyle w:val="l3"/>
        <w:shd w:val="clear" w:color="auto" w:fill="FFFFFF"/>
        <w:spacing w:before="0" w:beforeAutospacing="0" w:after="120" w:afterAutospacing="0"/>
        <w:jc w:val="both"/>
        <w:rPr>
          <w:rFonts w:asciiTheme="minorHAnsi" w:hAnsiTheme="minorHAnsi" w:cstheme="minorHAnsi"/>
          <w:color w:val="000000"/>
        </w:rPr>
      </w:pPr>
      <w:r w:rsidRPr="00DD441A">
        <w:rPr>
          <w:rStyle w:val="PromnnHTML"/>
          <w:rFonts w:asciiTheme="minorHAnsi" w:hAnsiTheme="minorHAnsi" w:cstheme="minorHAnsi"/>
          <w:b/>
          <w:bCs/>
          <w:i w:val="0"/>
          <w:iCs w:val="0"/>
          <w:color w:val="000000"/>
        </w:rPr>
        <w:t>o)</w:t>
      </w:r>
      <w:r w:rsidRPr="00DD441A">
        <w:rPr>
          <w:rFonts w:asciiTheme="minorHAnsi" w:hAnsiTheme="minorHAnsi" w:cstheme="minorHAnsi"/>
          <w:color w:val="000000"/>
        </w:rPr>
        <w:t> siven americký (</w:t>
      </w:r>
      <w:proofErr w:type="spellStart"/>
      <w:r w:rsidRPr="00DD441A">
        <w:rPr>
          <w:rFonts w:asciiTheme="minorHAnsi" w:hAnsiTheme="minorHAnsi" w:cstheme="minorHAnsi"/>
          <w:color w:val="000000"/>
        </w:rPr>
        <w:t>Salvelinus</w:t>
      </w:r>
      <w:proofErr w:type="spellEnd"/>
      <w:r w:rsidRPr="00DD441A">
        <w:rPr>
          <w:rFonts w:asciiTheme="minorHAnsi" w:hAnsiTheme="minorHAnsi" w:cstheme="minorHAnsi"/>
          <w:color w:val="000000"/>
        </w:rPr>
        <w:t xml:space="preserve"> </w:t>
      </w:r>
      <w:proofErr w:type="spellStart"/>
      <w:r w:rsidRPr="00DD441A">
        <w:rPr>
          <w:rFonts w:asciiTheme="minorHAnsi" w:hAnsiTheme="minorHAnsi" w:cstheme="minorHAnsi"/>
          <w:color w:val="000000"/>
        </w:rPr>
        <w:t>fontinalis</w:t>
      </w:r>
      <w:proofErr w:type="spellEnd"/>
      <w:r w:rsidRPr="00DD441A">
        <w:rPr>
          <w:rFonts w:asciiTheme="minorHAnsi" w:hAnsiTheme="minorHAnsi" w:cstheme="minorHAnsi"/>
          <w:color w:val="000000"/>
        </w:rPr>
        <w:t>) 25 cm,</w:t>
      </w:r>
    </w:p>
    <w:p w14:paraId="3E125B16" w14:textId="77777777" w:rsidR="00400771" w:rsidRPr="00DD441A" w:rsidRDefault="00400771" w:rsidP="00DD441A">
      <w:pPr>
        <w:pStyle w:val="l3"/>
        <w:shd w:val="clear" w:color="auto" w:fill="FFFFFF"/>
        <w:spacing w:before="0" w:beforeAutospacing="0" w:after="120" w:afterAutospacing="0"/>
        <w:jc w:val="both"/>
        <w:rPr>
          <w:rFonts w:asciiTheme="minorHAnsi" w:hAnsiTheme="minorHAnsi" w:cstheme="minorHAnsi"/>
          <w:color w:val="000000"/>
        </w:rPr>
      </w:pPr>
      <w:r w:rsidRPr="00DD441A">
        <w:rPr>
          <w:rStyle w:val="PromnnHTML"/>
          <w:rFonts w:asciiTheme="minorHAnsi" w:hAnsiTheme="minorHAnsi" w:cstheme="minorHAnsi"/>
          <w:b/>
          <w:bCs/>
          <w:i w:val="0"/>
          <w:iCs w:val="0"/>
          <w:color w:val="000000"/>
        </w:rPr>
        <w:t>p)</w:t>
      </w:r>
      <w:r w:rsidRPr="00DD441A">
        <w:rPr>
          <w:rFonts w:asciiTheme="minorHAnsi" w:hAnsiTheme="minorHAnsi" w:cstheme="minorHAnsi"/>
          <w:color w:val="000000"/>
        </w:rPr>
        <w:t> sumec velký (Silurus glanis) 70 cm,</w:t>
      </w:r>
    </w:p>
    <w:p w14:paraId="613D27CB" w14:textId="77777777" w:rsidR="00400771" w:rsidRPr="00DD441A" w:rsidRDefault="00400771" w:rsidP="00DD441A">
      <w:pPr>
        <w:pStyle w:val="l3"/>
        <w:shd w:val="clear" w:color="auto" w:fill="FFFFFF"/>
        <w:spacing w:before="0" w:beforeAutospacing="0" w:after="120" w:afterAutospacing="0"/>
        <w:jc w:val="both"/>
        <w:rPr>
          <w:rFonts w:asciiTheme="minorHAnsi" w:hAnsiTheme="minorHAnsi" w:cstheme="minorHAnsi"/>
          <w:color w:val="000000"/>
        </w:rPr>
      </w:pPr>
      <w:r w:rsidRPr="00DD441A">
        <w:rPr>
          <w:rStyle w:val="PromnnHTML"/>
          <w:rFonts w:asciiTheme="minorHAnsi" w:hAnsiTheme="minorHAnsi" w:cstheme="minorHAnsi"/>
          <w:b/>
          <w:bCs/>
          <w:i w:val="0"/>
          <w:iCs w:val="0"/>
          <w:color w:val="000000"/>
        </w:rPr>
        <w:t>q)</w:t>
      </w:r>
      <w:r w:rsidRPr="00DD441A">
        <w:rPr>
          <w:rFonts w:asciiTheme="minorHAnsi" w:hAnsiTheme="minorHAnsi" w:cstheme="minorHAnsi"/>
          <w:color w:val="000000"/>
        </w:rPr>
        <w:t> štika obecná (</w:t>
      </w:r>
      <w:proofErr w:type="spellStart"/>
      <w:r w:rsidRPr="00DD441A">
        <w:rPr>
          <w:rFonts w:asciiTheme="minorHAnsi" w:hAnsiTheme="minorHAnsi" w:cstheme="minorHAnsi"/>
          <w:color w:val="000000"/>
        </w:rPr>
        <w:t>Esox</w:t>
      </w:r>
      <w:proofErr w:type="spellEnd"/>
      <w:r w:rsidRPr="00DD441A">
        <w:rPr>
          <w:rFonts w:asciiTheme="minorHAnsi" w:hAnsiTheme="minorHAnsi" w:cstheme="minorHAnsi"/>
          <w:color w:val="000000"/>
        </w:rPr>
        <w:t xml:space="preserve"> </w:t>
      </w:r>
      <w:proofErr w:type="spellStart"/>
      <w:r w:rsidRPr="00DD441A">
        <w:rPr>
          <w:rFonts w:asciiTheme="minorHAnsi" w:hAnsiTheme="minorHAnsi" w:cstheme="minorHAnsi"/>
          <w:color w:val="000000"/>
        </w:rPr>
        <w:t>lucius</w:t>
      </w:r>
      <w:proofErr w:type="spellEnd"/>
      <w:r w:rsidRPr="00DD441A">
        <w:rPr>
          <w:rFonts w:asciiTheme="minorHAnsi" w:hAnsiTheme="minorHAnsi" w:cstheme="minorHAnsi"/>
          <w:color w:val="000000"/>
        </w:rPr>
        <w:t>) 50 cm,</w:t>
      </w:r>
    </w:p>
    <w:p w14:paraId="022C778F" w14:textId="77777777" w:rsidR="00400771" w:rsidRPr="00DD441A" w:rsidRDefault="00400771" w:rsidP="00DD441A">
      <w:pPr>
        <w:pStyle w:val="l3"/>
        <w:shd w:val="clear" w:color="auto" w:fill="FFFFFF"/>
        <w:spacing w:before="0" w:beforeAutospacing="0" w:after="120" w:afterAutospacing="0"/>
        <w:jc w:val="both"/>
        <w:rPr>
          <w:rFonts w:asciiTheme="minorHAnsi" w:hAnsiTheme="minorHAnsi" w:cstheme="minorHAnsi"/>
          <w:color w:val="000000"/>
        </w:rPr>
      </w:pPr>
      <w:r w:rsidRPr="00DD441A">
        <w:rPr>
          <w:rStyle w:val="PromnnHTML"/>
          <w:rFonts w:asciiTheme="minorHAnsi" w:hAnsiTheme="minorHAnsi" w:cstheme="minorHAnsi"/>
          <w:b/>
          <w:bCs/>
          <w:i w:val="0"/>
          <w:iCs w:val="0"/>
          <w:color w:val="000000"/>
        </w:rPr>
        <w:t>r)</w:t>
      </w:r>
      <w:r w:rsidRPr="00DD441A">
        <w:rPr>
          <w:rFonts w:asciiTheme="minorHAnsi" w:hAnsiTheme="minorHAnsi" w:cstheme="minorHAnsi"/>
          <w:color w:val="000000"/>
        </w:rPr>
        <w:t xml:space="preserve"> úhoř říční (Anguilla </w:t>
      </w:r>
      <w:proofErr w:type="spellStart"/>
      <w:r w:rsidRPr="00DD441A">
        <w:rPr>
          <w:rFonts w:asciiTheme="minorHAnsi" w:hAnsiTheme="minorHAnsi" w:cstheme="minorHAnsi"/>
          <w:color w:val="000000"/>
        </w:rPr>
        <w:t>anguilla</w:t>
      </w:r>
      <w:proofErr w:type="spellEnd"/>
      <w:r w:rsidRPr="00DD441A">
        <w:rPr>
          <w:rFonts w:asciiTheme="minorHAnsi" w:hAnsiTheme="minorHAnsi" w:cstheme="minorHAnsi"/>
          <w:color w:val="000000"/>
        </w:rPr>
        <w:t>) 50 cm,</w:t>
      </w:r>
    </w:p>
    <w:p w14:paraId="7EF35022" w14:textId="77777777" w:rsidR="00400771" w:rsidRPr="00DD441A" w:rsidRDefault="00400771" w:rsidP="00DD441A">
      <w:pPr>
        <w:pStyle w:val="l3"/>
        <w:shd w:val="clear" w:color="auto" w:fill="FFFFFF"/>
        <w:spacing w:before="0" w:beforeAutospacing="0" w:after="120" w:afterAutospacing="0"/>
        <w:jc w:val="both"/>
        <w:rPr>
          <w:rFonts w:asciiTheme="minorHAnsi" w:hAnsiTheme="minorHAnsi" w:cstheme="minorHAnsi"/>
          <w:color w:val="000000"/>
        </w:rPr>
      </w:pPr>
      <w:r w:rsidRPr="00DD441A">
        <w:rPr>
          <w:rStyle w:val="PromnnHTML"/>
          <w:rFonts w:asciiTheme="minorHAnsi" w:hAnsiTheme="minorHAnsi" w:cstheme="minorHAnsi"/>
          <w:b/>
          <w:bCs/>
          <w:i w:val="0"/>
          <w:iCs w:val="0"/>
          <w:color w:val="000000"/>
        </w:rPr>
        <w:t>s)</w:t>
      </w:r>
      <w:r w:rsidRPr="00DD441A">
        <w:rPr>
          <w:rFonts w:asciiTheme="minorHAnsi" w:hAnsiTheme="minorHAnsi" w:cstheme="minorHAnsi"/>
          <w:color w:val="000000"/>
        </w:rPr>
        <w:t> mník jednovousý (Lota lota) 30 cm,</w:t>
      </w:r>
    </w:p>
    <w:p w14:paraId="5756287B" w14:textId="77777777" w:rsidR="00400771" w:rsidRPr="00DD441A" w:rsidRDefault="00400771" w:rsidP="00DD441A">
      <w:pPr>
        <w:pStyle w:val="l3"/>
        <w:shd w:val="clear" w:color="auto" w:fill="FFFFFF"/>
        <w:spacing w:before="0" w:beforeAutospacing="0" w:after="120" w:afterAutospacing="0"/>
        <w:jc w:val="both"/>
        <w:rPr>
          <w:rFonts w:asciiTheme="minorHAnsi" w:hAnsiTheme="minorHAnsi" w:cstheme="minorHAnsi"/>
          <w:color w:val="000000"/>
        </w:rPr>
      </w:pPr>
      <w:r w:rsidRPr="00DD441A">
        <w:rPr>
          <w:rStyle w:val="PromnnHTML"/>
          <w:rFonts w:asciiTheme="minorHAnsi" w:hAnsiTheme="minorHAnsi" w:cstheme="minorHAnsi"/>
          <w:b/>
          <w:bCs/>
          <w:i w:val="0"/>
          <w:iCs w:val="0"/>
          <w:color w:val="000000"/>
        </w:rPr>
        <w:t>t)</w:t>
      </w:r>
      <w:r w:rsidRPr="00DD441A">
        <w:rPr>
          <w:rFonts w:asciiTheme="minorHAnsi" w:hAnsiTheme="minorHAnsi" w:cstheme="minorHAnsi"/>
          <w:color w:val="000000"/>
        </w:rPr>
        <w:t xml:space="preserve"> losos obecný (atlantský) (Salmo </w:t>
      </w:r>
      <w:proofErr w:type="spellStart"/>
      <w:r w:rsidRPr="00DD441A">
        <w:rPr>
          <w:rFonts w:asciiTheme="minorHAnsi" w:hAnsiTheme="minorHAnsi" w:cstheme="minorHAnsi"/>
          <w:color w:val="000000"/>
        </w:rPr>
        <w:t>salar</w:t>
      </w:r>
      <w:proofErr w:type="spellEnd"/>
      <w:r w:rsidRPr="00DD441A">
        <w:rPr>
          <w:rFonts w:asciiTheme="minorHAnsi" w:hAnsiTheme="minorHAnsi" w:cstheme="minorHAnsi"/>
          <w:color w:val="000000"/>
        </w:rPr>
        <w:t>) 50 cm.</w:t>
      </w:r>
    </w:p>
    <w:p w14:paraId="1F5BD878" w14:textId="77777777" w:rsidR="00400771" w:rsidRPr="00DD441A" w:rsidRDefault="00400771" w:rsidP="00DD441A">
      <w:pPr>
        <w:pStyle w:val="l2"/>
        <w:shd w:val="clear" w:color="auto" w:fill="FFFFFF"/>
        <w:spacing w:before="0" w:beforeAutospacing="0" w:after="120" w:afterAutospacing="0"/>
        <w:jc w:val="both"/>
        <w:rPr>
          <w:rFonts w:asciiTheme="minorHAnsi" w:hAnsiTheme="minorHAnsi" w:cstheme="minorHAnsi"/>
          <w:color w:val="000000"/>
        </w:rPr>
      </w:pPr>
      <w:r w:rsidRPr="00DD441A">
        <w:rPr>
          <w:rStyle w:val="PromnnHTML"/>
          <w:rFonts w:asciiTheme="minorHAnsi" w:hAnsiTheme="minorHAnsi" w:cstheme="minorHAnsi"/>
          <w:b/>
          <w:bCs/>
          <w:i w:val="0"/>
          <w:iCs w:val="0"/>
          <w:color w:val="000000"/>
        </w:rPr>
        <w:t>(3)</w:t>
      </w:r>
      <w:r w:rsidRPr="00DD441A">
        <w:rPr>
          <w:rFonts w:asciiTheme="minorHAnsi" w:hAnsiTheme="minorHAnsi" w:cstheme="minorHAnsi"/>
          <w:color w:val="000000"/>
        </w:rPr>
        <w:t> Nejmenší lovné míry vybraných druhů ryb v pstruhovém rybářském revíru jsou:</w:t>
      </w:r>
    </w:p>
    <w:p w14:paraId="218C28A5" w14:textId="77777777" w:rsidR="00400771" w:rsidRPr="00DD441A" w:rsidRDefault="00400771" w:rsidP="00DD441A">
      <w:pPr>
        <w:pStyle w:val="l3"/>
        <w:shd w:val="clear" w:color="auto" w:fill="FFFFFF"/>
        <w:spacing w:before="0" w:beforeAutospacing="0" w:after="120" w:afterAutospacing="0"/>
        <w:jc w:val="both"/>
        <w:rPr>
          <w:rFonts w:asciiTheme="minorHAnsi" w:hAnsiTheme="minorHAnsi" w:cstheme="minorHAnsi"/>
          <w:color w:val="000000"/>
        </w:rPr>
      </w:pPr>
      <w:r w:rsidRPr="00DD441A">
        <w:rPr>
          <w:rStyle w:val="PromnnHTML"/>
          <w:rFonts w:asciiTheme="minorHAnsi" w:hAnsiTheme="minorHAnsi" w:cstheme="minorHAnsi"/>
          <w:b/>
          <w:bCs/>
          <w:i w:val="0"/>
          <w:iCs w:val="0"/>
          <w:color w:val="000000"/>
        </w:rPr>
        <w:t>a)</w:t>
      </w:r>
      <w:r w:rsidRPr="00DD441A">
        <w:rPr>
          <w:rFonts w:asciiTheme="minorHAnsi" w:hAnsiTheme="minorHAnsi" w:cstheme="minorHAnsi"/>
          <w:color w:val="000000"/>
        </w:rPr>
        <w:t> hlavatka obecná (podunajská) (</w:t>
      </w:r>
      <w:proofErr w:type="spellStart"/>
      <w:r w:rsidRPr="00DD441A">
        <w:rPr>
          <w:rFonts w:asciiTheme="minorHAnsi" w:hAnsiTheme="minorHAnsi" w:cstheme="minorHAnsi"/>
          <w:color w:val="000000"/>
        </w:rPr>
        <w:t>Hucho</w:t>
      </w:r>
      <w:proofErr w:type="spellEnd"/>
      <w:r w:rsidRPr="00DD441A">
        <w:rPr>
          <w:rFonts w:asciiTheme="minorHAnsi" w:hAnsiTheme="minorHAnsi" w:cstheme="minorHAnsi"/>
          <w:color w:val="000000"/>
        </w:rPr>
        <w:t xml:space="preserve"> </w:t>
      </w:r>
      <w:proofErr w:type="spellStart"/>
      <w:r w:rsidRPr="00DD441A">
        <w:rPr>
          <w:rFonts w:asciiTheme="minorHAnsi" w:hAnsiTheme="minorHAnsi" w:cstheme="minorHAnsi"/>
          <w:color w:val="000000"/>
        </w:rPr>
        <w:t>hucho</w:t>
      </w:r>
      <w:proofErr w:type="spellEnd"/>
      <w:r w:rsidRPr="00DD441A">
        <w:rPr>
          <w:rFonts w:asciiTheme="minorHAnsi" w:hAnsiTheme="minorHAnsi" w:cstheme="minorHAnsi"/>
          <w:color w:val="000000"/>
        </w:rPr>
        <w:t>) 65 cm,</w:t>
      </w:r>
    </w:p>
    <w:p w14:paraId="19000C7F" w14:textId="77777777" w:rsidR="00400771" w:rsidRPr="00DD441A" w:rsidRDefault="00400771" w:rsidP="00DD441A">
      <w:pPr>
        <w:pStyle w:val="l3"/>
        <w:shd w:val="clear" w:color="auto" w:fill="FFFFFF"/>
        <w:spacing w:before="0" w:beforeAutospacing="0" w:after="120" w:afterAutospacing="0"/>
        <w:jc w:val="both"/>
        <w:rPr>
          <w:rFonts w:asciiTheme="minorHAnsi" w:hAnsiTheme="minorHAnsi" w:cstheme="minorHAnsi"/>
          <w:color w:val="000000"/>
        </w:rPr>
      </w:pPr>
      <w:r w:rsidRPr="00DD441A">
        <w:rPr>
          <w:rStyle w:val="PromnnHTML"/>
          <w:rFonts w:asciiTheme="minorHAnsi" w:hAnsiTheme="minorHAnsi" w:cstheme="minorHAnsi"/>
          <w:b/>
          <w:bCs/>
          <w:i w:val="0"/>
          <w:iCs w:val="0"/>
          <w:color w:val="000000"/>
        </w:rPr>
        <w:t>b)</w:t>
      </w:r>
      <w:r w:rsidRPr="00DD441A">
        <w:rPr>
          <w:rFonts w:asciiTheme="minorHAnsi" w:hAnsiTheme="minorHAnsi" w:cstheme="minorHAnsi"/>
          <w:color w:val="000000"/>
        </w:rPr>
        <w:t> jelec jesen (</w:t>
      </w:r>
      <w:proofErr w:type="spellStart"/>
      <w:r w:rsidRPr="00DD441A">
        <w:rPr>
          <w:rFonts w:asciiTheme="minorHAnsi" w:hAnsiTheme="minorHAnsi" w:cstheme="minorHAnsi"/>
          <w:color w:val="000000"/>
        </w:rPr>
        <w:t>Leuciscus</w:t>
      </w:r>
      <w:proofErr w:type="spellEnd"/>
      <w:r w:rsidRPr="00DD441A">
        <w:rPr>
          <w:rFonts w:asciiTheme="minorHAnsi" w:hAnsiTheme="minorHAnsi" w:cstheme="minorHAnsi"/>
          <w:color w:val="000000"/>
        </w:rPr>
        <w:t xml:space="preserve"> </w:t>
      </w:r>
      <w:proofErr w:type="spellStart"/>
      <w:r w:rsidRPr="00DD441A">
        <w:rPr>
          <w:rFonts w:asciiTheme="minorHAnsi" w:hAnsiTheme="minorHAnsi" w:cstheme="minorHAnsi"/>
          <w:color w:val="000000"/>
        </w:rPr>
        <w:t>idus</w:t>
      </w:r>
      <w:proofErr w:type="spellEnd"/>
      <w:r w:rsidRPr="00DD441A">
        <w:rPr>
          <w:rFonts w:asciiTheme="minorHAnsi" w:hAnsiTheme="minorHAnsi" w:cstheme="minorHAnsi"/>
          <w:color w:val="000000"/>
        </w:rPr>
        <w:t>) 25 cm,</w:t>
      </w:r>
    </w:p>
    <w:p w14:paraId="31EC33B6" w14:textId="77777777" w:rsidR="00400771" w:rsidRPr="00DD441A" w:rsidRDefault="00400771" w:rsidP="00DD441A">
      <w:pPr>
        <w:pStyle w:val="l3"/>
        <w:shd w:val="clear" w:color="auto" w:fill="FFFFFF"/>
        <w:spacing w:before="0" w:beforeAutospacing="0" w:after="120" w:afterAutospacing="0"/>
        <w:jc w:val="both"/>
        <w:rPr>
          <w:rFonts w:asciiTheme="minorHAnsi" w:hAnsiTheme="minorHAnsi" w:cstheme="minorHAnsi"/>
          <w:color w:val="000000"/>
        </w:rPr>
      </w:pPr>
      <w:r w:rsidRPr="00DD441A">
        <w:rPr>
          <w:rStyle w:val="PromnnHTML"/>
          <w:rFonts w:asciiTheme="minorHAnsi" w:hAnsiTheme="minorHAnsi" w:cstheme="minorHAnsi"/>
          <w:b/>
          <w:bCs/>
          <w:i w:val="0"/>
          <w:iCs w:val="0"/>
          <w:color w:val="000000"/>
        </w:rPr>
        <w:t>c)</w:t>
      </w:r>
      <w:r w:rsidRPr="00DD441A">
        <w:rPr>
          <w:rFonts w:asciiTheme="minorHAnsi" w:hAnsiTheme="minorHAnsi" w:cstheme="minorHAnsi"/>
          <w:color w:val="000000"/>
        </w:rPr>
        <w:t> jeseter malý (</w:t>
      </w:r>
      <w:proofErr w:type="spellStart"/>
      <w:r w:rsidRPr="00DD441A">
        <w:rPr>
          <w:rFonts w:asciiTheme="minorHAnsi" w:hAnsiTheme="minorHAnsi" w:cstheme="minorHAnsi"/>
          <w:color w:val="000000"/>
        </w:rPr>
        <w:t>Acipenser</w:t>
      </w:r>
      <w:proofErr w:type="spellEnd"/>
      <w:r w:rsidRPr="00DD441A">
        <w:rPr>
          <w:rFonts w:asciiTheme="minorHAnsi" w:hAnsiTheme="minorHAnsi" w:cstheme="minorHAnsi"/>
          <w:color w:val="000000"/>
        </w:rPr>
        <w:t xml:space="preserve"> </w:t>
      </w:r>
      <w:proofErr w:type="spellStart"/>
      <w:r w:rsidRPr="00DD441A">
        <w:rPr>
          <w:rFonts w:asciiTheme="minorHAnsi" w:hAnsiTheme="minorHAnsi" w:cstheme="minorHAnsi"/>
          <w:color w:val="000000"/>
        </w:rPr>
        <w:t>ruthenus</w:t>
      </w:r>
      <w:proofErr w:type="spellEnd"/>
      <w:r w:rsidRPr="00DD441A">
        <w:rPr>
          <w:rFonts w:asciiTheme="minorHAnsi" w:hAnsiTheme="minorHAnsi" w:cstheme="minorHAnsi"/>
          <w:color w:val="000000"/>
        </w:rPr>
        <w:t>) 30 cm,</w:t>
      </w:r>
    </w:p>
    <w:p w14:paraId="4D88A336" w14:textId="77777777" w:rsidR="00400771" w:rsidRPr="00DD441A" w:rsidRDefault="00400771" w:rsidP="00DD441A">
      <w:pPr>
        <w:pStyle w:val="l3"/>
        <w:shd w:val="clear" w:color="auto" w:fill="FFFFFF"/>
        <w:spacing w:before="0" w:beforeAutospacing="0" w:after="120" w:afterAutospacing="0"/>
        <w:jc w:val="both"/>
        <w:rPr>
          <w:rFonts w:asciiTheme="minorHAnsi" w:hAnsiTheme="minorHAnsi" w:cstheme="minorHAnsi"/>
          <w:color w:val="000000"/>
        </w:rPr>
      </w:pPr>
      <w:r w:rsidRPr="00DD441A">
        <w:rPr>
          <w:rStyle w:val="PromnnHTML"/>
          <w:rFonts w:asciiTheme="minorHAnsi" w:hAnsiTheme="minorHAnsi" w:cstheme="minorHAnsi"/>
          <w:b/>
          <w:bCs/>
          <w:i w:val="0"/>
          <w:iCs w:val="0"/>
          <w:color w:val="000000"/>
        </w:rPr>
        <w:t>d)</w:t>
      </w:r>
      <w:r w:rsidRPr="00DD441A">
        <w:rPr>
          <w:rFonts w:asciiTheme="minorHAnsi" w:hAnsiTheme="minorHAnsi" w:cstheme="minorHAnsi"/>
          <w:color w:val="000000"/>
        </w:rPr>
        <w:t> kapr obecný (</w:t>
      </w:r>
      <w:proofErr w:type="spellStart"/>
      <w:r w:rsidRPr="00DD441A">
        <w:rPr>
          <w:rFonts w:asciiTheme="minorHAnsi" w:hAnsiTheme="minorHAnsi" w:cstheme="minorHAnsi"/>
          <w:color w:val="000000"/>
        </w:rPr>
        <w:t>Cyprinus</w:t>
      </w:r>
      <w:proofErr w:type="spellEnd"/>
      <w:r w:rsidRPr="00DD441A">
        <w:rPr>
          <w:rFonts w:asciiTheme="minorHAnsi" w:hAnsiTheme="minorHAnsi" w:cstheme="minorHAnsi"/>
          <w:color w:val="000000"/>
        </w:rPr>
        <w:t xml:space="preserve"> </w:t>
      </w:r>
      <w:proofErr w:type="spellStart"/>
      <w:r w:rsidRPr="00DD441A">
        <w:rPr>
          <w:rFonts w:asciiTheme="minorHAnsi" w:hAnsiTheme="minorHAnsi" w:cstheme="minorHAnsi"/>
          <w:color w:val="000000"/>
        </w:rPr>
        <w:t>carpio</w:t>
      </w:r>
      <w:proofErr w:type="spellEnd"/>
      <w:r w:rsidRPr="00DD441A">
        <w:rPr>
          <w:rFonts w:asciiTheme="minorHAnsi" w:hAnsiTheme="minorHAnsi" w:cstheme="minorHAnsi"/>
          <w:color w:val="000000"/>
        </w:rPr>
        <w:t>) 40 cm,</w:t>
      </w:r>
    </w:p>
    <w:p w14:paraId="0DEA1D25" w14:textId="77777777" w:rsidR="00400771" w:rsidRPr="00DD441A" w:rsidRDefault="00400771" w:rsidP="00DD441A">
      <w:pPr>
        <w:pStyle w:val="l3"/>
        <w:shd w:val="clear" w:color="auto" w:fill="FFFFFF"/>
        <w:spacing w:before="0" w:beforeAutospacing="0" w:after="120" w:afterAutospacing="0"/>
        <w:jc w:val="both"/>
        <w:rPr>
          <w:rFonts w:asciiTheme="minorHAnsi" w:hAnsiTheme="minorHAnsi" w:cstheme="minorHAnsi"/>
          <w:color w:val="000000"/>
        </w:rPr>
      </w:pPr>
      <w:r w:rsidRPr="00DD441A">
        <w:rPr>
          <w:rStyle w:val="PromnnHTML"/>
          <w:rFonts w:asciiTheme="minorHAnsi" w:hAnsiTheme="minorHAnsi" w:cstheme="minorHAnsi"/>
          <w:b/>
          <w:bCs/>
          <w:i w:val="0"/>
          <w:iCs w:val="0"/>
          <w:color w:val="000000"/>
        </w:rPr>
        <w:t>e)</w:t>
      </w:r>
      <w:r w:rsidRPr="00DD441A">
        <w:rPr>
          <w:rFonts w:asciiTheme="minorHAnsi" w:hAnsiTheme="minorHAnsi" w:cstheme="minorHAnsi"/>
          <w:color w:val="000000"/>
        </w:rPr>
        <w:t> lín obecný (</w:t>
      </w:r>
      <w:proofErr w:type="spellStart"/>
      <w:r w:rsidRPr="00DD441A">
        <w:rPr>
          <w:rFonts w:asciiTheme="minorHAnsi" w:hAnsiTheme="minorHAnsi" w:cstheme="minorHAnsi"/>
          <w:color w:val="000000"/>
        </w:rPr>
        <w:t>Tinca</w:t>
      </w:r>
      <w:proofErr w:type="spellEnd"/>
      <w:r w:rsidRPr="00DD441A">
        <w:rPr>
          <w:rFonts w:asciiTheme="minorHAnsi" w:hAnsiTheme="minorHAnsi" w:cstheme="minorHAnsi"/>
          <w:color w:val="000000"/>
        </w:rPr>
        <w:t xml:space="preserve"> </w:t>
      </w:r>
      <w:proofErr w:type="spellStart"/>
      <w:r w:rsidRPr="00DD441A">
        <w:rPr>
          <w:rFonts w:asciiTheme="minorHAnsi" w:hAnsiTheme="minorHAnsi" w:cstheme="minorHAnsi"/>
          <w:color w:val="000000"/>
        </w:rPr>
        <w:t>tinca</w:t>
      </w:r>
      <w:proofErr w:type="spellEnd"/>
      <w:r w:rsidRPr="00DD441A">
        <w:rPr>
          <w:rFonts w:asciiTheme="minorHAnsi" w:hAnsiTheme="minorHAnsi" w:cstheme="minorHAnsi"/>
          <w:color w:val="000000"/>
        </w:rPr>
        <w:t>) 20 cm,</w:t>
      </w:r>
    </w:p>
    <w:p w14:paraId="696CD5B4" w14:textId="77777777" w:rsidR="00400771" w:rsidRPr="00DD441A" w:rsidRDefault="00400771" w:rsidP="00DD441A">
      <w:pPr>
        <w:pStyle w:val="l3"/>
        <w:shd w:val="clear" w:color="auto" w:fill="FFFFFF"/>
        <w:spacing w:before="0" w:beforeAutospacing="0" w:after="120" w:afterAutospacing="0"/>
        <w:jc w:val="both"/>
        <w:rPr>
          <w:rFonts w:asciiTheme="minorHAnsi" w:hAnsiTheme="minorHAnsi" w:cstheme="minorHAnsi"/>
          <w:color w:val="000000"/>
        </w:rPr>
      </w:pPr>
      <w:r w:rsidRPr="00DD441A">
        <w:rPr>
          <w:rStyle w:val="PromnnHTML"/>
          <w:rFonts w:asciiTheme="minorHAnsi" w:hAnsiTheme="minorHAnsi" w:cstheme="minorHAnsi"/>
          <w:b/>
          <w:bCs/>
          <w:i w:val="0"/>
          <w:iCs w:val="0"/>
          <w:color w:val="000000"/>
        </w:rPr>
        <w:t>f)</w:t>
      </w:r>
      <w:r w:rsidRPr="00DD441A">
        <w:rPr>
          <w:rFonts w:asciiTheme="minorHAnsi" w:hAnsiTheme="minorHAnsi" w:cstheme="minorHAnsi"/>
          <w:color w:val="000000"/>
        </w:rPr>
        <w:t> lipan podhorní (</w:t>
      </w:r>
      <w:proofErr w:type="spellStart"/>
      <w:r w:rsidRPr="00DD441A">
        <w:rPr>
          <w:rFonts w:asciiTheme="minorHAnsi" w:hAnsiTheme="minorHAnsi" w:cstheme="minorHAnsi"/>
          <w:color w:val="000000"/>
        </w:rPr>
        <w:t>Thymallus</w:t>
      </w:r>
      <w:proofErr w:type="spellEnd"/>
      <w:r w:rsidRPr="00DD441A">
        <w:rPr>
          <w:rFonts w:asciiTheme="minorHAnsi" w:hAnsiTheme="minorHAnsi" w:cstheme="minorHAnsi"/>
          <w:color w:val="000000"/>
        </w:rPr>
        <w:t xml:space="preserve"> </w:t>
      </w:r>
      <w:proofErr w:type="spellStart"/>
      <w:r w:rsidRPr="00DD441A">
        <w:rPr>
          <w:rFonts w:asciiTheme="minorHAnsi" w:hAnsiTheme="minorHAnsi" w:cstheme="minorHAnsi"/>
          <w:color w:val="000000"/>
        </w:rPr>
        <w:t>thymallus</w:t>
      </w:r>
      <w:proofErr w:type="spellEnd"/>
      <w:r w:rsidRPr="00DD441A">
        <w:rPr>
          <w:rFonts w:asciiTheme="minorHAnsi" w:hAnsiTheme="minorHAnsi" w:cstheme="minorHAnsi"/>
          <w:color w:val="000000"/>
        </w:rPr>
        <w:t>) 30 cm,</w:t>
      </w:r>
    </w:p>
    <w:p w14:paraId="0F4F3C40" w14:textId="77777777" w:rsidR="00400771" w:rsidRPr="00DD441A" w:rsidRDefault="00400771" w:rsidP="00DD441A">
      <w:pPr>
        <w:pStyle w:val="l3"/>
        <w:shd w:val="clear" w:color="auto" w:fill="FFFFFF"/>
        <w:spacing w:before="0" w:beforeAutospacing="0" w:after="120" w:afterAutospacing="0"/>
        <w:jc w:val="both"/>
        <w:rPr>
          <w:rFonts w:asciiTheme="minorHAnsi" w:hAnsiTheme="minorHAnsi" w:cstheme="minorHAnsi"/>
          <w:color w:val="000000"/>
        </w:rPr>
      </w:pPr>
      <w:r w:rsidRPr="00DD441A">
        <w:rPr>
          <w:rStyle w:val="PromnnHTML"/>
          <w:rFonts w:asciiTheme="minorHAnsi" w:hAnsiTheme="minorHAnsi" w:cstheme="minorHAnsi"/>
          <w:b/>
          <w:bCs/>
          <w:i w:val="0"/>
          <w:iCs w:val="0"/>
          <w:color w:val="000000"/>
        </w:rPr>
        <w:t>g)</w:t>
      </w:r>
      <w:r w:rsidRPr="00DD441A">
        <w:rPr>
          <w:rFonts w:asciiTheme="minorHAnsi" w:hAnsiTheme="minorHAnsi" w:cstheme="minorHAnsi"/>
          <w:color w:val="000000"/>
        </w:rPr>
        <w:t> ostroretka stěhovavá (</w:t>
      </w:r>
      <w:proofErr w:type="spellStart"/>
      <w:r w:rsidRPr="00DD441A">
        <w:rPr>
          <w:rFonts w:asciiTheme="minorHAnsi" w:hAnsiTheme="minorHAnsi" w:cstheme="minorHAnsi"/>
          <w:color w:val="000000"/>
        </w:rPr>
        <w:t>Chondrostoma</w:t>
      </w:r>
      <w:proofErr w:type="spellEnd"/>
      <w:r w:rsidRPr="00DD441A">
        <w:rPr>
          <w:rFonts w:asciiTheme="minorHAnsi" w:hAnsiTheme="minorHAnsi" w:cstheme="minorHAnsi"/>
          <w:color w:val="000000"/>
        </w:rPr>
        <w:t xml:space="preserve"> </w:t>
      </w:r>
      <w:proofErr w:type="spellStart"/>
      <w:r w:rsidRPr="00DD441A">
        <w:rPr>
          <w:rFonts w:asciiTheme="minorHAnsi" w:hAnsiTheme="minorHAnsi" w:cstheme="minorHAnsi"/>
          <w:color w:val="000000"/>
        </w:rPr>
        <w:t>nasus</w:t>
      </w:r>
      <w:proofErr w:type="spellEnd"/>
      <w:r w:rsidRPr="00DD441A">
        <w:rPr>
          <w:rFonts w:asciiTheme="minorHAnsi" w:hAnsiTheme="minorHAnsi" w:cstheme="minorHAnsi"/>
          <w:color w:val="000000"/>
        </w:rPr>
        <w:t>) 30 cm,</w:t>
      </w:r>
    </w:p>
    <w:p w14:paraId="6DC71F44" w14:textId="77777777" w:rsidR="00400771" w:rsidRPr="00DD441A" w:rsidRDefault="00400771" w:rsidP="00DD441A">
      <w:pPr>
        <w:pStyle w:val="l3"/>
        <w:shd w:val="clear" w:color="auto" w:fill="FFFFFF"/>
        <w:spacing w:before="0" w:beforeAutospacing="0" w:after="120" w:afterAutospacing="0"/>
        <w:jc w:val="both"/>
        <w:rPr>
          <w:rFonts w:asciiTheme="minorHAnsi" w:hAnsiTheme="minorHAnsi" w:cstheme="minorHAnsi"/>
          <w:color w:val="000000"/>
        </w:rPr>
      </w:pPr>
      <w:r w:rsidRPr="00DD441A">
        <w:rPr>
          <w:rStyle w:val="PromnnHTML"/>
          <w:rFonts w:asciiTheme="minorHAnsi" w:hAnsiTheme="minorHAnsi" w:cstheme="minorHAnsi"/>
          <w:b/>
          <w:bCs/>
          <w:i w:val="0"/>
          <w:iCs w:val="0"/>
          <w:color w:val="000000"/>
        </w:rPr>
        <w:lastRenderedPageBreak/>
        <w:t>h)</w:t>
      </w:r>
      <w:r w:rsidRPr="00DD441A">
        <w:rPr>
          <w:rFonts w:asciiTheme="minorHAnsi" w:hAnsiTheme="minorHAnsi" w:cstheme="minorHAnsi"/>
          <w:color w:val="000000"/>
        </w:rPr>
        <w:t> parma obecná (</w:t>
      </w:r>
      <w:proofErr w:type="spellStart"/>
      <w:r w:rsidRPr="00DD441A">
        <w:rPr>
          <w:rFonts w:asciiTheme="minorHAnsi" w:hAnsiTheme="minorHAnsi" w:cstheme="minorHAnsi"/>
          <w:color w:val="000000"/>
        </w:rPr>
        <w:t>Barbus</w:t>
      </w:r>
      <w:proofErr w:type="spellEnd"/>
      <w:r w:rsidRPr="00DD441A">
        <w:rPr>
          <w:rFonts w:asciiTheme="minorHAnsi" w:hAnsiTheme="minorHAnsi" w:cstheme="minorHAnsi"/>
          <w:color w:val="000000"/>
        </w:rPr>
        <w:t xml:space="preserve"> </w:t>
      </w:r>
      <w:proofErr w:type="spellStart"/>
      <w:r w:rsidRPr="00DD441A">
        <w:rPr>
          <w:rFonts w:asciiTheme="minorHAnsi" w:hAnsiTheme="minorHAnsi" w:cstheme="minorHAnsi"/>
          <w:color w:val="000000"/>
        </w:rPr>
        <w:t>barbus</w:t>
      </w:r>
      <w:proofErr w:type="spellEnd"/>
      <w:r w:rsidRPr="00DD441A">
        <w:rPr>
          <w:rFonts w:asciiTheme="minorHAnsi" w:hAnsiTheme="minorHAnsi" w:cstheme="minorHAnsi"/>
          <w:color w:val="000000"/>
        </w:rPr>
        <w:t>) 40 cm,</w:t>
      </w:r>
    </w:p>
    <w:p w14:paraId="0B076081" w14:textId="77777777" w:rsidR="00400771" w:rsidRPr="00DD441A" w:rsidRDefault="00400771" w:rsidP="00DD441A">
      <w:pPr>
        <w:pStyle w:val="l3"/>
        <w:shd w:val="clear" w:color="auto" w:fill="FFFFFF"/>
        <w:spacing w:before="0" w:beforeAutospacing="0" w:after="120" w:afterAutospacing="0"/>
        <w:jc w:val="both"/>
        <w:rPr>
          <w:rFonts w:asciiTheme="minorHAnsi" w:hAnsiTheme="minorHAnsi" w:cstheme="minorHAnsi"/>
          <w:color w:val="000000"/>
        </w:rPr>
      </w:pPr>
      <w:r w:rsidRPr="00DD441A">
        <w:rPr>
          <w:rStyle w:val="PromnnHTML"/>
          <w:rFonts w:asciiTheme="minorHAnsi" w:hAnsiTheme="minorHAnsi" w:cstheme="minorHAnsi"/>
          <w:b/>
          <w:bCs/>
          <w:i w:val="0"/>
          <w:iCs w:val="0"/>
          <w:color w:val="000000"/>
        </w:rPr>
        <w:t>i)</w:t>
      </w:r>
      <w:r w:rsidRPr="00DD441A">
        <w:rPr>
          <w:rFonts w:asciiTheme="minorHAnsi" w:hAnsiTheme="minorHAnsi" w:cstheme="minorHAnsi"/>
          <w:color w:val="000000"/>
        </w:rPr>
        <w:t> </w:t>
      </w:r>
      <w:proofErr w:type="spellStart"/>
      <w:r w:rsidRPr="00DD441A">
        <w:rPr>
          <w:rFonts w:asciiTheme="minorHAnsi" w:hAnsiTheme="minorHAnsi" w:cstheme="minorHAnsi"/>
          <w:color w:val="000000"/>
        </w:rPr>
        <w:t>podoustev</w:t>
      </w:r>
      <w:proofErr w:type="spellEnd"/>
      <w:r w:rsidRPr="00DD441A">
        <w:rPr>
          <w:rFonts w:asciiTheme="minorHAnsi" w:hAnsiTheme="minorHAnsi" w:cstheme="minorHAnsi"/>
          <w:color w:val="000000"/>
        </w:rPr>
        <w:t xml:space="preserve"> říční (nosák</w:t>
      </w:r>
      <w:proofErr w:type="gramStart"/>
      <w:r w:rsidRPr="00DD441A">
        <w:rPr>
          <w:rFonts w:asciiTheme="minorHAnsi" w:hAnsiTheme="minorHAnsi" w:cstheme="minorHAnsi"/>
          <w:color w:val="000000"/>
        </w:rPr>
        <w:t>)(</w:t>
      </w:r>
      <w:proofErr w:type="spellStart"/>
      <w:proofErr w:type="gramEnd"/>
      <w:r w:rsidRPr="00DD441A">
        <w:rPr>
          <w:rFonts w:asciiTheme="minorHAnsi" w:hAnsiTheme="minorHAnsi" w:cstheme="minorHAnsi"/>
          <w:color w:val="000000"/>
        </w:rPr>
        <w:t>Vimba</w:t>
      </w:r>
      <w:proofErr w:type="spellEnd"/>
      <w:r w:rsidRPr="00DD441A">
        <w:rPr>
          <w:rFonts w:asciiTheme="minorHAnsi" w:hAnsiTheme="minorHAnsi" w:cstheme="minorHAnsi"/>
          <w:color w:val="000000"/>
        </w:rPr>
        <w:t xml:space="preserve"> </w:t>
      </w:r>
      <w:proofErr w:type="spellStart"/>
      <w:r w:rsidRPr="00DD441A">
        <w:rPr>
          <w:rFonts w:asciiTheme="minorHAnsi" w:hAnsiTheme="minorHAnsi" w:cstheme="minorHAnsi"/>
          <w:color w:val="000000"/>
        </w:rPr>
        <w:t>vimba</w:t>
      </w:r>
      <w:proofErr w:type="spellEnd"/>
      <w:r w:rsidRPr="00DD441A">
        <w:rPr>
          <w:rFonts w:asciiTheme="minorHAnsi" w:hAnsiTheme="minorHAnsi" w:cstheme="minorHAnsi"/>
          <w:color w:val="000000"/>
        </w:rPr>
        <w:t>) 25 cm,</w:t>
      </w:r>
    </w:p>
    <w:p w14:paraId="350DDE73" w14:textId="77777777" w:rsidR="00400771" w:rsidRPr="00DD441A" w:rsidRDefault="00400771" w:rsidP="00DD441A">
      <w:pPr>
        <w:pStyle w:val="l3"/>
        <w:shd w:val="clear" w:color="auto" w:fill="FFFFFF"/>
        <w:spacing w:before="0" w:beforeAutospacing="0" w:after="120" w:afterAutospacing="0"/>
        <w:jc w:val="both"/>
        <w:rPr>
          <w:rFonts w:asciiTheme="minorHAnsi" w:hAnsiTheme="minorHAnsi" w:cstheme="minorHAnsi"/>
          <w:color w:val="000000"/>
        </w:rPr>
      </w:pPr>
      <w:r w:rsidRPr="00DD441A">
        <w:rPr>
          <w:rStyle w:val="PromnnHTML"/>
          <w:rFonts w:asciiTheme="minorHAnsi" w:hAnsiTheme="minorHAnsi" w:cstheme="minorHAnsi"/>
          <w:b/>
          <w:bCs/>
          <w:i w:val="0"/>
          <w:iCs w:val="0"/>
          <w:color w:val="000000"/>
        </w:rPr>
        <w:t>j)</w:t>
      </w:r>
      <w:r w:rsidRPr="00DD441A">
        <w:rPr>
          <w:rFonts w:asciiTheme="minorHAnsi" w:hAnsiTheme="minorHAnsi" w:cstheme="minorHAnsi"/>
          <w:color w:val="000000"/>
        </w:rPr>
        <w:t> pstruh duhový (</w:t>
      </w:r>
      <w:proofErr w:type="spellStart"/>
      <w:r w:rsidRPr="00DD441A">
        <w:rPr>
          <w:rFonts w:asciiTheme="minorHAnsi" w:hAnsiTheme="minorHAnsi" w:cstheme="minorHAnsi"/>
          <w:color w:val="000000"/>
        </w:rPr>
        <w:t>Oncorhynchus</w:t>
      </w:r>
      <w:proofErr w:type="spellEnd"/>
      <w:r w:rsidRPr="00DD441A">
        <w:rPr>
          <w:rFonts w:asciiTheme="minorHAnsi" w:hAnsiTheme="minorHAnsi" w:cstheme="minorHAnsi"/>
          <w:color w:val="000000"/>
        </w:rPr>
        <w:t xml:space="preserve"> </w:t>
      </w:r>
      <w:proofErr w:type="spellStart"/>
      <w:r w:rsidRPr="00DD441A">
        <w:rPr>
          <w:rFonts w:asciiTheme="minorHAnsi" w:hAnsiTheme="minorHAnsi" w:cstheme="minorHAnsi"/>
          <w:color w:val="000000"/>
        </w:rPr>
        <w:t>mykiss</w:t>
      </w:r>
      <w:proofErr w:type="spellEnd"/>
      <w:r w:rsidRPr="00DD441A">
        <w:rPr>
          <w:rFonts w:asciiTheme="minorHAnsi" w:hAnsiTheme="minorHAnsi" w:cstheme="minorHAnsi"/>
          <w:color w:val="000000"/>
        </w:rPr>
        <w:t>) 25 cm,</w:t>
      </w:r>
    </w:p>
    <w:p w14:paraId="701BB459" w14:textId="77777777" w:rsidR="00400771" w:rsidRPr="00DD441A" w:rsidRDefault="00400771" w:rsidP="00DD441A">
      <w:pPr>
        <w:pStyle w:val="l3"/>
        <w:shd w:val="clear" w:color="auto" w:fill="FFFFFF"/>
        <w:spacing w:before="0" w:beforeAutospacing="0" w:after="120" w:afterAutospacing="0"/>
        <w:jc w:val="both"/>
        <w:rPr>
          <w:rFonts w:asciiTheme="minorHAnsi" w:hAnsiTheme="minorHAnsi" w:cstheme="minorHAnsi"/>
          <w:color w:val="000000"/>
        </w:rPr>
      </w:pPr>
      <w:r w:rsidRPr="00DD441A">
        <w:rPr>
          <w:rStyle w:val="PromnnHTML"/>
          <w:rFonts w:asciiTheme="minorHAnsi" w:hAnsiTheme="minorHAnsi" w:cstheme="minorHAnsi"/>
          <w:b/>
          <w:bCs/>
          <w:i w:val="0"/>
          <w:iCs w:val="0"/>
          <w:color w:val="000000"/>
        </w:rPr>
        <w:t>k)</w:t>
      </w:r>
      <w:r w:rsidRPr="00DD441A">
        <w:rPr>
          <w:rFonts w:asciiTheme="minorHAnsi" w:hAnsiTheme="minorHAnsi" w:cstheme="minorHAnsi"/>
          <w:color w:val="000000"/>
        </w:rPr>
        <w:t xml:space="preserve"> pstruh obecný (Salmo </w:t>
      </w:r>
      <w:proofErr w:type="spellStart"/>
      <w:r w:rsidRPr="00DD441A">
        <w:rPr>
          <w:rFonts w:asciiTheme="minorHAnsi" w:hAnsiTheme="minorHAnsi" w:cstheme="minorHAnsi"/>
          <w:color w:val="000000"/>
        </w:rPr>
        <w:t>trutta</w:t>
      </w:r>
      <w:proofErr w:type="spellEnd"/>
      <w:r w:rsidRPr="00DD441A">
        <w:rPr>
          <w:rFonts w:asciiTheme="minorHAnsi" w:hAnsiTheme="minorHAnsi" w:cstheme="minorHAnsi"/>
          <w:color w:val="000000"/>
        </w:rPr>
        <w:t>) 25 cm,</w:t>
      </w:r>
    </w:p>
    <w:p w14:paraId="71E29A9D" w14:textId="77777777" w:rsidR="00400771" w:rsidRPr="00DD441A" w:rsidRDefault="00400771" w:rsidP="00DD441A">
      <w:pPr>
        <w:pStyle w:val="l3"/>
        <w:shd w:val="clear" w:color="auto" w:fill="FFFFFF"/>
        <w:spacing w:before="0" w:beforeAutospacing="0" w:after="120" w:afterAutospacing="0"/>
        <w:jc w:val="both"/>
        <w:rPr>
          <w:rFonts w:asciiTheme="minorHAnsi" w:hAnsiTheme="minorHAnsi" w:cstheme="minorHAnsi"/>
          <w:color w:val="000000"/>
        </w:rPr>
      </w:pPr>
      <w:r w:rsidRPr="00DD441A">
        <w:rPr>
          <w:rStyle w:val="PromnnHTML"/>
          <w:rFonts w:asciiTheme="minorHAnsi" w:hAnsiTheme="minorHAnsi" w:cstheme="minorHAnsi"/>
          <w:b/>
          <w:bCs/>
          <w:i w:val="0"/>
          <w:iCs w:val="0"/>
          <w:color w:val="000000"/>
        </w:rPr>
        <w:t>l)</w:t>
      </w:r>
      <w:r w:rsidRPr="00DD441A">
        <w:rPr>
          <w:rFonts w:asciiTheme="minorHAnsi" w:hAnsiTheme="minorHAnsi" w:cstheme="minorHAnsi"/>
          <w:color w:val="000000"/>
        </w:rPr>
        <w:t> siven americký (</w:t>
      </w:r>
      <w:proofErr w:type="spellStart"/>
      <w:r w:rsidRPr="00DD441A">
        <w:rPr>
          <w:rFonts w:asciiTheme="minorHAnsi" w:hAnsiTheme="minorHAnsi" w:cstheme="minorHAnsi"/>
          <w:color w:val="000000"/>
        </w:rPr>
        <w:t>Salvelinus</w:t>
      </w:r>
      <w:proofErr w:type="spellEnd"/>
      <w:r w:rsidRPr="00DD441A">
        <w:rPr>
          <w:rFonts w:asciiTheme="minorHAnsi" w:hAnsiTheme="minorHAnsi" w:cstheme="minorHAnsi"/>
          <w:color w:val="000000"/>
        </w:rPr>
        <w:t xml:space="preserve"> </w:t>
      </w:r>
      <w:proofErr w:type="spellStart"/>
      <w:r w:rsidRPr="00DD441A">
        <w:rPr>
          <w:rFonts w:asciiTheme="minorHAnsi" w:hAnsiTheme="minorHAnsi" w:cstheme="minorHAnsi"/>
          <w:color w:val="000000"/>
        </w:rPr>
        <w:t>fontinalis</w:t>
      </w:r>
      <w:proofErr w:type="spellEnd"/>
      <w:r w:rsidRPr="00DD441A">
        <w:rPr>
          <w:rFonts w:asciiTheme="minorHAnsi" w:hAnsiTheme="minorHAnsi" w:cstheme="minorHAnsi"/>
          <w:color w:val="000000"/>
        </w:rPr>
        <w:t>) 25 cm,</w:t>
      </w:r>
    </w:p>
    <w:p w14:paraId="1D52629D" w14:textId="77777777" w:rsidR="00400771" w:rsidRPr="00DD441A" w:rsidRDefault="00400771" w:rsidP="00DD441A">
      <w:pPr>
        <w:pStyle w:val="l3"/>
        <w:shd w:val="clear" w:color="auto" w:fill="FFFFFF"/>
        <w:spacing w:before="0" w:beforeAutospacing="0" w:after="120" w:afterAutospacing="0"/>
        <w:jc w:val="both"/>
        <w:rPr>
          <w:rFonts w:asciiTheme="minorHAnsi" w:hAnsiTheme="minorHAnsi" w:cstheme="minorHAnsi"/>
          <w:color w:val="000000"/>
        </w:rPr>
      </w:pPr>
      <w:r w:rsidRPr="00DD441A">
        <w:rPr>
          <w:rStyle w:val="PromnnHTML"/>
          <w:rFonts w:asciiTheme="minorHAnsi" w:hAnsiTheme="minorHAnsi" w:cstheme="minorHAnsi"/>
          <w:b/>
          <w:bCs/>
          <w:i w:val="0"/>
          <w:iCs w:val="0"/>
          <w:color w:val="000000"/>
        </w:rPr>
        <w:t>m)</w:t>
      </w:r>
      <w:r w:rsidRPr="00DD441A">
        <w:rPr>
          <w:rFonts w:asciiTheme="minorHAnsi" w:hAnsiTheme="minorHAnsi" w:cstheme="minorHAnsi"/>
          <w:color w:val="000000"/>
        </w:rPr>
        <w:t> mník jednovousý (Lota lota) 30 cm,</w:t>
      </w:r>
    </w:p>
    <w:p w14:paraId="7C9DD1F6" w14:textId="77777777" w:rsidR="00400771" w:rsidRPr="00DD441A" w:rsidRDefault="00400771" w:rsidP="00DD441A">
      <w:pPr>
        <w:pStyle w:val="l3"/>
        <w:shd w:val="clear" w:color="auto" w:fill="FFFFFF"/>
        <w:spacing w:before="0" w:beforeAutospacing="0" w:after="120" w:afterAutospacing="0"/>
        <w:jc w:val="both"/>
        <w:rPr>
          <w:rFonts w:asciiTheme="minorHAnsi" w:hAnsiTheme="minorHAnsi" w:cstheme="minorHAnsi"/>
          <w:color w:val="000000"/>
        </w:rPr>
      </w:pPr>
      <w:r w:rsidRPr="00DD441A">
        <w:rPr>
          <w:rStyle w:val="PromnnHTML"/>
          <w:rFonts w:asciiTheme="minorHAnsi" w:hAnsiTheme="minorHAnsi" w:cstheme="minorHAnsi"/>
          <w:b/>
          <w:bCs/>
          <w:i w:val="0"/>
          <w:iCs w:val="0"/>
          <w:color w:val="000000"/>
        </w:rPr>
        <w:t>n)</w:t>
      </w:r>
      <w:r w:rsidRPr="00DD441A">
        <w:rPr>
          <w:rFonts w:asciiTheme="minorHAnsi" w:hAnsiTheme="minorHAnsi" w:cstheme="minorHAnsi"/>
          <w:color w:val="000000"/>
        </w:rPr>
        <w:t> losos obecný (atlantský</w:t>
      </w:r>
      <w:proofErr w:type="gramStart"/>
      <w:r w:rsidRPr="00DD441A">
        <w:rPr>
          <w:rFonts w:asciiTheme="minorHAnsi" w:hAnsiTheme="minorHAnsi" w:cstheme="minorHAnsi"/>
          <w:color w:val="000000"/>
        </w:rPr>
        <w:t>)(</w:t>
      </w:r>
      <w:proofErr w:type="gramEnd"/>
      <w:r w:rsidRPr="00DD441A">
        <w:rPr>
          <w:rFonts w:asciiTheme="minorHAnsi" w:hAnsiTheme="minorHAnsi" w:cstheme="minorHAnsi"/>
          <w:color w:val="000000"/>
        </w:rPr>
        <w:t xml:space="preserve">Salmo </w:t>
      </w:r>
      <w:proofErr w:type="spellStart"/>
      <w:r w:rsidRPr="00DD441A">
        <w:rPr>
          <w:rFonts w:asciiTheme="minorHAnsi" w:hAnsiTheme="minorHAnsi" w:cstheme="minorHAnsi"/>
          <w:color w:val="000000"/>
        </w:rPr>
        <w:t>salar</w:t>
      </w:r>
      <w:proofErr w:type="spellEnd"/>
      <w:r w:rsidRPr="00DD441A">
        <w:rPr>
          <w:rFonts w:asciiTheme="minorHAnsi" w:hAnsiTheme="minorHAnsi" w:cstheme="minorHAnsi"/>
          <w:color w:val="000000"/>
        </w:rPr>
        <w:t>) 50 cm,</w:t>
      </w:r>
    </w:p>
    <w:p w14:paraId="4D8CBBA9" w14:textId="77777777" w:rsidR="00400771" w:rsidRPr="00DD441A" w:rsidRDefault="00400771" w:rsidP="00DD441A">
      <w:pPr>
        <w:pStyle w:val="l3"/>
        <w:shd w:val="clear" w:color="auto" w:fill="FFFFFF"/>
        <w:spacing w:before="0" w:beforeAutospacing="0" w:after="120" w:afterAutospacing="0"/>
        <w:jc w:val="both"/>
        <w:rPr>
          <w:rFonts w:asciiTheme="minorHAnsi" w:hAnsiTheme="minorHAnsi" w:cstheme="minorHAnsi"/>
          <w:color w:val="000000"/>
        </w:rPr>
      </w:pPr>
      <w:r w:rsidRPr="00DD441A">
        <w:rPr>
          <w:rStyle w:val="PromnnHTML"/>
          <w:rFonts w:asciiTheme="minorHAnsi" w:hAnsiTheme="minorHAnsi" w:cstheme="minorHAnsi"/>
          <w:b/>
          <w:bCs/>
          <w:i w:val="0"/>
          <w:iCs w:val="0"/>
          <w:color w:val="000000"/>
        </w:rPr>
        <w:t>o)</w:t>
      </w:r>
      <w:r w:rsidRPr="00DD441A">
        <w:rPr>
          <w:rFonts w:asciiTheme="minorHAnsi" w:hAnsiTheme="minorHAnsi" w:cstheme="minorHAnsi"/>
          <w:color w:val="000000"/>
        </w:rPr>
        <w:t xml:space="preserve"> úhoř říční (Anguilla </w:t>
      </w:r>
      <w:proofErr w:type="spellStart"/>
      <w:r w:rsidRPr="00DD441A">
        <w:rPr>
          <w:rFonts w:asciiTheme="minorHAnsi" w:hAnsiTheme="minorHAnsi" w:cstheme="minorHAnsi"/>
          <w:color w:val="000000"/>
        </w:rPr>
        <w:t>anguilla</w:t>
      </w:r>
      <w:proofErr w:type="spellEnd"/>
      <w:r w:rsidRPr="00DD441A">
        <w:rPr>
          <w:rFonts w:asciiTheme="minorHAnsi" w:hAnsiTheme="minorHAnsi" w:cstheme="minorHAnsi"/>
          <w:color w:val="000000"/>
        </w:rPr>
        <w:t>) 50 cm.</w:t>
      </w:r>
    </w:p>
    <w:p w14:paraId="2B080E73" w14:textId="77777777" w:rsidR="00400771" w:rsidRPr="00DD441A" w:rsidRDefault="00400771" w:rsidP="00DD441A">
      <w:pPr>
        <w:pStyle w:val="para"/>
        <w:shd w:val="clear" w:color="auto" w:fill="FFFFFF"/>
        <w:spacing w:before="0" w:beforeAutospacing="0" w:after="120" w:afterAutospacing="0"/>
        <w:jc w:val="center"/>
        <w:rPr>
          <w:rFonts w:asciiTheme="minorHAnsi" w:hAnsiTheme="minorHAnsi" w:cstheme="minorHAnsi"/>
          <w:b/>
          <w:bCs/>
          <w:color w:val="FF8400"/>
        </w:rPr>
      </w:pPr>
      <w:r w:rsidRPr="00DD441A">
        <w:rPr>
          <w:rFonts w:asciiTheme="minorHAnsi" w:hAnsiTheme="minorHAnsi" w:cstheme="minorHAnsi"/>
          <w:b/>
          <w:bCs/>
          <w:color w:val="FF8400"/>
        </w:rPr>
        <w:t>§ 12</w:t>
      </w:r>
    </w:p>
    <w:p w14:paraId="6F1F1343" w14:textId="77777777" w:rsidR="00400771" w:rsidRPr="00DD441A" w:rsidRDefault="00400771" w:rsidP="00DD441A">
      <w:pPr>
        <w:pStyle w:val="Nadpis3"/>
        <w:shd w:val="clear" w:color="auto" w:fill="FFFFFF"/>
        <w:spacing w:before="0" w:beforeAutospacing="0" w:after="120" w:afterAutospacing="0" w:line="330" w:lineRule="atLeast"/>
        <w:jc w:val="center"/>
        <w:rPr>
          <w:rFonts w:asciiTheme="minorHAnsi" w:hAnsiTheme="minorHAnsi" w:cstheme="minorHAnsi"/>
          <w:color w:val="08A8F8"/>
          <w:sz w:val="24"/>
          <w:szCs w:val="24"/>
        </w:rPr>
      </w:pPr>
      <w:r w:rsidRPr="00DD441A">
        <w:rPr>
          <w:rFonts w:asciiTheme="minorHAnsi" w:hAnsiTheme="minorHAnsi" w:cstheme="minorHAnsi"/>
          <w:color w:val="08A8F8"/>
          <w:sz w:val="24"/>
          <w:szCs w:val="24"/>
        </w:rPr>
        <w:t>Denní doby lovu ryb v kalendářním roce v rybářském revíru</w:t>
      </w:r>
    </w:p>
    <w:p w14:paraId="1632E81B" w14:textId="5A8E6683" w:rsidR="00400771" w:rsidRPr="00DD441A" w:rsidRDefault="00400771" w:rsidP="00DD441A">
      <w:pPr>
        <w:pStyle w:val="l2"/>
        <w:shd w:val="clear" w:color="auto" w:fill="FFFFFF"/>
        <w:spacing w:before="0" w:beforeAutospacing="0" w:after="120" w:afterAutospacing="0"/>
        <w:jc w:val="center"/>
        <w:rPr>
          <w:rFonts w:asciiTheme="minorHAnsi" w:hAnsiTheme="minorHAnsi" w:cstheme="minorHAnsi"/>
          <w:color w:val="000000"/>
        </w:rPr>
      </w:pPr>
      <w:r w:rsidRPr="00DD441A">
        <w:rPr>
          <w:rFonts w:asciiTheme="minorHAnsi" w:hAnsiTheme="minorHAnsi" w:cstheme="minorHAnsi"/>
          <w:color w:val="000000"/>
        </w:rPr>
        <w:t xml:space="preserve">[K § 13 odst. </w:t>
      </w:r>
      <w:proofErr w:type="gramStart"/>
      <w:r w:rsidR="00237936" w:rsidRPr="00DD441A">
        <w:rPr>
          <w:rFonts w:asciiTheme="minorHAnsi" w:hAnsiTheme="minorHAnsi" w:cstheme="minorHAnsi"/>
          <w:b/>
          <w:bCs/>
          <w:color w:val="000000"/>
        </w:rPr>
        <w:t>12</w:t>
      </w:r>
      <w:r w:rsidR="00237936" w:rsidRPr="00DD441A">
        <w:rPr>
          <w:rFonts w:asciiTheme="minorHAnsi" w:hAnsiTheme="minorHAnsi" w:cstheme="minorHAnsi"/>
          <w:color w:val="000000"/>
        </w:rPr>
        <w:t xml:space="preserve"> </w:t>
      </w:r>
      <w:r w:rsidRPr="00DD441A">
        <w:rPr>
          <w:rFonts w:asciiTheme="minorHAnsi" w:hAnsiTheme="minorHAnsi" w:cstheme="minorHAnsi"/>
          <w:color w:val="000000"/>
        </w:rPr>
        <w:t xml:space="preserve"> písm.</w:t>
      </w:r>
      <w:proofErr w:type="gramEnd"/>
      <w:r w:rsidRPr="00DD441A">
        <w:rPr>
          <w:rFonts w:asciiTheme="minorHAnsi" w:hAnsiTheme="minorHAnsi" w:cstheme="minorHAnsi"/>
          <w:color w:val="000000"/>
        </w:rPr>
        <w:t xml:space="preserve"> d) zákona]</w:t>
      </w:r>
    </w:p>
    <w:p w14:paraId="39FF038A" w14:textId="77777777" w:rsidR="00400771" w:rsidRPr="00DD441A" w:rsidRDefault="00400771" w:rsidP="00DD441A">
      <w:pPr>
        <w:pStyle w:val="l2"/>
        <w:shd w:val="clear" w:color="auto" w:fill="FFFFFF"/>
        <w:spacing w:before="0" w:beforeAutospacing="0" w:after="120" w:afterAutospacing="0"/>
        <w:jc w:val="both"/>
        <w:rPr>
          <w:rFonts w:asciiTheme="minorHAnsi" w:hAnsiTheme="minorHAnsi" w:cstheme="minorHAnsi"/>
          <w:color w:val="000000"/>
        </w:rPr>
      </w:pPr>
      <w:r w:rsidRPr="00DD441A">
        <w:rPr>
          <w:rStyle w:val="PromnnHTML"/>
          <w:rFonts w:asciiTheme="minorHAnsi" w:hAnsiTheme="minorHAnsi" w:cstheme="minorHAnsi"/>
          <w:b/>
          <w:bCs/>
          <w:i w:val="0"/>
          <w:iCs w:val="0"/>
          <w:color w:val="000000"/>
        </w:rPr>
        <w:t>(1)</w:t>
      </w:r>
      <w:r w:rsidRPr="00DD441A">
        <w:rPr>
          <w:rFonts w:asciiTheme="minorHAnsi" w:hAnsiTheme="minorHAnsi" w:cstheme="minorHAnsi"/>
          <w:color w:val="000000"/>
        </w:rPr>
        <w:t> Denní doby lovu ryb v pstruhovém rybářském revíru jsou:</w:t>
      </w:r>
    </w:p>
    <w:p w14:paraId="073793A9" w14:textId="77777777" w:rsidR="00400771" w:rsidRPr="00DD441A" w:rsidRDefault="00400771" w:rsidP="00DD441A">
      <w:pPr>
        <w:pStyle w:val="l3"/>
        <w:shd w:val="clear" w:color="auto" w:fill="FFFFFF"/>
        <w:spacing w:before="0" w:beforeAutospacing="0" w:after="120" w:afterAutospacing="0"/>
        <w:jc w:val="both"/>
        <w:rPr>
          <w:rFonts w:asciiTheme="minorHAnsi" w:hAnsiTheme="minorHAnsi" w:cstheme="minorHAnsi"/>
          <w:color w:val="000000"/>
        </w:rPr>
      </w:pPr>
      <w:r w:rsidRPr="00DD441A">
        <w:rPr>
          <w:rStyle w:val="PromnnHTML"/>
          <w:rFonts w:asciiTheme="minorHAnsi" w:hAnsiTheme="minorHAnsi" w:cstheme="minorHAnsi"/>
          <w:b/>
          <w:bCs/>
          <w:i w:val="0"/>
          <w:iCs w:val="0"/>
          <w:color w:val="000000"/>
        </w:rPr>
        <w:t>a)</w:t>
      </w:r>
      <w:r w:rsidRPr="00DD441A">
        <w:rPr>
          <w:rFonts w:asciiTheme="minorHAnsi" w:hAnsiTheme="minorHAnsi" w:cstheme="minorHAnsi"/>
          <w:color w:val="000000"/>
        </w:rPr>
        <w:t> v měsíci lednu a únoru od 7 do 17 hodin,</w:t>
      </w:r>
    </w:p>
    <w:p w14:paraId="7A287BA7" w14:textId="77777777" w:rsidR="00400771" w:rsidRPr="00DD441A" w:rsidRDefault="00400771" w:rsidP="00DD441A">
      <w:pPr>
        <w:pStyle w:val="l3"/>
        <w:shd w:val="clear" w:color="auto" w:fill="FFFFFF"/>
        <w:spacing w:before="0" w:beforeAutospacing="0" w:after="120" w:afterAutospacing="0"/>
        <w:jc w:val="both"/>
        <w:rPr>
          <w:rFonts w:asciiTheme="minorHAnsi" w:hAnsiTheme="minorHAnsi" w:cstheme="minorHAnsi"/>
          <w:color w:val="000000"/>
        </w:rPr>
      </w:pPr>
      <w:r w:rsidRPr="00DD441A">
        <w:rPr>
          <w:rStyle w:val="PromnnHTML"/>
          <w:rFonts w:asciiTheme="minorHAnsi" w:hAnsiTheme="minorHAnsi" w:cstheme="minorHAnsi"/>
          <w:b/>
          <w:bCs/>
          <w:i w:val="0"/>
          <w:iCs w:val="0"/>
          <w:color w:val="000000"/>
        </w:rPr>
        <w:t>b)</w:t>
      </w:r>
      <w:r w:rsidRPr="00DD441A">
        <w:rPr>
          <w:rFonts w:asciiTheme="minorHAnsi" w:hAnsiTheme="minorHAnsi" w:cstheme="minorHAnsi"/>
          <w:color w:val="000000"/>
        </w:rPr>
        <w:t> v měsíci březnu od 6 do 18 hodin,</w:t>
      </w:r>
    </w:p>
    <w:p w14:paraId="7E1CBDE2" w14:textId="77777777" w:rsidR="00400771" w:rsidRPr="00DD441A" w:rsidRDefault="00400771" w:rsidP="00DD441A">
      <w:pPr>
        <w:pStyle w:val="l3"/>
        <w:shd w:val="clear" w:color="auto" w:fill="FFFFFF"/>
        <w:spacing w:before="0" w:beforeAutospacing="0" w:after="120" w:afterAutospacing="0"/>
        <w:jc w:val="both"/>
        <w:rPr>
          <w:rFonts w:asciiTheme="minorHAnsi" w:hAnsiTheme="minorHAnsi" w:cstheme="minorHAnsi"/>
          <w:color w:val="000000"/>
        </w:rPr>
      </w:pPr>
      <w:r w:rsidRPr="00DD441A">
        <w:rPr>
          <w:rStyle w:val="PromnnHTML"/>
          <w:rFonts w:asciiTheme="minorHAnsi" w:hAnsiTheme="minorHAnsi" w:cstheme="minorHAnsi"/>
          <w:b/>
          <w:bCs/>
          <w:i w:val="0"/>
          <w:iCs w:val="0"/>
          <w:color w:val="000000"/>
        </w:rPr>
        <w:t>c)</w:t>
      </w:r>
      <w:r w:rsidRPr="00DD441A">
        <w:rPr>
          <w:rFonts w:asciiTheme="minorHAnsi" w:hAnsiTheme="minorHAnsi" w:cstheme="minorHAnsi"/>
          <w:color w:val="000000"/>
        </w:rPr>
        <w:t> v měsíci dubnu od 6 do 20 hodin,</w:t>
      </w:r>
    </w:p>
    <w:p w14:paraId="2FAD8FFF" w14:textId="77777777" w:rsidR="00400771" w:rsidRPr="00DD441A" w:rsidRDefault="00400771" w:rsidP="00DD441A">
      <w:pPr>
        <w:pStyle w:val="l3"/>
        <w:shd w:val="clear" w:color="auto" w:fill="FFFFFF"/>
        <w:spacing w:before="0" w:beforeAutospacing="0" w:after="120" w:afterAutospacing="0"/>
        <w:jc w:val="both"/>
        <w:rPr>
          <w:rFonts w:asciiTheme="minorHAnsi" w:hAnsiTheme="minorHAnsi" w:cstheme="minorHAnsi"/>
          <w:color w:val="000000"/>
        </w:rPr>
      </w:pPr>
      <w:r w:rsidRPr="00DD441A">
        <w:rPr>
          <w:rStyle w:val="PromnnHTML"/>
          <w:rFonts w:asciiTheme="minorHAnsi" w:hAnsiTheme="minorHAnsi" w:cstheme="minorHAnsi"/>
          <w:b/>
          <w:bCs/>
          <w:i w:val="0"/>
          <w:iCs w:val="0"/>
          <w:color w:val="000000"/>
        </w:rPr>
        <w:t>d)</w:t>
      </w:r>
      <w:r w:rsidRPr="00DD441A">
        <w:rPr>
          <w:rFonts w:asciiTheme="minorHAnsi" w:hAnsiTheme="minorHAnsi" w:cstheme="minorHAnsi"/>
          <w:color w:val="000000"/>
        </w:rPr>
        <w:t> v měsíci květnu od 6 do 21 hodin,</w:t>
      </w:r>
    </w:p>
    <w:p w14:paraId="3079FE15" w14:textId="77777777" w:rsidR="00400771" w:rsidRPr="00DD441A" w:rsidRDefault="00400771" w:rsidP="00DD441A">
      <w:pPr>
        <w:pStyle w:val="l3"/>
        <w:shd w:val="clear" w:color="auto" w:fill="FFFFFF"/>
        <w:spacing w:before="0" w:beforeAutospacing="0" w:after="120" w:afterAutospacing="0"/>
        <w:jc w:val="both"/>
        <w:rPr>
          <w:rFonts w:asciiTheme="minorHAnsi" w:hAnsiTheme="minorHAnsi" w:cstheme="minorHAnsi"/>
          <w:color w:val="000000"/>
        </w:rPr>
      </w:pPr>
      <w:r w:rsidRPr="00DD441A">
        <w:rPr>
          <w:rStyle w:val="PromnnHTML"/>
          <w:rFonts w:asciiTheme="minorHAnsi" w:hAnsiTheme="minorHAnsi" w:cstheme="minorHAnsi"/>
          <w:b/>
          <w:bCs/>
          <w:i w:val="0"/>
          <w:iCs w:val="0"/>
          <w:color w:val="000000"/>
        </w:rPr>
        <w:t>e)</w:t>
      </w:r>
      <w:r w:rsidRPr="00DD441A">
        <w:rPr>
          <w:rFonts w:asciiTheme="minorHAnsi" w:hAnsiTheme="minorHAnsi" w:cstheme="minorHAnsi"/>
          <w:color w:val="000000"/>
        </w:rPr>
        <w:t> v měsíci červnu a červenci od 5 do 22 hodin,</w:t>
      </w:r>
    </w:p>
    <w:p w14:paraId="53153A4E" w14:textId="77777777" w:rsidR="00400771" w:rsidRPr="00DD441A" w:rsidRDefault="00400771" w:rsidP="00DD441A">
      <w:pPr>
        <w:pStyle w:val="l3"/>
        <w:shd w:val="clear" w:color="auto" w:fill="FFFFFF"/>
        <w:spacing w:before="0" w:beforeAutospacing="0" w:after="120" w:afterAutospacing="0"/>
        <w:jc w:val="both"/>
        <w:rPr>
          <w:rFonts w:asciiTheme="minorHAnsi" w:hAnsiTheme="minorHAnsi" w:cstheme="minorHAnsi"/>
          <w:color w:val="000000"/>
        </w:rPr>
      </w:pPr>
      <w:r w:rsidRPr="00DD441A">
        <w:rPr>
          <w:rStyle w:val="PromnnHTML"/>
          <w:rFonts w:asciiTheme="minorHAnsi" w:hAnsiTheme="minorHAnsi" w:cstheme="minorHAnsi"/>
          <w:b/>
          <w:bCs/>
          <w:i w:val="0"/>
          <w:iCs w:val="0"/>
          <w:color w:val="000000"/>
        </w:rPr>
        <w:t>f)</w:t>
      </w:r>
      <w:r w:rsidRPr="00DD441A">
        <w:rPr>
          <w:rFonts w:asciiTheme="minorHAnsi" w:hAnsiTheme="minorHAnsi" w:cstheme="minorHAnsi"/>
          <w:color w:val="000000"/>
        </w:rPr>
        <w:t> v měsíci srpnu od 6 do 22 hodin,</w:t>
      </w:r>
    </w:p>
    <w:p w14:paraId="706A9188" w14:textId="77777777" w:rsidR="00400771" w:rsidRPr="00DD441A" w:rsidRDefault="00400771" w:rsidP="00DD441A">
      <w:pPr>
        <w:pStyle w:val="l3"/>
        <w:shd w:val="clear" w:color="auto" w:fill="FFFFFF"/>
        <w:spacing w:before="0" w:beforeAutospacing="0" w:after="120" w:afterAutospacing="0"/>
        <w:jc w:val="both"/>
        <w:rPr>
          <w:rFonts w:asciiTheme="minorHAnsi" w:hAnsiTheme="minorHAnsi" w:cstheme="minorHAnsi"/>
          <w:color w:val="000000"/>
        </w:rPr>
      </w:pPr>
      <w:r w:rsidRPr="00DD441A">
        <w:rPr>
          <w:rStyle w:val="PromnnHTML"/>
          <w:rFonts w:asciiTheme="minorHAnsi" w:hAnsiTheme="minorHAnsi" w:cstheme="minorHAnsi"/>
          <w:b/>
          <w:bCs/>
          <w:i w:val="0"/>
          <w:iCs w:val="0"/>
          <w:color w:val="000000"/>
        </w:rPr>
        <w:t>g)</w:t>
      </w:r>
      <w:r w:rsidRPr="00DD441A">
        <w:rPr>
          <w:rFonts w:asciiTheme="minorHAnsi" w:hAnsiTheme="minorHAnsi" w:cstheme="minorHAnsi"/>
          <w:color w:val="000000"/>
        </w:rPr>
        <w:t> v měsíci září od 7 do 20 hodin,</w:t>
      </w:r>
    </w:p>
    <w:p w14:paraId="435E0E62" w14:textId="77777777" w:rsidR="00400771" w:rsidRPr="00DD441A" w:rsidRDefault="00400771" w:rsidP="00DD441A">
      <w:pPr>
        <w:pStyle w:val="l3"/>
        <w:shd w:val="clear" w:color="auto" w:fill="FFFFFF"/>
        <w:spacing w:before="0" w:beforeAutospacing="0" w:after="120" w:afterAutospacing="0"/>
        <w:jc w:val="both"/>
        <w:rPr>
          <w:rFonts w:asciiTheme="minorHAnsi" w:hAnsiTheme="minorHAnsi" w:cstheme="minorHAnsi"/>
          <w:color w:val="000000"/>
        </w:rPr>
      </w:pPr>
      <w:r w:rsidRPr="00DD441A">
        <w:rPr>
          <w:rStyle w:val="PromnnHTML"/>
          <w:rFonts w:asciiTheme="minorHAnsi" w:hAnsiTheme="minorHAnsi" w:cstheme="minorHAnsi"/>
          <w:b/>
          <w:bCs/>
          <w:i w:val="0"/>
          <w:iCs w:val="0"/>
          <w:color w:val="000000"/>
        </w:rPr>
        <w:t>h)</w:t>
      </w:r>
      <w:r w:rsidRPr="00DD441A">
        <w:rPr>
          <w:rFonts w:asciiTheme="minorHAnsi" w:hAnsiTheme="minorHAnsi" w:cstheme="minorHAnsi"/>
          <w:color w:val="000000"/>
        </w:rPr>
        <w:t> v měsíci říjnu od 7 do 19 hodin,</w:t>
      </w:r>
    </w:p>
    <w:p w14:paraId="0A5AA8BC" w14:textId="77777777" w:rsidR="00400771" w:rsidRPr="00DD441A" w:rsidRDefault="00400771" w:rsidP="00DD441A">
      <w:pPr>
        <w:pStyle w:val="l3"/>
        <w:shd w:val="clear" w:color="auto" w:fill="FFFFFF"/>
        <w:spacing w:before="0" w:beforeAutospacing="0" w:after="120" w:afterAutospacing="0"/>
        <w:jc w:val="both"/>
        <w:rPr>
          <w:rFonts w:asciiTheme="minorHAnsi" w:hAnsiTheme="minorHAnsi" w:cstheme="minorHAnsi"/>
          <w:color w:val="000000"/>
        </w:rPr>
      </w:pPr>
      <w:r w:rsidRPr="00DD441A">
        <w:rPr>
          <w:rStyle w:val="PromnnHTML"/>
          <w:rFonts w:asciiTheme="minorHAnsi" w:hAnsiTheme="minorHAnsi" w:cstheme="minorHAnsi"/>
          <w:b/>
          <w:bCs/>
          <w:i w:val="0"/>
          <w:iCs w:val="0"/>
          <w:color w:val="000000"/>
        </w:rPr>
        <w:t>i)</w:t>
      </w:r>
      <w:r w:rsidRPr="00DD441A">
        <w:rPr>
          <w:rFonts w:asciiTheme="minorHAnsi" w:hAnsiTheme="minorHAnsi" w:cstheme="minorHAnsi"/>
          <w:color w:val="000000"/>
        </w:rPr>
        <w:t> v měsíci listopadu a prosinci od 7 do 17 hodin.</w:t>
      </w:r>
    </w:p>
    <w:p w14:paraId="5307F3AF" w14:textId="77777777" w:rsidR="00400771" w:rsidRPr="00DD441A" w:rsidRDefault="00400771" w:rsidP="00DD441A">
      <w:pPr>
        <w:pStyle w:val="l2"/>
        <w:shd w:val="clear" w:color="auto" w:fill="FFFFFF"/>
        <w:spacing w:before="0" w:beforeAutospacing="0" w:after="120" w:afterAutospacing="0"/>
        <w:jc w:val="both"/>
        <w:rPr>
          <w:rFonts w:asciiTheme="minorHAnsi" w:hAnsiTheme="minorHAnsi" w:cstheme="minorHAnsi"/>
          <w:color w:val="000000"/>
        </w:rPr>
      </w:pPr>
      <w:r w:rsidRPr="00DD441A">
        <w:rPr>
          <w:rStyle w:val="PromnnHTML"/>
          <w:rFonts w:asciiTheme="minorHAnsi" w:hAnsiTheme="minorHAnsi" w:cstheme="minorHAnsi"/>
          <w:b/>
          <w:bCs/>
          <w:i w:val="0"/>
          <w:iCs w:val="0"/>
          <w:color w:val="000000"/>
        </w:rPr>
        <w:t>(2)</w:t>
      </w:r>
      <w:r w:rsidRPr="00DD441A">
        <w:rPr>
          <w:rFonts w:asciiTheme="minorHAnsi" w:hAnsiTheme="minorHAnsi" w:cstheme="minorHAnsi"/>
          <w:color w:val="000000"/>
        </w:rPr>
        <w:t> Denní doby lovu ryb v mimopstruhovém rybářském revíru jsou:</w:t>
      </w:r>
    </w:p>
    <w:p w14:paraId="731C7409" w14:textId="77777777" w:rsidR="00400771" w:rsidRPr="00DD441A" w:rsidRDefault="00400771" w:rsidP="00DD441A">
      <w:pPr>
        <w:pStyle w:val="l3"/>
        <w:shd w:val="clear" w:color="auto" w:fill="FFFFFF"/>
        <w:spacing w:before="0" w:beforeAutospacing="0" w:after="120" w:afterAutospacing="0"/>
        <w:jc w:val="both"/>
        <w:rPr>
          <w:rFonts w:asciiTheme="minorHAnsi" w:hAnsiTheme="minorHAnsi" w:cstheme="minorHAnsi"/>
          <w:color w:val="000000"/>
        </w:rPr>
      </w:pPr>
      <w:r w:rsidRPr="00DD441A">
        <w:rPr>
          <w:rStyle w:val="PromnnHTML"/>
          <w:rFonts w:asciiTheme="minorHAnsi" w:hAnsiTheme="minorHAnsi" w:cstheme="minorHAnsi"/>
          <w:b/>
          <w:bCs/>
          <w:i w:val="0"/>
          <w:iCs w:val="0"/>
          <w:color w:val="000000"/>
        </w:rPr>
        <w:t>a)</w:t>
      </w:r>
      <w:r w:rsidRPr="00DD441A">
        <w:rPr>
          <w:rFonts w:asciiTheme="minorHAnsi" w:hAnsiTheme="minorHAnsi" w:cstheme="minorHAnsi"/>
          <w:color w:val="000000"/>
        </w:rPr>
        <w:t> v měsíci dubnu, květnu, červnu, červenci, srpnu a září od 4 do 24 hodin,</w:t>
      </w:r>
    </w:p>
    <w:p w14:paraId="259C79F4" w14:textId="77777777" w:rsidR="00400771" w:rsidRPr="00DD441A" w:rsidRDefault="00400771" w:rsidP="00DD441A">
      <w:pPr>
        <w:pStyle w:val="l3"/>
        <w:shd w:val="clear" w:color="auto" w:fill="FFFFFF"/>
        <w:spacing w:before="0" w:beforeAutospacing="0" w:after="120" w:afterAutospacing="0"/>
        <w:jc w:val="both"/>
        <w:rPr>
          <w:rFonts w:asciiTheme="minorHAnsi" w:hAnsiTheme="minorHAnsi" w:cstheme="minorHAnsi"/>
          <w:color w:val="000000"/>
        </w:rPr>
      </w:pPr>
      <w:r w:rsidRPr="00DD441A">
        <w:rPr>
          <w:rStyle w:val="PromnnHTML"/>
          <w:rFonts w:asciiTheme="minorHAnsi" w:hAnsiTheme="minorHAnsi" w:cstheme="minorHAnsi"/>
          <w:b/>
          <w:bCs/>
          <w:i w:val="0"/>
          <w:iCs w:val="0"/>
          <w:color w:val="000000"/>
        </w:rPr>
        <w:t>b)</w:t>
      </w:r>
      <w:r w:rsidRPr="00DD441A">
        <w:rPr>
          <w:rFonts w:asciiTheme="minorHAnsi" w:hAnsiTheme="minorHAnsi" w:cstheme="minorHAnsi"/>
          <w:color w:val="000000"/>
        </w:rPr>
        <w:t> v měsíci říjnu, listopadu, prosinci, lednu, únoru a březnu od 5 do 22 hodin.</w:t>
      </w:r>
    </w:p>
    <w:p w14:paraId="7EFF42B4" w14:textId="77777777" w:rsidR="00400771" w:rsidRPr="00DD441A" w:rsidRDefault="00400771" w:rsidP="00DD441A">
      <w:pPr>
        <w:pStyle w:val="para"/>
        <w:shd w:val="clear" w:color="auto" w:fill="FFFFFF"/>
        <w:spacing w:before="0" w:beforeAutospacing="0" w:after="120" w:afterAutospacing="0"/>
        <w:jc w:val="center"/>
        <w:rPr>
          <w:rFonts w:asciiTheme="minorHAnsi" w:hAnsiTheme="minorHAnsi" w:cstheme="minorHAnsi"/>
          <w:b/>
          <w:bCs/>
          <w:color w:val="FF8400"/>
        </w:rPr>
      </w:pPr>
      <w:r w:rsidRPr="00DD441A">
        <w:rPr>
          <w:rFonts w:asciiTheme="minorHAnsi" w:hAnsiTheme="minorHAnsi" w:cstheme="minorHAnsi"/>
          <w:b/>
          <w:bCs/>
          <w:color w:val="FF8400"/>
        </w:rPr>
        <w:t>§ 13</w:t>
      </w:r>
    </w:p>
    <w:p w14:paraId="21AEF505" w14:textId="77777777" w:rsidR="00400771" w:rsidRPr="00DD441A" w:rsidRDefault="00400771" w:rsidP="00DD441A">
      <w:pPr>
        <w:pStyle w:val="Nadpis3"/>
        <w:shd w:val="clear" w:color="auto" w:fill="FFFFFF"/>
        <w:spacing w:before="0" w:beforeAutospacing="0" w:after="120" w:afterAutospacing="0" w:line="330" w:lineRule="atLeast"/>
        <w:jc w:val="center"/>
        <w:rPr>
          <w:rFonts w:asciiTheme="minorHAnsi" w:hAnsiTheme="minorHAnsi" w:cstheme="minorHAnsi"/>
          <w:color w:val="08A8F8"/>
          <w:sz w:val="24"/>
          <w:szCs w:val="24"/>
        </w:rPr>
      </w:pPr>
      <w:r w:rsidRPr="00DD441A">
        <w:rPr>
          <w:rFonts w:asciiTheme="minorHAnsi" w:hAnsiTheme="minorHAnsi" w:cstheme="minorHAnsi"/>
          <w:color w:val="08A8F8"/>
          <w:sz w:val="24"/>
          <w:szCs w:val="24"/>
        </w:rPr>
        <w:t>Doby hájení ryb v rybářském revíru</w:t>
      </w:r>
    </w:p>
    <w:p w14:paraId="4FFA7D95" w14:textId="513CB1E9" w:rsidR="00400771" w:rsidRPr="00DD441A" w:rsidRDefault="00400771" w:rsidP="00DD441A">
      <w:pPr>
        <w:pStyle w:val="l2"/>
        <w:shd w:val="clear" w:color="auto" w:fill="FFFFFF"/>
        <w:spacing w:before="0" w:beforeAutospacing="0" w:after="120" w:afterAutospacing="0"/>
        <w:jc w:val="center"/>
        <w:rPr>
          <w:rFonts w:asciiTheme="minorHAnsi" w:hAnsiTheme="minorHAnsi" w:cstheme="minorHAnsi"/>
          <w:color w:val="000000"/>
        </w:rPr>
      </w:pPr>
      <w:r w:rsidRPr="00DD441A">
        <w:rPr>
          <w:rFonts w:asciiTheme="minorHAnsi" w:hAnsiTheme="minorHAnsi" w:cstheme="minorHAnsi"/>
          <w:color w:val="000000"/>
        </w:rPr>
        <w:t xml:space="preserve">[K § 13 odst. </w:t>
      </w:r>
      <w:r w:rsidR="00237936" w:rsidRPr="00DD441A">
        <w:rPr>
          <w:rFonts w:asciiTheme="minorHAnsi" w:hAnsiTheme="minorHAnsi" w:cstheme="minorHAnsi"/>
          <w:b/>
          <w:bCs/>
          <w:color w:val="000000"/>
        </w:rPr>
        <w:t>12</w:t>
      </w:r>
      <w:r w:rsidR="00237936" w:rsidRPr="00DD441A">
        <w:rPr>
          <w:rFonts w:asciiTheme="minorHAnsi" w:hAnsiTheme="minorHAnsi" w:cstheme="minorHAnsi"/>
          <w:color w:val="000000"/>
        </w:rPr>
        <w:t xml:space="preserve"> </w:t>
      </w:r>
      <w:r w:rsidRPr="00DD441A">
        <w:rPr>
          <w:rFonts w:asciiTheme="minorHAnsi" w:hAnsiTheme="minorHAnsi" w:cstheme="minorHAnsi"/>
          <w:color w:val="000000"/>
        </w:rPr>
        <w:t>písm. g) zákona]</w:t>
      </w:r>
    </w:p>
    <w:p w14:paraId="57B0A2E1" w14:textId="7C4A80D0" w:rsidR="00400771" w:rsidRPr="00DD441A" w:rsidRDefault="00400771" w:rsidP="00DD441A">
      <w:pPr>
        <w:pStyle w:val="l2"/>
        <w:shd w:val="clear" w:color="auto" w:fill="FFFFFF"/>
        <w:spacing w:before="0" w:beforeAutospacing="0" w:after="120" w:afterAutospacing="0"/>
        <w:jc w:val="both"/>
        <w:rPr>
          <w:rFonts w:asciiTheme="minorHAnsi" w:hAnsiTheme="minorHAnsi" w:cstheme="minorHAnsi"/>
          <w:color w:val="000000"/>
        </w:rPr>
      </w:pPr>
      <w:r w:rsidRPr="00DD441A">
        <w:rPr>
          <w:rStyle w:val="PromnnHTML"/>
          <w:rFonts w:asciiTheme="minorHAnsi" w:hAnsiTheme="minorHAnsi" w:cstheme="minorHAnsi"/>
          <w:b/>
          <w:bCs/>
          <w:i w:val="0"/>
          <w:iCs w:val="0"/>
          <w:color w:val="000000"/>
        </w:rPr>
        <w:t>(1)</w:t>
      </w:r>
      <w:r w:rsidRPr="00DD441A">
        <w:rPr>
          <w:rFonts w:asciiTheme="minorHAnsi" w:hAnsiTheme="minorHAnsi" w:cstheme="minorHAnsi"/>
          <w:color w:val="000000"/>
        </w:rPr>
        <w:t xml:space="preserve"> Od </w:t>
      </w:r>
      <w:r w:rsidRPr="00DD441A">
        <w:rPr>
          <w:rFonts w:asciiTheme="minorHAnsi" w:hAnsiTheme="minorHAnsi" w:cstheme="minorHAnsi"/>
          <w:strike/>
          <w:color w:val="000000"/>
        </w:rPr>
        <w:t>1. ledna do 15. dubna a dále od 1. prosince do 31. prosince</w:t>
      </w:r>
      <w:r w:rsidRPr="00DD441A">
        <w:rPr>
          <w:rFonts w:asciiTheme="minorHAnsi" w:hAnsiTheme="minorHAnsi" w:cstheme="minorHAnsi"/>
          <w:color w:val="000000"/>
        </w:rPr>
        <w:t xml:space="preserve"> </w:t>
      </w:r>
      <w:r w:rsidR="005A70FA" w:rsidRPr="00DD441A">
        <w:rPr>
          <w:rFonts w:asciiTheme="minorHAnsi" w:hAnsiTheme="minorHAnsi" w:cstheme="minorHAnsi"/>
          <w:b/>
          <w:bCs/>
          <w:color w:val="000000"/>
        </w:rPr>
        <w:t xml:space="preserve">1. prosince do 15 dubna </w:t>
      </w:r>
      <w:r w:rsidRPr="00DD441A">
        <w:rPr>
          <w:rFonts w:asciiTheme="minorHAnsi" w:hAnsiTheme="minorHAnsi" w:cstheme="minorHAnsi"/>
          <w:color w:val="000000"/>
        </w:rPr>
        <w:t>jsou v pstruhovém rybářském revíru hájeny všechny druhy ryb.</w:t>
      </w:r>
    </w:p>
    <w:p w14:paraId="2E658534" w14:textId="77777777" w:rsidR="00400771" w:rsidRPr="00DD441A" w:rsidRDefault="00400771" w:rsidP="00DD441A">
      <w:pPr>
        <w:pStyle w:val="l2"/>
        <w:shd w:val="clear" w:color="auto" w:fill="FFFFFF"/>
        <w:spacing w:before="0" w:beforeAutospacing="0" w:after="120" w:afterAutospacing="0"/>
        <w:jc w:val="both"/>
        <w:rPr>
          <w:rFonts w:asciiTheme="minorHAnsi" w:hAnsiTheme="minorHAnsi" w:cstheme="minorHAnsi"/>
          <w:color w:val="000000"/>
        </w:rPr>
      </w:pPr>
      <w:r w:rsidRPr="00DD441A">
        <w:rPr>
          <w:rStyle w:val="PromnnHTML"/>
          <w:rFonts w:asciiTheme="minorHAnsi" w:hAnsiTheme="minorHAnsi" w:cstheme="minorHAnsi"/>
          <w:b/>
          <w:bCs/>
          <w:i w:val="0"/>
          <w:iCs w:val="0"/>
          <w:color w:val="000000"/>
        </w:rPr>
        <w:t>(2)</w:t>
      </w:r>
      <w:r w:rsidRPr="00DD441A">
        <w:rPr>
          <w:rFonts w:asciiTheme="minorHAnsi" w:hAnsiTheme="minorHAnsi" w:cstheme="minorHAnsi"/>
          <w:color w:val="000000"/>
        </w:rPr>
        <w:t> Od 1. září do 15. dubna jsou v rybářském revíru hájeni:</w:t>
      </w:r>
    </w:p>
    <w:p w14:paraId="07B3F236" w14:textId="77777777" w:rsidR="00400771" w:rsidRPr="00DD441A" w:rsidRDefault="00400771" w:rsidP="00DD441A">
      <w:pPr>
        <w:pStyle w:val="l3"/>
        <w:shd w:val="clear" w:color="auto" w:fill="FFFFFF"/>
        <w:spacing w:before="0" w:beforeAutospacing="0" w:after="120" w:afterAutospacing="0"/>
        <w:jc w:val="both"/>
        <w:rPr>
          <w:rFonts w:asciiTheme="minorHAnsi" w:hAnsiTheme="minorHAnsi" w:cstheme="minorHAnsi"/>
          <w:color w:val="000000"/>
        </w:rPr>
      </w:pPr>
      <w:r w:rsidRPr="00DD441A">
        <w:rPr>
          <w:rStyle w:val="PromnnHTML"/>
          <w:rFonts w:asciiTheme="minorHAnsi" w:hAnsiTheme="minorHAnsi" w:cstheme="minorHAnsi"/>
          <w:b/>
          <w:bCs/>
          <w:i w:val="0"/>
          <w:iCs w:val="0"/>
          <w:color w:val="000000"/>
        </w:rPr>
        <w:t>a)</w:t>
      </w:r>
      <w:r w:rsidRPr="00DD441A">
        <w:rPr>
          <w:rFonts w:asciiTheme="minorHAnsi" w:hAnsiTheme="minorHAnsi" w:cstheme="minorHAnsi"/>
          <w:color w:val="000000"/>
        </w:rPr>
        <w:t xml:space="preserve"> pstruh obecný (Salmo </w:t>
      </w:r>
      <w:proofErr w:type="spellStart"/>
      <w:r w:rsidRPr="00DD441A">
        <w:rPr>
          <w:rFonts w:asciiTheme="minorHAnsi" w:hAnsiTheme="minorHAnsi" w:cstheme="minorHAnsi"/>
          <w:color w:val="000000"/>
        </w:rPr>
        <w:t>trutta</w:t>
      </w:r>
      <w:proofErr w:type="spellEnd"/>
      <w:r w:rsidRPr="00DD441A">
        <w:rPr>
          <w:rFonts w:asciiTheme="minorHAnsi" w:hAnsiTheme="minorHAnsi" w:cstheme="minorHAnsi"/>
          <w:color w:val="000000"/>
        </w:rPr>
        <w:t>),</w:t>
      </w:r>
    </w:p>
    <w:p w14:paraId="1D5FBEB0" w14:textId="77777777" w:rsidR="00400771" w:rsidRPr="00DD441A" w:rsidRDefault="00400771" w:rsidP="00DD441A">
      <w:pPr>
        <w:pStyle w:val="l3"/>
        <w:shd w:val="clear" w:color="auto" w:fill="FFFFFF"/>
        <w:spacing w:before="0" w:beforeAutospacing="0" w:after="120" w:afterAutospacing="0"/>
        <w:jc w:val="both"/>
        <w:rPr>
          <w:rFonts w:asciiTheme="minorHAnsi" w:hAnsiTheme="minorHAnsi" w:cstheme="minorHAnsi"/>
          <w:color w:val="000000"/>
        </w:rPr>
      </w:pPr>
      <w:r w:rsidRPr="00DD441A">
        <w:rPr>
          <w:rStyle w:val="PromnnHTML"/>
          <w:rFonts w:asciiTheme="minorHAnsi" w:hAnsiTheme="minorHAnsi" w:cstheme="minorHAnsi"/>
          <w:b/>
          <w:bCs/>
          <w:i w:val="0"/>
          <w:iCs w:val="0"/>
          <w:color w:val="000000"/>
        </w:rPr>
        <w:t>b)</w:t>
      </w:r>
      <w:r w:rsidRPr="00DD441A">
        <w:rPr>
          <w:rFonts w:asciiTheme="minorHAnsi" w:hAnsiTheme="minorHAnsi" w:cstheme="minorHAnsi"/>
          <w:color w:val="000000"/>
        </w:rPr>
        <w:t xml:space="preserve"> losos obecný (atlantský) (Salmo </w:t>
      </w:r>
      <w:proofErr w:type="spellStart"/>
      <w:r w:rsidRPr="00DD441A">
        <w:rPr>
          <w:rFonts w:asciiTheme="minorHAnsi" w:hAnsiTheme="minorHAnsi" w:cstheme="minorHAnsi"/>
          <w:color w:val="000000"/>
        </w:rPr>
        <w:t>salar</w:t>
      </w:r>
      <w:proofErr w:type="spellEnd"/>
      <w:r w:rsidRPr="00DD441A">
        <w:rPr>
          <w:rFonts w:asciiTheme="minorHAnsi" w:hAnsiTheme="minorHAnsi" w:cstheme="minorHAnsi"/>
          <w:color w:val="000000"/>
        </w:rPr>
        <w:t>).</w:t>
      </w:r>
    </w:p>
    <w:p w14:paraId="7D231AD5" w14:textId="77777777" w:rsidR="00400771" w:rsidRPr="00DD441A" w:rsidRDefault="00400771" w:rsidP="00DD441A">
      <w:pPr>
        <w:pStyle w:val="l2"/>
        <w:shd w:val="clear" w:color="auto" w:fill="FFFFFF"/>
        <w:spacing w:before="0" w:beforeAutospacing="0" w:after="120" w:afterAutospacing="0"/>
        <w:jc w:val="both"/>
        <w:rPr>
          <w:rFonts w:asciiTheme="minorHAnsi" w:hAnsiTheme="minorHAnsi" w:cstheme="minorHAnsi"/>
          <w:color w:val="000000"/>
        </w:rPr>
      </w:pPr>
      <w:r w:rsidRPr="00DD441A">
        <w:rPr>
          <w:rStyle w:val="PromnnHTML"/>
          <w:rFonts w:asciiTheme="minorHAnsi" w:hAnsiTheme="minorHAnsi" w:cstheme="minorHAnsi"/>
          <w:b/>
          <w:bCs/>
          <w:i w:val="0"/>
          <w:iCs w:val="0"/>
          <w:color w:val="000000"/>
        </w:rPr>
        <w:t>(3)</w:t>
      </w:r>
      <w:r w:rsidRPr="00DD441A">
        <w:rPr>
          <w:rFonts w:asciiTheme="minorHAnsi" w:hAnsiTheme="minorHAnsi" w:cstheme="minorHAnsi"/>
          <w:color w:val="000000"/>
        </w:rPr>
        <w:t> Od 16. března do 15. června jsou</w:t>
      </w:r>
    </w:p>
    <w:p w14:paraId="46C966B9" w14:textId="77777777" w:rsidR="00400771" w:rsidRPr="00DD441A" w:rsidRDefault="00400771" w:rsidP="00DD441A">
      <w:pPr>
        <w:pStyle w:val="l3"/>
        <w:shd w:val="clear" w:color="auto" w:fill="FFFFFF"/>
        <w:spacing w:before="0" w:beforeAutospacing="0" w:after="120" w:afterAutospacing="0"/>
        <w:jc w:val="both"/>
        <w:rPr>
          <w:rFonts w:asciiTheme="minorHAnsi" w:hAnsiTheme="minorHAnsi" w:cstheme="minorHAnsi"/>
          <w:color w:val="000000"/>
        </w:rPr>
      </w:pPr>
      <w:r w:rsidRPr="00DD441A">
        <w:rPr>
          <w:rStyle w:val="PromnnHTML"/>
          <w:rFonts w:asciiTheme="minorHAnsi" w:hAnsiTheme="minorHAnsi" w:cstheme="minorHAnsi"/>
          <w:b/>
          <w:bCs/>
          <w:i w:val="0"/>
          <w:iCs w:val="0"/>
          <w:color w:val="000000"/>
        </w:rPr>
        <w:t>a)</w:t>
      </w:r>
      <w:r w:rsidRPr="00DD441A">
        <w:rPr>
          <w:rFonts w:asciiTheme="minorHAnsi" w:hAnsiTheme="minorHAnsi" w:cstheme="minorHAnsi"/>
          <w:color w:val="000000"/>
        </w:rPr>
        <w:t> v rybářském revíru hájeni:</w:t>
      </w:r>
    </w:p>
    <w:p w14:paraId="37769F19" w14:textId="77777777" w:rsidR="00400771" w:rsidRPr="00DD441A" w:rsidRDefault="00400771" w:rsidP="00DD441A">
      <w:pPr>
        <w:pStyle w:val="l4"/>
        <w:shd w:val="clear" w:color="auto" w:fill="FFFFFF"/>
        <w:spacing w:before="0" w:beforeAutospacing="0" w:after="120" w:afterAutospacing="0"/>
        <w:jc w:val="both"/>
        <w:rPr>
          <w:rFonts w:asciiTheme="minorHAnsi" w:hAnsiTheme="minorHAnsi" w:cstheme="minorHAnsi"/>
          <w:color w:val="000000"/>
        </w:rPr>
      </w:pPr>
      <w:r w:rsidRPr="00DD441A">
        <w:rPr>
          <w:rStyle w:val="PromnnHTML"/>
          <w:rFonts w:asciiTheme="minorHAnsi" w:hAnsiTheme="minorHAnsi" w:cstheme="minorHAnsi"/>
          <w:b/>
          <w:bCs/>
          <w:i w:val="0"/>
          <w:iCs w:val="0"/>
          <w:color w:val="000000"/>
        </w:rPr>
        <w:lastRenderedPageBreak/>
        <w:t>1.</w:t>
      </w:r>
      <w:r w:rsidRPr="00DD441A">
        <w:rPr>
          <w:rFonts w:asciiTheme="minorHAnsi" w:hAnsiTheme="minorHAnsi" w:cstheme="minorHAnsi"/>
          <w:color w:val="000000"/>
        </w:rPr>
        <w:t> ostroretka stěhovavá (</w:t>
      </w:r>
      <w:proofErr w:type="spellStart"/>
      <w:r w:rsidRPr="00DD441A">
        <w:rPr>
          <w:rFonts w:asciiTheme="minorHAnsi" w:hAnsiTheme="minorHAnsi" w:cstheme="minorHAnsi"/>
          <w:color w:val="000000"/>
        </w:rPr>
        <w:t>Chondrostoma</w:t>
      </w:r>
      <w:proofErr w:type="spellEnd"/>
      <w:r w:rsidRPr="00DD441A">
        <w:rPr>
          <w:rFonts w:asciiTheme="minorHAnsi" w:hAnsiTheme="minorHAnsi" w:cstheme="minorHAnsi"/>
          <w:color w:val="000000"/>
        </w:rPr>
        <w:t xml:space="preserve"> </w:t>
      </w:r>
      <w:proofErr w:type="spellStart"/>
      <w:r w:rsidRPr="00DD441A">
        <w:rPr>
          <w:rFonts w:asciiTheme="minorHAnsi" w:hAnsiTheme="minorHAnsi" w:cstheme="minorHAnsi"/>
          <w:color w:val="000000"/>
        </w:rPr>
        <w:t>nasus</w:t>
      </w:r>
      <w:proofErr w:type="spellEnd"/>
      <w:r w:rsidRPr="00DD441A">
        <w:rPr>
          <w:rFonts w:asciiTheme="minorHAnsi" w:hAnsiTheme="minorHAnsi" w:cstheme="minorHAnsi"/>
          <w:color w:val="000000"/>
        </w:rPr>
        <w:t>),</w:t>
      </w:r>
    </w:p>
    <w:p w14:paraId="5CC25E64" w14:textId="77777777" w:rsidR="00400771" w:rsidRPr="00DD441A" w:rsidRDefault="00400771" w:rsidP="00DD441A">
      <w:pPr>
        <w:pStyle w:val="l4"/>
        <w:shd w:val="clear" w:color="auto" w:fill="FFFFFF"/>
        <w:spacing w:before="0" w:beforeAutospacing="0" w:after="120" w:afterAutospacing="0"/>
        <w:jc w:val="both"/>
        <w:rPr>
          <w:rFonts w:asciiTheme="minorHAnsi" w:hAnsiTheme="minorHAnsi" w:cstheme="minorHAnsi"/>
          <w:color w:val="000000"/>
        </w:rPr>
      </w:pPr>
      <w:r w:rsidRPr="00DD441A">
        <w:rPr>
          <w:rStyle w:val="PromnnHTML"/>
          <w:rFonts w:asciiTheme="minorHAnsi" w:hAnsiTheme="minorHAnsi" w:cstheme="minorHAnsi"/>
          <w:b/>
          <w:bCs/>
          <w:i w:val="0"/>
          <w:iCs w:val="0"/>
          <w:color w:val="000000"/>
        </w:rPr>
        <w:t>2.</w:t>
      </w:r>
      <w:r w:rsidRPr="00DD441A">
        <w:rPr>
          <w:rFonts w:asciiTheme="minorHAnsi" w:hAnsiTheme="minorHAnsi" w:cstheme="minorHAnsi"/>
          <w:color w:val="000000"/>
        </w:rPr>
        <w:t> parma obecná (</w:t>
      </w:r>
      <w:proofErr w:type="spellStart"/>
      <w:r w:rsidRPr="00DD441A">
        <w:rPr>
          <w:rFonts w:asciiTheme="minorHAnsi" w:hAnsiTheme="minorHAnsi" w:cstheme="minorHAnsi"/>
          <w:color w:val="000000"/>
        </w:rPr>
        <w:t>Barbus</w:t>
      </w:r>
      <w:proofErr w:type="spellEnd"/>
      <w:r w:rsidRPr="00DD441A">
        <w:rPr>
          <w:rFonts w:asciiTheme="minorHAnsi" w:hAnsiTheme="minorHAnsi" w:cstheme="minorHAnsi"/>
          <w:color w:val="000000"/>
        </w:rPr>
        <w:t xml:space="preserve"> </w:t>
      </w:r>
      <w:proofErr w:type="spellStart"/>
      <w:r w:rsidRPr="00DD441A">
        <w:rPr>
          <w:rFonts w:asciiTheme="minorHAnsi" w:hAnsiTheme="minorHAnsi" w:cstheme="minorHAnsi"/>
          <w:color w:val="000000"/>
        </w:rPr>
        <w:t>barbus</w:t>
      </w:r>
      <w:proofErr w:type="spellEnd"/>
      <w:r w:rsidRPr="00DD441A">
        <w:rPr>
          <w:rFonts w:asciiTheme="minorHAnsi" w:hAnsiTheme="minorHAnsi" w:cstheme="minorHAnsi"/>
          <w:color w:val="000000"/>
        </w:rPr>
        <w:t>),</w:t>
      </w:r>
    </w:p>
    <w:p w14:paraId="27AC1A24" w14:textId="77777777" w:rsidR="00400771" w:rsidRPr="00DD441A" w:rsidRDefault="00400771" w:rsidP="00DD441A">
      <w:pPr>
        <w:pStyle w:val="l4"/>
        <w:shd w:val="clear" w:color="auto" w:fill="FFFFFF"/>
        <w:spacing w:before="0" w:beforeAutospacing="0" w:after="120" w:afterAutospacing="0"/>
        <w:jc w:val="both"/>
        <w:rPr>
          <w:rFonts w:asciiTheme="minorHAnsi" w:hAnsiTheme="minorHAnsi" w:cstheme="minorHAnsi"/>
          <w:color w:val="000000"/>
        </w:rPr>
      </w:pPr>
      <w:r w:rsidRPr="00DD441A">
        <w:rPr>
          <w:rStyle w:val="PromnnHTML"/>
          <w:rFonts w:asciiTheme="minorHAnsi" w:hAnsiTheme="minorHAnsi" w:cstheme="minorHAnsi"/>
          <w:b/>
          <w:bCs/>
          <w:i w:val="0"/>
          <w:iCs w:val="0"/>
          <w:color w:val="000000"/>
        </w:rPr>
        <w:t>3.</w:t>
      </w:r>
      <w:r w:rsidRPr="00DD441A">
        <w:rPr>
          <w:rFonts w:asciiTheme="minorHAnsi" w:hAnsiTheme="minorHAnsi" w:cstheme="minorHAnsi"/>
          <w:color w:val="000000"/>
        </w:rPr>
        <w:t> parma východní (</w:t>
      </w:r>
      <w:proofErr w:type="spellStart"/>
      <w:r w:rsidRPr="00DD441A">
        <w:rPr>
          <w:rFonts w:asciiTheme="minorHAnsi" w:hAnsiTheme="minorHAnsi" w:cstheme="minorHAnsi"/>
          <w:color w:val="000000"/>
        </w:rPr>
        <w:t>Barbus</w:t>
      </w:r>
      <w:proofErr w:type="spellEnd"/>
      <w:r w:rsidRPr="00DD441A">
        <w:rPr>
          <w:rFonts w:asciiTheme="minorHAnsi" w:hAnsiTheme="minorHAnsi" w:cstheme="minorHAnsi"/>
          <w:color w:val="000000"/>
        </w:rPr>
        <w:t xml:space="preserve"> </w:t>
      </w:r>
      <w:proofErr w:type="spellStart"/>
      <w:r w:rsidRPr="00DD441A">
        <w:rPr>
          <w:rFonts w:asciiTheme="minorHAnsi" w:hAnsiTheme="minorHAnsi" w:cstheme="minorHAnsi"/>
          <w:color w:val="000000"/>
        </w:rPr>
        <w:t>petenyi</w:t>
      </w:r>
      <w:proofErr w:type="spellEnd"/>
      <w:r w:rsidRPr="00DD441A">
        <w:rPr>
          <w:rFonts w:asciiTheme="minorHAnsi" w:hAnsiTheme="minorHAnsi" w:cstheme="minorHAnsi"/>
          <w:color w:val="000000"/>
        </w:rPr>
        <w:t>),</w:t>
      </w:r>
    </w:p>
    <w:p w14:paraId="10739B91" w14:textId="77777777" w:rsidR="00400771" w:rsidRPr="00DD441A" w:rsidRDefault="00400771" w:rsidP="00DD441A">
      <w:pPr>
        <w:pStyle w:val="l4"/>
        <w:shd w:val="clear" w:color="auto" w:fill="FFFFFF"/>
        <w:spacing w:before="0" w:beforeAutospacing="0" w:after="120" w:afterAutospacing="0"/>
        <w:jc w:val="both"/>
        <w:rPr>
          <w:rFonts w:asciiTheme="minorHAnsi" w:hAnsiTheme="minorHAnsi" w:cstheme="minorHAnsi"/>
          <w:color w:val="000000"/>
        </w:rPr>
      </w:pPr>
      <w:r w:rsidRPr="00DD441A">
        <w:rPr>
          <w:rStyle w:val="PromnnHTML"/>
          <w:rFonts w:asciiTheme="minorHAnsi" w:hAnsiTheme="minorHAnsi" w:cstheme="minorHAnsi"/>
          <w:b/>
          <w:bCs/>
          <w:i w:val="0"/>
          <w:iCs w:val="0"/>
          <w:color w:val="000000"/>
        </w:rPr>
        <w:t>4.</w:t>
      </w:r>
      <w:r w:rsidRPr="00DD441A">
        <w:rPr>
          <w:rFonts w:asciiTheme="minorHAnsi" w:hAnsiTheme="minorHAnsi" w:cstheme="minorHAnsi"/>
          <w:color w:val="000000"/>
        </w:rPr>
        <w:t> </w:t>
      </w:r>
      <w:proofErr w:type="spellStart"/>
      <w:r w:rsidRPr="00DD441A">
        <w:rPr>
          <w:rFonts w:asciiTheme="minorHAnsi" w:hAnsiTheme="minorHAnsi" w:cstheme="minorHAnsi"/>
          <w:color w:val="000000"/>
        </w:rPr>
        <w:t>podoustev</w:t>
      </w:r>
      <w:proofErr w:type="spellEnd"/>
      <w:r w:rsidRPr="00DD441A">
        <w:rPr>
          <w:rFonts w:asciiTheme="minorHAnsi" w:hAnsiTheme="minorHAnsi" w:cstheme="minorHAnsi"/>
          <w:color w:val="000000"/>
        </w:rPr>
        <w:t xml:space="preserve"> říční (nosák) (</w:t>
      </w:r>
      <w:proofErr w:type="spellStart"/>
      <w:r w:rsidRPr="00DD441A">
        <w:rPr>
          <w:rFonts w:asciiTheme="minorHAnsi" w:hAnsiTheme="minorHAnsi" w:cstheme="minorHAnsi"/>
          <w:color w:val="000000"/>
        </w:rPr>
        <w:t>Vimba</w:t>
      </w:r>
      <w:proofErr w:type="spellEnd"/>
      <w:r w:rsidRPr="00DD441A">
        <w:rPr>
          <w:rFonts w:asciiTheme="minorHAnsi" w:hAnsiTheme="minorHAnsi" w:cstheme="minorHAnsi"/>
          <w:color w:val="000000"/>
        </w:rPr>
        <w:t xml:space="preserve"> </w:t>
      </w:r>
      <w:proofErr w:type="spellStart"/>
      <w:r w:rsidRPr="00DD441A">
        <w:rPr>
          <w:rFonts w:asciiTheme="minorHAnsi" w:hAnsiTheme="minorHAnsi" w:cstheme="minorHAnsi"/>
          <w:color w:val="000000"/>
        </w:rPr>
        <w:t>vimba</w:t>
      </w:r>
      <w:proofErr w:type="spellEnd"/>
      <w:r w:rsidRPr="00DD441A">
        <w:rPr>
          <w:rFonts w:asciiTheme="minorHAnsi" w:hAnsiTheme="minorHAnsi" w:cstheme="minorHAnsi"/>
          <w:color w:val="000000"/>
        </w:rPr>
        <w:t>),</w:t>
      </w:r>
    </w:p>
    <w:p w14:paraId="3E23BDE7" w14:textId="77777777" w:rsidR="00400771" w:rsidRPr="00DD441A" w:rsidRDefault="00400771" w:rsidP="00DD441A">
      <w:pPr>
        <w:pStyle w:val="l4"/>
        <w:shd w:val="clear" w:color="auto" w:fill="FFFFFF"/>
        <w:spacing w:before="0" w:beforeAutospacing="0" w:after="120" w:afterAutospacing="0"/>
        <w:jc w:val="both"/>
        <w:rPr>
          <w:rFonts w:asciiTheme="minorHAnsi" w:hAnsiTheme="minorHAnsi" w:cstheme="minorHAnsi"/>
          <w:color w:val="000000"/>
        </w:rPr>
      </w:pPr>
      <w:r w:rsidRPr="00DD441A">
        <w:rPr>
          <w:rStyle w:val="PromnnHTML"/>
          <w:rFonts w:asciiTheme="minorHAnsi" w:hAnsiTheme="minorHAnsi" w:cstheme="minorHAnsi"/>
          <w:b/>
          <w:bCs/>
          <w:i w:val="0"/>
          <w:iCs w:val="0"/>
          <w:color w:val="000000"/>
        </w:rPr>
        <w:t>5.</w:t>
      </w:r>
      <w:r w:rsidRPr="00DD441A">
        <w:rPr>
          <w:rFonts w:asciiTheme="minorHAnsi" w:hAnsiTheme="minorHAnsi" w:cstheme="minorHAnsi"/>
          <w:color w:val="000000"/>
        </w:rPr>
        <w:t xml:space="preserve"> jeseter, vyza (rod </w:t>
      </w:r>
      <w:proofErr w:type="spellStart"/>
      <w:r w:rsidRPr="00DD441A">
        <w:rPr>
          <w:rFonts w:asciiTheme="minorHAnsi" w:hAnsiTheme="minorHAnsi" w:cstheme="minorHAnsi"/>
          <w:color w:val="000000"/>
        </w:rPr>
        <w:t>Acipenser</w:t>
      </w:r>
      <w:proofErr w:type="spellEnd"/>
      <w:r w:rsidRPr="00DD441A">
        <w:rPr>
          <w:rFonts w:asciiTheme="minorHAnsi" w:hAnsiTheme="minorHAnsi" w:cstheme="minorHAnsi"/>
          <w:color w:val="000000"/>
        </w:rPr>
        <w:t>, rod Huso),</w:t>
      </w:r>
    </w:p>
    <w:p w14:paraId="7C39118B" w14:textId="77777777" w:rsidR="00400771" w:rsidRPr="00DD441A" w:rsidRDefault="00400771" w:rsidP="00DD441A">
      <w:pPr>
        <w:pStyle w:val="l3"/>
        <w:shd w:val="clear" w:color="auto" w:fill="FFFFFF"/>
        <w:spacing w:before="0" w:beforeAutospacing="0" w:after="120" w:afterAutospacing="0"/>
        <w:jc w:val="both"/>
        <w:rPr>
          <w:rFonts w:asciiTheme="minorHAnsi" w:hAnsiTheme="minorHAnsi" w:cstheme="minorHAnsi"/>
          <w:color w:val="000000"/>
        </w:rPr>
      </w:pPr>
      <w:r w:rsidRPr="00DD441A">
        <w:rPr>
          <w:rStyle w:val="PromnnHTML"/>
          <w:rFonts w:asciiTheme="minorHAnsi" w:hAnsiTheme="minorHAnsi" w:cstheme="minorHAnsi"/>
          <w:b/>
          <w:bCs/>
          <w:i w:val="0"/>
          <w:iCs w:val="0"/>
          <w:color w:val="000000"/>
        </w:rPr>
        <w:t>b)</w:t>
      </w:r>
      <w:r w:rsidRPr="00DD441A">
        <w:rPr>
          <w:rFonts w:asciiTheme="minorHAnsi" w:hAnsiTheme="minorHAnsi" w:cstheme="minorHAnsi"/>
          <w:color w:val="000000"/>
        </w:rPr>
        <w:t> v mimopstruhovém rybářském revíru dále hájeni:</w:t>
      </w:r>
    </w:p>
    <w:p w14:paraId="3462FE67" w14:textId="77777777" w:rsidR="00400771" w:rsidRPr="00DD441A" w:rsidRDefault="00400771" w:rsidP="00DD441A">
      <w:pPr>
        <w:pStyle w:val="l4"/>
        <w:shd w:val="clear" w:color="auto" w:fill="FFFFFF"/>
        <w:spacing w:before="0" w:beforeAutospacing="0" w:after="120" w:afterAutospacing="0"/>
        <w:jc w:val="both"/>
        <w:rPr>
          <w:rFonts w:asciiTheme="minorHAnsi" w:hAnsiTheme="minorHAnsi" w:cstheme="minorHAnsi"/>
          <w:color w:val="000000"/>
        </w:rPr>
      </w:pPr>
      <w:r w:rsidRPr="00DD441A">
        <w:rPr>
          <w:rStyle w:val="PromnnHTML"/>
          <w:rFonts w:asciiTheme="minorHAnsi" w:hAnsiTheme="minorHAnsi" w:cstheme="minorHAnsi"/>
          <w:b/>
          <w:bCs/>
          <w:i w:val="0"/>
          <w:iCs w:val="0"/>
          <w:color w:val="000000"/>
        </w:rPr>
        <w:t>1.</w:t>
      </w:r>
      <w:r w:rsidRPr="00DD441A">
        <w:rPr>
          <w:rFonts w:asciiTheme="minorHAnsi" w:hAnsiTheme="minorHAnsi" w:cstheme="minorHAnsi"/>
          <w:color w:val="000000"/>
        </w:rPr>
        <w:t> jelec jesen (</w:t>
      </w:r>
      <w:proofErr w:type="spellStart"/>
      <w:r w:rsidRPr="00DD441A">
        <w:rPr>
          <w:rFonts w:asciiTheme="minorHAnsi" w:hAnsiTheme="minorHAnsi" w:cstheme="minorHAnsi"/>
          <w:color w:val="000000"/>
        </w:rPr>
        <w:t>Leuciscus</w:t>
      </w:r>
      <w:proofErr w:type="spellEnd"/>
      <w:r w:rsidRPr="00DD441A">
        <w:rPr>
          <w:rFonts w:asciiTheme="minorHAnsi" w:hAnsiTheme="minorHAnsi" w:cstheme="minorHAnsi"/>
          <w:color w:val="000000"/>
        </w:rPr>
        <w:t xml:space="preserve"> </w:t>
      </w:r>
      <w:proofErr w:type="spellStart"/>
      <w:r w:rsidRPr="00DD441A">
        <w:rPr>
          <w:rFonts w:asciiTheme="minorHAnsi" w:hAnsiTheme="minorHAnsi" w:cstheme="minorHAnsi"/>
          <w:color w:val="000000"/>
        </w:rPr>
        <w:t>idus</w:t>
      </w:r>
      <w:proofErr w:type="spellEnd"/>
      <w:r w:rsidRPr="00DD441A">
        <w:rPr>
          <w:rFonts w:asciiTheme="minorHAnsi" w:hAnsiTheme="minorHAnsi" w:cstheme="minorHAnsi"/>
          <w:color w:val="000000"/>
        </w:rPr>
        <w:t>),</w:t>
      </w:r>
    </w:p>
    <w:p w14:paraId="54C68777" w14:textId="103F1852" w:rsidR="00400771" w:rsidRPr="00DD441A" w:rsidRDefault="00400771" w:rsidP="00DD441A">
      <w:pPr>
        <w:pStyle w:val="l4"/>
        <w:shd w:val="clear" w:color="auto" w:fill="FFFFFF"/>
        <w:spacing w:before="0" w:beforeAutospacing="0" w:after="120" w:afterAutospacing="0"/>
        <w:jc w:val="both"/>
        <w:rPr>
          <w:rFonts w:asciiTheme="minorHAnsi" w:hAnsiTheme="minorHAnsi" w:cstheme="minorHAnsi"/>
          <w:color w:val="000000"/>
        </w:rPr>
      </w:pPr>
      <w:r w:rsidRPr="00DD441A">
        <w:rPr>
          <w:rStyle w:val="PromnnHTML"/>
          <w:rFonts w:asciiTheme="minorHAnsi" w:hAnsiTheme="minorHAnsi" w:cstheme="minorHAnsi"/>
          <w:b/>
          <w:bCs/>
          <w:i w:val="0"/>
          <w:iCs w:val="0"/>
          <w:color w:val="000000"/>
        </w:rPr>
        <w:t>2.</w:t>
      </w:r>
      <w:r w:rsidRPr="00DD441A">
        <w:rPr>
          <w:rFonts w:asciiTheme="minorHAnsi" w:hAnsiTheme="minorHAnsi" w:cstheme="minorHAnsi"/>
          <w:color w:val="000000"/>
        </w:rPr>
        <w:t> jelec tloušť (</w:t>
      </w:r>
      <w:proofErr w:type="spellStart"/>
      <w:r w:rsidR="005A70FA" w:rsidRPr="00DD441A">
        <w:rPr>
          <w:rFonts w:asciiTheme="minorHAnsi" w:hAnsiTheme="minorHAnsi" w:cstheme="minorHAnsi"/>
          <w:strike/>
          <w:color w:val="000000"/>
        </w:rPr>
        <w:t>Leuciscus</w:t>
      </w:r>
      <w:proofErr w:type="spellEnd"/>
      <w:r w:rsidR="005A70FA" w:rsidRPr="00DD441A">
        <w:rPr>
          <w:rFonts w:asciiTheme="minorHAnsi" w:hAnsiTheme="minorHAnsi" w:cstheme="minorHAnsi"/>
          <w:strike/>
          <w:color w:val="000000"/>
        </w:rPr>
        <w:t xml:space="preserve"> </w:t>
      </w:r>
      <w:proofErr w:type="spellStart"/>
      <w:r w:rsidR="005A70FA" w:rsidRPr="00DD441A">
        <w:rPr>
          <w:rFonts w:asciiTheme="minorHAnsi" w:hAnsiTheme="minorHAnsi" w:cstheme="minorHAnsi"/>
          <w:strike/>
          <w:color w:val="000000"/>
        </w:rPr>
        <w:t>cephalus</w:t>
      </w:r>
      <w:proofErr w:type="spellEnd"/>
      <w:r w:rsidR="005A70FA" w:rsidRPr="00DD441A">
        <w:rPr>
          <w:rFonts w:asciiTheme="minorHAnsi" w:hAnsiTheme="minorHAnsi" w:cstheme="minorHAnsi"/>
          <w:color w:val="000000"/>
        </w:rPr>
        <w:t xml:space="preserve"> </w:t>
      </w:r>
      <w:proofErr w:type="spellStart"/>
      <w:r w:rsidR="005A70FA" w:rsidRPr="00DD441A">
        <w:rPr>
          <w:rFonts w:asciiTheme="minorHAnsi" w:hAnsiTheme="minorHAnsi" w:cstheme="minorHAnsi"/>
          <w:b/>
          <w:bCs/>
        </w:rPr>
        <w:t>Squalius</w:t>
      </w:r>
      <w:proofErr w:type="spellEnd"/>
      <w:r w:rsidR="005A70FA" w:rsidRPr="00DD441A">
        <w:rPr>
          <w:rFonts w:asciiTheme="minorHAnsi" w:hAnsiTheme="minorHAnsi" w:cstheme="minorHAnsi"/>
          <w:b/>
          <w:bCs/>
        </w:rPr>
        <w:t xml:space="preserve"> </w:t>
      </w:r>
      <w:proofErr w:type="spellStart"/>
      <w:r w:rsidR="005A70FA" w:rsidRPr="00DD441A">
        <w:rPr>
          <w:rFonts w:asciiTheme="minorHAnsi" w:hAnsiTheme="minorHAnsi" w:cstheme="minorHAnsi"/>
          <w:b/>
          <w:bCs/>
        </w:rPr>
        <w:t>cephalus</w:t>
      </w:r>
      <w:proofErr w:type="spellEnd"/>
      <w:r w:rsidRPr="00DD441A">
        <w:rPr>
          <w:rFonts w:asciiTheme="minorHAnsi" w:hAnsiTheme="minorHAnsi" w:cstheme="minorHAnsi"/>
          <w:color w:val="000000"/>
        </w:rPr>
        <w:t>).</w:t>
      </w:r>
    </w:p>
    <w:p w14:paraId="5F47B619" w14:textId="77777777" w:rsidR="00400771" w:rsidRPr="00DD441A" w:rsidRDefault="00400771" w:rsidP="00DD441A">
      <w:pPr>
        <w:pStyle w:val="l2"/>
        <w:shd w:val="clear" w:color="auto" w:fill="FFFFFF"/>
        <w:spacing w:before="0" w:beforeAutospacing="0" w:after="120" w:afterAutospacing="0"/>
        <w:jc w:val="both"/>
        <w:rPr>
          <w:rFonts w:asciiTheme="minorHAnsi" w:hAnsiTheme="minorHAnsi" w:cstheme="minorHAnsi"/>
          <w:color w:val="000000"/>
        </w:rPr>
      </w:pPr>
      <w:r w:rsidRPr="00DD441A">
        <w:rPr>
          <w:rStyle w:val="PromnnHTML"/>
          <w:rFonts w:asciiTheme="minorHAnsi" w:hAnsiTheme="minorHAnsi" w:cstheme="minorHAnsi"/>
          <w:b/>
          <w:bCs/>
          <w:i w:val="0"/>
          <w:iCs w:val="0"/>
          <w:color w:val="000000"/>
        </w:rPr>
        <w:t>(4)</w:t>
      </w:r>
      <w:r w:rsidRPr="00DD441A">
        <w:rPr>
          <w:rFonts w:asciiTheme="minorHAnsi" w:hAnsiTheme="minorHAnsi" w:cstheme="minorHAnsi"/>
          <w:color w:val="000000"/>
        </w:rPr>
        <w:t> Od 1. ledna do 15. června jsou v mimopstruhovém rybářském revíru hájeni:</w:t>
      </w:r>
    </w:p>
    <w:p w14:paraId="5D21BD10" w14:textId="4930FF67" w:rsidR="00400771" w:rsidRPr="00DD441A" w:rsidRDefault="00400771" w:rsidP="00DD441A">
      <w:pPr>
        <w:pStyle w:val="l3"/>
        <w:shd w:val="clear" w:color="auto" w:fill="FFFFFF"/>
        <w:spacing w:before="0" w:beforeAutospacing="0" w:after="120" w:afterAutospacing="0"/>
        <w:jc w:val="both"/>
        <w:rPr>
          <w:rFonts w:asciiTheme="minorHAnsi" w:hAnsiTheme="minorHAnsi" w:cstheme="minorHAnsi"/>
          <w:color w:val="000000"/>
        </w:rPr>
      </w:pPr>
      <w:r w:rsidRPr="00DD441A">
        <w:rPr>
          <w:rStyle w:val="PromnnHTML"/>
          <w:rFonts w:asciiTheme="minorHAnsi" w:hAnsiTheme="minorHAnsi" w:cstheme="minorHAnsi"/>
          <w:b/>
          <w:bCs/>
          <w:i w:val="0"/>
          <w:iCs w:val="0"/>
          <w:color w:val="000000"/>
        </w:rPr>
        <w:t>a)</w:t>
      </w:r>
      <w:r w:rsidRPr="00DD441A">
        <w:rPr>
          <w:rFonts w:asciiTheme="minorHAnsi" w:hAnsiTheme="minorHAnsi" w:cstheme="minorHAnsi"/>
          <w:color w:val="000000"/>
        </w:rPr>
        <w:t> bolen dravý (</w:t>
      </w:r>
      <w:proofErr w:type="spellStart"/>
      <w:r w:rsidR="00237936" w:rsidRPr="00DD441A">
        <w:rPr>
          <w:rFonts w:asciiTheme="minorHAnsi" w:hAnsiTheme="minorHAnsi" w:cstheme="minorHAnsi"/>
          <w:strike/>
          <w:color w:val="000000"/>
        </w:rPr>
        <w:t>Aspius</w:t>
      </w:r>
      <w:proofErr w:type="spellEnd"/>
      <w:r w:rsidR="00237936" w:rsidRPr="00DD441A">
        <w:rPr>
          <w:rFonts w:asciiTheme="minorHAnsi" w:hAnsiTheme="minorHAnsi" w:cstheme="minorHAnsi"/>
          <w:strike/>
          <w:color w:val="000000"/>
        </w:rPr>
        <w:t xml:space="preserve"> </w:t>
      </w:r>
      <w:proofErr w:type="spellStart"/>
      <w:r w:rsidR="00237936" w:rsidRPr="00DD441A">
        <w:rPr>
          <w:rFonts w:asciiTheme="minorHAnsi" w:hAnsiTheme="minorHAnsi" w:cstheme="minorHAnsi"/>
          <w:strike/>
          <w:color w:val="000000"/>
        </w:rPr>
        <w:t>aspius</w:t>
      </w:r>
      <w:proofErr w:type="spellEnd"/>
      <w:r w:rsidR="00237936" w:rsidRPr="00DD441A">
        <w:rPr>
          <w:rFonts w:asciiTheme="minorHAnsi" w:hAnsiTheme="minorHAnsi" w:cstheme="minorHAnsi"/>
          <w:color w:val="000000"/>
        </w:rPr>
        <w:t xml:space="preserve"> </w:t>
      </w:r>
      <w:proofErr w:type="spellStart"/>
      <w:r w:rsidR="00237936" w:rsidRPr="00DD441A">
        <w:rPr>
          <w:rFonts w:asciiTheme="minorHAnsi" w:hAnsiTheme="minorHAnsi" w:cstheme="minorHAnsi"/>
          <w:b/>
          <w:bCs/>
        </w:rPr>
        <w:t>Leuciscus</w:t>
      </w:r>
      <w:proofErr w:type="spellEnd"/>
      <w:r w:rsidR="00237936" w:rsidRPr="00DD441A">
        <w:rPr>
          <w:rFonts w:asciiTheme="minorHAnsi" w:hAnsiTheme="minorHAnsi" w:cstheme="minorHAnsi"/>
          <w:b/>
          <w:bCs/>
        </w:rPr>
        <w:t xml:space="preserve"> </w:t>
      </w:r>
      <w:proofErr w:type="spellStart"/>
      <w:r w:rsidR="00237936" w:rsidRPr="00DD441A">
        <w:rPr>
          <w:rFonts w:asciiTheme="minorHAnsi" w:hAnsiTheme="minorHAnsi" w:cstheme="minorHAnsi"/>
          <w:b/>
          <w:bCs/>
        </w:rPr>
        <w:t>aspius</w:t>
      </w:r>
      <w:proofErr w:type="spellEnd"/>
      <w:r w:rsidRPr="00DD441A">
        <w:rPr>
          <w:rFonts w:asciiTheme="minorHAnsi" w:hAnsiTheme="minorHAnsi" w:cstheme="minorHAnsi"/>
          <w:color w:val="000000"/>
        </w:rPr>
        <w:t>),</w:t>
      </w:r>
    </w:p>
    <w:p w14:paraId="725F02CC" w14:textId="18403493" w:rsidR="00400771" w:rsidRPr="00DD441A" w:rsidRDefault="00400771" w:rsidP="00DD441A">
      <w:pPr>
        <w:pStyle w:val="l3"/>
        <w:shd w:val="clear" w:color="auto" w:fill="FFFFFF"/>
        <w:spacing w:before="0" w:beforeAutospacing="0" w:after="120" w:afterAutospacing="0"/>
        <w:jc w:val="both"/>
        <w:rPr>
          <w:rFonts w:asciiTheme="minorHAnsi" w:hAnsiTheme="minorHAnsi" w:cstheme="minorHAnsi"/>
          <w:color w:val="000000"/>
        </w:rPr>
      </w:pPr>
      <w:r w:rsidRPr="00DD441A">
        <w:rPr>
          <w:rStyle w:val="PromnnHTML"/>
          <w:rFonts w:asciiTheme="minorHAnsi" w:hAnsiTheme="minorHAnsi" w:cstheme="minorHAnsi"/>
          <w:b/>
          <w:bCs/>
          <w:i w:val="0"/>
          <w:iCs w:val="0"/>
          <w:color w:val="000000"/>
        </w:rPr>
        <w:t>b)</w:t>
      </w:r>
      <w:r w:rsidRPr="00DD441A">
        <w:rPr>
          <w:rFonts w:asciiTheme="minorHAnsi" w:hAnsiTheme="minorHAnsi" w:cstheme="minorHAnsi"/>
          <w:color w:val="000000"/>
        </w:rPr>
        <w:t> candát obecný (</w:t>
      </w:r>
      <w:proofErr w:type="spellStart"/>
      <w:r w:rsidR="005A70FA" w:rsidRPr="00DD441A">
        <w:rPr>
          <w:rFonts w:asciiTheme="minorHAnsi" w:hAnsiTheme="minorHAnsi" w:cstheme="minorHAnsi"/>
          <w:strike/>
          <w:color w:val="000000"/>
        </w:rPr>
        <w:t>Stizostedion</w:t>
      </w:r>
      <w:proofErr w:type="spellEnd"/>
      <w:r w:rsidR="005A70FA" w:rsidRPr="00DD441A">
        <w:rPr>
          <w:rFonts w:asciiTheme="minorHAnsi" w:hAnsiTheme="minorHAnsi" w:cstheme="minorHAnsi"/>
          <w:strike/>
          <w:color w:val="000000"/>
        </w:rPr>
        <w:t xml:space="preserve"> lucioperca</w:t>
      </w:r>
      <w:r w:rsidR="005A70FA" w:rsidRPr="00DD441A">
        <w:rPr>
          <w:rFonts w:asciiTheme="minorHAnsi" w:hAnsiTheme="minorHAnsi" w:cstheme="minorHAnsi"/>
          <w:color w:val="000000"/>
        </w:rPr>
        <w:t xml:space="preserve"> </w:t>
      </w:r>
      <w:r w:rsidR="005A70FA" w:rsidRPr="00DD441A">
        <w:rPr>
          <w:rFonts w:asciiTheme="minorHAnsi" w:hAnsiTheme="minorHAnsi" w:cstheme="minorHAnsi"/>
          <w:b/>
          <w:bCs/>
        </w:rPr>
        <w:t>Sander lucioperca</w:t>
      </w:r>
      <w:r w:rsidRPr="00DD441A">
        <w:rPr>
          <w:rFonts w:asciiTheme="minorHAnsi" w:hAnsiTheme="minorHAnsi" w:cstheme="minorHAnsi"/>
          <w:color w:val="000000"/>
        </w:rPr>
        <w:t>),</w:t>
      </w:r>
    </w:p>
    <w:p w14:paraId="41FB5335" w14:textId="77777777" w:rsidR="00400771" w:rsidRPr="00DD441A" w:rsidRDefault="00400771" w:rsidP="00DD441A">
      <w:pPr>
        <w:pStyle w:val="l3"/>
        <w:shd w:val="clear" w:color="auto" w:fill="FFFFFF"/>
        <w:spacing w:before="0" w:beforeAutospacing="0" w:after="120" w:afterAutospacing="0"/>
        <w:jc w:val="both"/>
        <w:rPr>
          <w:rFonts w:asciiTheme="minorHAnsi" w:hAnsiTheme="minorHAnsi" w:cstheme="minorHAnsi"/>
          <w:color w:val="000000"/>
        </w:rPr>
      </w:pPr>
      <w:r w:rsidRPr="00DD441A">
        <w:rPr>
          <w:rStyle w:val="PromnnHTML"/>
          <w:rFonts w:asciiTheme="minorHAnsi" w:hAnsiTheme="minorHAnsi" w:cstheme="minorHAnsi"/>
          <w:b/>
          <w:bCs/>
          <w:i w:val="0"/>
          <w:iCs w:val="0"/>
          <w:color w:val="000000"/>
        </w:rPr>
        <w:t>c)</w:t>
      </w:r>
      <w:r w:rsidRPr="00DD441A">
        <w:rPr>
          <w:rFonts w:asciiTheme="minorHAnsi" w:hAnsiTheme="minorHAnsi" w:cstheme="minorHAnsi"/>
          <w:color w:val="000000"/>
        </w:rPr>
        <w:t> okoun říční (</w:t>
      </w:r>
      <w:proofErr w:type="spellStart"/>
      <w:r w:rsidRPr="00DD441A">
        <w:rPr>
          <w:rFonts w:asciiTheme="minorHAnsi" w:hAnsiTheme="minorHAnsi" w:cstheme="minorHAnsi"/>
          <w:color w:val="000000"/>
        </w:rPr>
        <w:t>Perca</w:t>
      </w:r>
      <w:proofErr w:type="spellEnd"/>
      <w:r w:rsidRPr="00DD441A">
        <w:rPr>
          <w:rFonts w:asciiTheme="minorHAnsi" w:hAnsiTheme="minorHAnsi" w:cstheme="minorHAnsi"/>
          <w:color w:val="000000"/>
        </w:rPr>
        <w:t xml:space="preserve"> </w:t>
      </w:r>
      <w:proofErr w:type="spellStart"/>
      <w:r w:rsidRPr="00DD441A">
        <w:rPr>
          <w:rFonts w:asciiTheme="minorHAnsi" w:hAnsiTheme="minorHAnsi" w:cstheme="minorHAnsi"/>
          <w:color w:val="000000"/>
        </w:rPr>
        <w:t>fluviatilis</w:t>
      </w:r>
      <w:proofErr w:type="spellEnd"/>
      <w:r w:rsidRPr="00DD441A">
        <w:rPr>
          <w:rFonts w:asciiTheme="minorHAnsi" w:hAnsiTheme="minorHAnsi" w:cstheme="minorHAnsi"/>
          <w:color w:val="000000"/>
        </w:rPr>
        <w:t>),</w:t>
      </w:r>
    </w:p>
    <w:p w14:paraId="61B3DEE9" w14:textId="77777777" w:rsidR="00400771" w:rsidRPr="00DD441A" w:rsidRDefault="00400771" w:rsidP="00DD441A">
      <w:pPr>
        <w:pStyle w:val="l3"/>
        <w:shd w:val="clear" w:color="auto" w:fill="FFFFFF"/>
        <w:spacing w:before="0" w:beforeAutospacing="0" w:after="120" w:afterAutospacing="0"/>
        <w:jc w:val="both"/>
        <w:rPr>
          <w:rFonts w:asciiTheme="minorHAnsi" w:hAnsiTheme="minorHAnsi" w:cstheme="minorHAnsi"/>
          <w:color w:val="000000"/>
        </w:rPr>
      </w:pPr>
      <w:r w:rsidRPr="00DD441A">
        <w:rPr>
          <w:rStyle w:val="PromnnHTML"/>
          <w:rFonts w:asciiTheme="minorHAnsi" w:hAnsiTheme="minorHAnsi" w:cstheme="minorHAnsi"/>
          <w:b/>
          <w:bCs/>
          <w:i w:val="0"/>
          <w:iCs w:val="0"/>
          <w:color w:val="000000"/>
        </w:rPr>
        <w:t>d)</w:t>
      </w:r>
      <w:r w:rsidRPr="00DD441A">
        <w:rPr>
          <w:rFonts w:asciiTheme="minorHAnsi" w:hAnsiTheme="minorHAnsi" w:cstheme="minorHAnsi"/>
          <w:color w:val="000000"/>
        </w:rPr>
        <w:t> sumec velký (Silurus glanis),</w:t>
      </w:r>
    </w:p>
    <w:p w14:paraId="4C7B757F" w14:textId="77777777" w:rsidR="00400771" w:rsidRPr="00DD441A" w:rsidRDefault="00400771" w:rsidP="00DD441A">
      <w:pPr>
        <w:pStyle w:val="l3"/>
        <w:shd w:val="clear" w:color="auto" w:fill="FFFFFF"/>
        <w:spacing w:before="0" w:beforeAutospacing="0" w:after="120" w:afterAutospacing="0"/>
        <w:jc w:val="both"/>
        <w:rPr>
          <w:rFonts w:asciiTheme="minorHAnsi" w:hAnsiTheme="minorHAnsi" w:cstheme="minorHAnsi"/>
          <w:color w:val="000000"/>
        </w:rPr>
      </w:pPr>
      <w:r w:rsidRPr="00DD441A">
        <w:rPr>
          <w:rStyle w:val="PromnnHTML"/>
          <w:rFonts w:asciiTheme="minorHAnsi" w:hAnsiTheme="minorHAnsi" w:cstheme="minorHAnsi"/>
          <w:b/>
          <w:bCs/>
          <w:i w:val="0"/>
          <w:iCs w:val="0"/>
          <w:color w:val="000000"/>
        </w:rPr>
        <w:t>e)</w:t>
      </w:r>
      <w:r w:rsidRPr="00DD441A">
        <w:rPr>
          <w:rFonts w:asciiTheme="minorHAnsi" w:hAnsiTheme="minorHAnsi" w:cstheme="minorHAnsi"/>
          <w:color w:val="000000"/>
        </w:rPr>
        <w:t> štika obecná (</w:t>
      </w:r>
      <w:proofErr w:type="spellStart"/>
      <w:r w:rsidRPr="00DD441A">
        <w:rPr>
          <w:rFonts w:asciiTheme="minorHAnsi" w:hAnsiTheme="minorHAnsi" w:cstheme="minorHAnsi"/>
          <w:color w:val="000000"/>
        </w:rPr>
        <w:t>Esox</w:t>
      </w:r>
      <w:proofErr w:type="spellEnd"/>
      <w:r w:rsidRPr="00DD441A">
        <w:rPr>
          <w:rFonts w:asciiTheme="minorHAnsi" w:hAnsiTheme="minorHAnsi" w:cstheme="minorHAnsi"/>
          <w:color w:val="000000"/>
        </w:rPr>
        <w:t xml:space="preserve"> </w:t>
      </w:r>
      <w:proofErr w:type="spellStart"/>
      <w:r w:rsidRPr="00DD441A">
        <w:rPr>
          <w:rFonts w:asciiTheme="minorHAnsi" w:hAnsiTheme="minorHAnsi" w:cstheme="minorHAnsi"/>
          <w:color w:val="000000"/>
        </w:rPr>
        <w:t>lucius</w:t>
      </w:r>
      <w:proofErr w:type="spellEnd"/>
      <w:r w:rsidRPr="00DD441A">
        <w:rPr>
          <w:rFonts w:asciiTheme="minorHAnsi" w:hAnsiTheme="minorHAnsi" w:cstheme="minorHAnsi"/>
          <w:color w:val="000000"/>
        </w:rPr>
        <w:t>).</w:t>
      </w:r>
    </w:p>
    <w:p w14:paraId="375775B5" w14:textId="77777777" w:rsidR="00400771" w:rsidRPr="00DD441A" w:rsidRDefault="00400771" w:rsidP="00DD441A">
      <w:pPr>
        <w:pStyle w:val="l2"/>
        <w:shd w:val="clear" w:color="auto" w:fill="FFFFFF"/>
        <w:spacing w:before="0" w:beforeAutospacing="0" w:after="120" w:afterAutospacing="0"/>
        <w:jc w:val="both"/>
        <w:rPr>
          <w:rFonts w:asciiTheme="minorHAnsi" w:hAnsiTheme="minorHAnsi" w:cstheme="minorHAnsi"/>
          <w:color w:val="000000"/>
        </w:rPr>
      </w:pPr>
      <w:r w:rsidRPr="00DD441A">
        <w:rPr>
          <w:rStyle w:val="PromnnHTML"/>
          <w:rFonts w:asciiTheme="minorHAnsi" w:hAnsiTheme="minorHAnsi" w:cstheme="minorHAnsi"/>
          <w:b/>
          <w:bCs/>
          <w:i w:val="0"/>
          <w:iCs w:val="0"/>
          <w:color w:val="000000"/>
        </w:rPr>
        <w:t>(5)</w:t>
      </w:r>
      <w:r w:rsidRPr="00DD441A">
        <w:rPr>
          <w:rFonts w:asciiTheme="minorHAnsi" w:hAnsiTheme="minorHAnsi" w:cstheme="minorHAnsi"/>
          <w:color w:val="000000"/>
        </w:rPr>
        <w:t> Od 1. prosince do 15. června je v rybářském revíru hájen lipan podhorní (</w:t>
      </w:r>
      <w:proofErr w:type="spellStart"/>
      <w:r w:rsidRPr="00DD441A">
        <w:rPr>
          <w:rFonts w:asciiTheme="minorHAnsi" w:hAnsiTheme="minorHAnsi" w:cstheme="minorHAnsi"/>
          <w:color w:val="000000"/>
        </w:rPr>
        <w:t>Thymallus</w:t>
      </w:r>
      <w:proofErr w:type="spellEnd"/>
      <w:r w:rsidRPr="00DD441A">
        <w:rPr>
          <w:rFonts w:asciiTheme="minorHAnsi" w:hAnsiTheme="minorHAnsi" w:cstheme="minorHAnsi"/>
          <w:color w:val="000000"/>
        </w:rPr>
        <w:t xml:space="preserve"> </w:t>
      </w:r>
      <w:proofErr w:type="spellStart"/>
      <w:r w:rsidRPr="00DD441A">
        <w:rPr>
          <w:rFonts w:asciiTheme="minorHAnsi" w:hAnsiTheme="minorHAnsi" w:cstheme="minorHAnsi"/>
          <w:color w:val="000000"/>
        </w:rPr>
        <w:t>thymallus</w:t>
      </w:r>
      <w:proofErr w:type="spellEnd"/>
      <w:r w:rsidRPr="00DD441A">
        <w:rPr>
          <w:rFonts w:asciiTheme="minorHAnsi" w:hAnsiTheme="minorHAnsi" w:cstheme="minorHAnsi"/>
          <w:color w:val="000000"/>
        </w:rPr>
        <w:t>).</w:t>
      </w:r>
    </w:p>
    <w:p w14:paraId="314B8229" w14:textId="77777777" w:rsidR="00400771" w:rsidRPr="00DD441A" w:rsidRDefault="00400771" w:rsidP="00DD441A">
      <w:pPr>
        <w:pStyle w:val="l2"/>
        <w:shd w:val="clear" w:color="auto" w:fill="FFFFFF"/>
        <w:spacing w:before="0" w:beforeAutospacing="0" w:after="120" w:afterAutospacing="0"/>
        <w:jc w:val="both"/>
        <w:rPr>
          <w:rFonts w:asciiTheme="minorHAnsi" w:hAnsiTheme="minorHAnsi" w:cstheme="minorHAnsi"/>
          <w:color w:val="000000"/>
        </w:rPr>
      </w:pPr>
      <w:r w:rsidRPr="00DD441A">
        <w:rPr>
          <w:rStyle w:val="PromnnHTML"/>
          <w:rFonts w:asciiTheme="minorHAnsi" w:hAnsiTheme="minorHAnsi" w:cstheme="minorHAnsi"/>
          <w:b/>
          <w:bCs/>
          <w:i w:val="0"/>
          <w:iCs w:val="0"/>
          <w:color w:val="000000"/>
        </w:rPr>
        <w:t>(6)</w:t>
      </w:r>
      <w:r w:rsidRPr="00DD441A">
        <w:rPr>
          <w:rFonts w:asciiTheme="minorHAnsi" w:hAnsiTheme="minorHAnsi" w:cstheme="minorHAnsi"/>
          <w:color w:val="000000"/>
        </w:rPr>
        <w:t> Od 1. ledna do 30. září je v rybářském revíru hájena hlavatka obecná (podunajská) (</w:t>
      </w:r>
      <w:proofErr w:type="spellStart"/>
      <w:r w:rsidRPr="00DD441A">
        <w:rPr>
          <w:rFonts w:asciiTheme="minorHAnsi" w:hAnsiTheme="minorHAnsi" w:cstheme="minorHAnsi"/>
          <w:color w:val="000000"/>
        </w:rPr>
        <w:t>Hucho</w:t>
      </w:r>
      <w:proofErr w:type="spellEnd"/>
      <w:r w:rsidRPr="00DD441A">
        <w:rPr>
          <w:rFonts w:asciiTheme="minorHAnsi" w:hAnsiTheme="minorHAnsi" w:cstheme="minorHAnsi"/>
          <w:color w:val="000000"/>
        </w:rPr>
        <w:t xml:space="preserve"> </w:t>
      </w:r>
      <w:proofErr w:type="spellStart"/>
      <w:r w:rsidRPr="00DD441A">
        <w:rPr>
          <w:rFonts w:asciiTheme="minorHAnsi" w:hAnsiTheme="minorHAnsi" w:cstheme="minorHAnsi"/>
          <w:color w:val="000000"/>
        </w:rPr>
        <w:t>hucho</w:t>
      </w:r>
      <w:proofErr w:type="spellEnd"/>
      <w:r w:rsidRPr="00DD441A">
        <w:rPr>
          <w:rFonts w:asciiTheme="minorHAnsi" w:hAnsiTheme="minorHAnsi" w:cstheme="minorHAnsi"/>
          <w:color w:val="000000"/>
        </w:rPr>
        <w:t>).</w:t>
      </w:r>
    </w:p>
    <w:p w14:paraId="38CD3DD4" w14:textId="77777777" w:rsidR="00400771" w:rsidRPr="00DD441A" w:rsidRDefault="00400771" w:rsidP="00DD441A">
      <w:pPr>
        <w:pStyle w:val="l2"/>
        <w:shd w:val="clear" w:color="auto" w:fill="FFFFFF"/>
        <w:spacing w:before="0" w:beforeAutospacing="0" w:after="120" w:afterAutospacing="0"/>
        <w:jc w:val="both"/>
        <w:rPr>
          <w:rFonts w:asciiTheme="minorHAnsi" w:hAnsiTheme="minorHAnsi" w:cstheme="minorHAnsi"/>
          <w:color w:val="000000"/>
        </w:rPr>
      </w:pPr>
      <w:r w:rsidRPr="00DD441A">
        <w:rPr>
          <w:rStyle w:val="PromnnHTML"/>
          <w:rFonts w:asciiTheme="minorHAnsi" w:hAnsiTheme="minorHAnsi" w:cstheme="minorHAnsi"/>
          <w:b/>
          <w:bCs/>
          <w:i w:val="0"/>
          <w:iCs w:val="0"/>
          <w:color w:val="000000"/>
        </w:rPr>
        <w:t>(7)</w:t>
      </w:r>
      <w:r w:rsidRPr="00DD441A">
        <w:rPr>
          <w:rFonts w:asciiTheme="minorHAnsi" w:hAnsiTheme="minorHAnsi" w:cstheme="minorHAnsi"/>
          <w:color w:val="000000"/>
        </w:rPr>
        <w:t xml:space="preserve"> Od 1. září do 30. listopadu je v rybářském revíru hájen úhoř říční (Anguilla </w:t>
      </w:r>
      <w:proofErr w:type="spellStart"/>
      <w:r w:rsidRPr="00DD441A">
        <w:rPr>
          <w:rFonts w:asciiTheme="minorHAnsi" w:hAnsiTheme="minorHAnsi" w:cstheme="minorHAnsi"/>
          <w:color w:val="000000"/>
        </w:rPr>
        <w:t>anguilla</w:t>
      </w:r>
      <w:proofErr w:type="spellEnd"/>
      <w:r w:rsidRPr="00DD441A">
        <w:rPr>
          <w:rFonts w:asciiTheme="minorHAnsi" w:hAnsiTheme="minorHAnsi" w:cstheme="minorHAnsi"/>
          <w:color w:val="000000"/>
        </w:rPr>
        <w:t>).</w:t>
      </w:r>
    </w:p>
    <w:p w14:paraId="34C9CD2D" w14:textId="77777777" w:rsidR="00400771" w:rsidRPr="00DD441A" w:rsidRDefault="00400771" w:rsidP="00DD441A">
      <w:pPr>
        <w:pStyle w:val="l2"/>
        <w:shd w:val="clear" w:color="auto" w:fill="FFFFFF"/>
        <w:spacing w:before="0" w:beforeAutospacing="0" w:after="120" w:afterAutospacing="0"/>
        <w:jc w:val="both"/>
        <w:rPr>
          <w:rFonts w:asciiTheme="minorHAnsi" w:hAnsiTheme="minorHAnsi" w:cstheme="minorHAnsi"/>
          <w:color w:val="000000"/>
        </w:rPr>
      </w:pPr>
      <w:r w:rsidRPr="00DD441A">
        <w:rPr>
          <w:rStyle w:val="PromnnHTML"/>
          <w:rFonts w:asciiTheme="minorHAnsi" w:hAnsiTheme="minorHAnsi" w:cstheme="minorHAnsi"/>
          <w:b/>
          <w:bCs/>
          <w:i w:val="0"/>
          <w:iCs w:val="0"/>
          <w:color w:val="000000"/>
        </w:rPr>
        <w:t>(8)</w:t>
      </w:r>
      <w:r w:rsidRPr="00DD441A">
        <w:rPr>
          <w:rFonts w:asciiTheme="minorHAnsi" w:hAnsiTheme="minorHAnsi" w:cstheme="minorHAnsi"/>
          <w:color w:val="000000"/>
        </w:rPr>
        <w:t> Od 1. ledna do 15. března je v rybářském revíru hájen mník jednovousý (Lota lota).</w:t>
      </w:r>
    </w:p>
    <w:p w14:paraId="3CD1050C" w14:textId="77777777" w:rsidR="00400771" w:rsidRPr="00DD441A" w:rsidRDefault="00400771" w:rsidP="00DD441A">
      <w:pPr>
        <w:pStyle w:val="Nadpis3"/>
        <w:shd w:val="clear" w:color="auto" w:fill="FFFFFF"/>
        <w:spacing w:before="0" w:beforeAutospacing="0" w:after="120" w:afterAutospacing="0" w:line="330" w:lineRule="atLeast"/>
        <w:jc w:val="center"/>
        <w:rPr>
          <w:rFonts w:asciiTheme="minorHAnsi" w:hAnsiTheme="minorHAnsi" w:cstheme="minorHAnsi"/>
          <w:color w:val="08A8F8"/>
          <w:sz w:val="24"/>
          <w:szCs w:val="24"/>
        </w:rPr>
      </w:pPr>
      <w:r w:rsidRPr="00DD441A">
        <w:rPr>
          <w:rFonts w:asciiTheme="minorHAnsi" w:hAnsiTheme="minorHAnsi" w:cstheme="minorHAnsi"/>
          <w:color w:val="08A8F8"/>
          <w:sz w:val="24"/>
          <w:szCs w:val="24"/>
        </w:rPr>
        <w:t>Povolené způsoby lovu, povolené technické prostředky k lovu a způsob jejich užití v rybářském revíru</w:t>
      </w:r>
    </w:p>
    <w:p w14:paraId="39BB8510" w14:textId="75AA9C92" w:rsidR="00400771" w:rsidRPr="00DD441A" w:rsidRDefault="00400771" w:rsidP="00DD441A">
      <w:pPr>
        <w:pStyle w:val="l2"/>
        <w:shd w:val="clear" w:color="auto" w:fill="FFFFFF"/>
        <w:spacing w:before="0" w:beforeAutospacing="0" w:after="120" w:afterAutospacing="0"/>
        <w:jc w:val="center"/>
        <w:rPr>
          <w:rFonts w:asciiTheme="minorHAnsi" w:hAnsiTheme="minorHAnsi" w:cstheme="minorHAnsi"/>
          <w:color w:val="000000"/>
        </w:rPr>
      </w:pPr>
      <w:r w:rsidRPr="00DD441A">
        <w:rPr>
          <w:rFonts w:asciiTheme="minorHAnsi" w:hAnsiTheme="minorHAnsi" w:cstheme="minorHAnsi"/>
          <w:color w:val="000000"/>
        </w:rPr>
        <w:t xml:space="preserve">[K § 13 odst. </w:t>
      </w:r>
      <w:proofErr w:type="gramStart"/>
      <w:r w:rsidR="00237936" w:rsidRPr="00DD441A">
        <w:rPr>
          <w:rFonts w:asciiTheme="minorHAnsi" w:hAnsiTheme="minorHAnsi" w:cstheme="minorHAnsi"/>
          <w:b/>
          <w:bCs/>
          <w:color w:val="000000"/>
        </w:rPr>
        <w:t>12</w:t>
      </w:r>
      <w:r w:rsidR="00237936" w:rsidRPr="00DD441A">
        <w:rPr>
          <w:rFonts w:asciiTheme="minorHAnsi" w:hAnsiTheme="minorHAnsi" w:cstheme="minorHAnsi"/>
          <w:color w:val="000000"/>
        </w:rPr>
        <w:t xml:space="preserve"> </w:t>
      </w:r>
      <w:r w:rsidRPr="00DD441A">
        <w:rPr>
          <w:rFonts w:asciiTheme="minorHAnsi" w:hAnsiTheme="minorHAnsi" w:cstheme="minorHAnsi"/>
          <w:color w:val="000000"/>
        </w:rPr>
        <w:t xml:space="preserve"> písm.</w:t>
      </w:r>
      <w:proofErr w:type="gramEnd"/>
      <w:r w:rsidRPr="00DD441A">
        <w:rPr>
          <w:rFonts w:asciiTheme="minorHAnsi" w:hAnsiTheme="minorHAnsi" w:cstheme="minorHAnsi"/>
          <w:color w:val="000000"/>
        </w:rPr>
        <w:t xml:space="preserve"> e) zákona]</w:t>
      </w:r>
    </w:p>
    <w:p w14:paraId="69EC7946" w14:textId="77777777" w:rsidR="00400771" w:rsidRPr="00DD441A" w:rsidRDefault="00400771" w:rsidP="00DD441A">
      <w:pPr>
        <w:pStyle w:val="para"/>
        <w:shd w:val="clear" w:color="auto" w:fill="FFFFFF"/>
        <w:spacing w:before="0" w:beforeAutospacing="0" w:after="120" w:afterAutospacing="0"/>
        <w:jc w:val="center"/>
        <w:rPr>
          <w:rFonts w:asciiTheme="minorHAnsi" w:hAnsiTheme="minorHAnsi" w:cstheme="minorHAnsi"/>
          <w:b/>
          <w:bCs/>
          <w:color w:val="FF8400"/>
        </w:rPr>
      </w:pPr>
      <w:r w:rsidRPr="00DD441A">
        <w:rPr>
          <w:rFonts w:asciiTheme="minorHAnsi" w:hAnsiTheme="minorHAnsi" w:cstheme="minorHAnsi"/>
          <w:b/>
          <w:bCs/>
          <w:color w:val="FF8400"/>
        </w:rPr>
        <w:t>§ 14</w:t>
      </w:r>
    </w:p>
    <w:p w14:paraId="2FF550B1" w14:textId="77777777" w:rsidR="00400771" w:rsidRPr="00DD441A" w:rsidRDefault="00400771" w:rsidP="00DD441A">
      <w:pPr>
        <w:pStyle w:val="l3"/>
        <w:shd w:val="clear" w:color="auto" w:fill="FFFFFF"/>
        <w:spacing w:before="0" w:beforeAutospacing="0" w:after="120" w:afterAutospacing="0"/>
        <w:jc w:val="both"/>
        <w:rPr>
          <w:rFonts w:asciiTheme="minorHAnsi" w:hAnsiTheme="minorHAnsi" w:cstheme="minorHAnsi"/>
          <w:color w:val="000000"/>
        </w:rPr>
      </w:pPr>
      <w:r w:rsidRPr="00DD441A">
        <w:rPr>
          <w:rStyle w:val="PromnnHTML"/>
          <w:rFonts w:asciiTheme="minorHAnsi" w:hAnsiTheme="minorHAnsi" w:cstheme="minorHAnsi"/>
          <w:b/>
          <w:bCs/>
          <w:i w:val="0"/>
          <w:iCs w:val="0"/>
          <w:color w:val="000000"/>
        </w:rPr>
        <w:t>(1)</w:t>
      </w:r>
      <w:r w:rsidRPr="00DD441A">
        <w:rPr>
          <w:rFonts w:asciiTheme="minorHAnsi" w:hAnsiTheme="minorHAnsi" w:cstheme="minorHAnsi"/>
          <w:color w:val="000000"/>
        </w:rPr>
        <w:t> Lov vodních organizmů, které jsou zdrojem potravy ryb, lze provádět jen se souhlasem uživatele rybářského revíru nebo rybníkáře.</w:t>
      </w:r>
    </w:p>
    <w:p w14:paraId="71255D1B" w14:textId="11EA2AB4" w:rsidR="00400771" w:rsidRPr="00DD441A" w:rsidRDefault="00400771" w:rsidP="00DD441A">
      <w:pPr>
        <w:pStyle w:val="l3"/>
        <w:shd w:val="clear" w:color="auto" w:fill="FFFFFF"/>
        <w:spacing w:before="0" w:beforeAutospacing="0" w:after="120" w:afterAutospacing="0"/>
        <w:jc w:val="both"/>
        <w:rPr>
          <w:rFonts w:asciiTheme="minorHAnsi" w:hAnsiTheme="minorHAnsi" w:cstheme="minorHAnsi"/>
          <w:color w:val="000000"/>
        </w:rPr>
      </w:pPr>
      <w:r w:rsidRPr="00DD441A">
        <w:rPr>
          <w:rStyle w:val="PromnnHTML"/>
          <w:rFonts w:asciiTheme="minorHAnsi" w:hAnsiTheme="minorHAnsi" w:cstheme="minorHAnsi"/>
          <w:b/>
          <w:bCs/>
          <w:i w:val="0"/>
          <w:iCs w:val="0"/>
          <w:color w:val="000000"/>
        </w:rPr>
        <w:t>(2)</w:t>
      </w:r>
      <w:r w:rsidRPr="00DD441A">
        <w:rPr>
          <w:rFonts w:asciiTheme="minorHAnsi" w:hAnsiTheme="minorHAnsi" w:cstheme="minorHAnsi"/>
          <w:color w:val="000000"/>
        </w:rPr>
        <w:t xml:space="preserve"> Povolený způsob lovu v rybářském revíru je lov ryb na udici, a to lov na položenou, lov na plavanou, lov přívlačí, </w:t>
      </w:r>
      <w:r w:rsidRPr="00DD441A">
        <w:rPr>
          <w:rFonts w:asciiTheme="minorHAnsi" w:hAnsiTheme="minorHAnsi" w:cstheme="minorHAnsi"/>
          <w:strike/>
          <w:color w:val="000000"/>
        </w:rPr>
        <w:t>lov na umělou mušku,</w:t>
      </w:r>
      <w:r w:rsidRPr="00DD441A">
        <w:rPr>
          <w:rFonts w:asciiTheme="minorHAnsi" w:hAnsiTheme="minorHAnsi" w:cstheme="minorHAnsi"/>
          <w:color w:val="000000"/>
        </w:rPr>
        <w:t xml:space="preserve"> lov muškařením, čeřínkováním nebo jiným způsobem lovu stanoveným příslušným rybářským orgánem (§ 13 odst. 1 zákona).</w:t>
      </w:r>
    </w:p>
    <w:p w14:paraId="4171C799" w14:textId="234A5457" w:rsidR="00400771" w:rsidRPr="00DD441A" w:rsidRDefault="00400771" w:rsidP="00DD441A">
      <w:pPr>
        <w:pStyle w:val="l3"/>
        <w:shd w:val="clear" w:color="auto" w:fill="FFFFFF"/>
        <w:spacing w:before="0" w:beforeAutospacing="0" w:after="120" w:afterAutospacing="0"/>
        <w:jc w:val="both"/>
        <w:rPr>
          <w:rFonts w:asciiTheme="minorHAnsi" w:hAnsiTheme="minorHAnsi" w:cstheme="minorHAnsi"/>
          <w:color w:val="000000"/>
        </w:rPr>
      </w:pPr>
      <w:r w:rsidRPr="00DD441A">
        <w:rPr>
          <w:rStyle w:val="PromnnHTML"/>
          <w:rFonts w:asciiTheme="minorHAnsi" w:hAnsiTheme="minorHAnsi" w:cstheme="minorHAnsi"/>
          <w:b/>
          <w:bCs/>
          <w:i w:val="0"/>
          <w:iCs w:val="0"/>
          <w:color w:val="000000"/>
        </w:rPr>
        <w:t>(3)</w:t>
      </w:r>
      <w:r w:rsidRPr="00DD441A">
        <w:rPr>
          <w:rFonts w:asciiTheme="minorHAnsi" w:hAnsiTheme="minorHAnsi" w:cstheme="minorHAnsi"/>
          <w:color w:val="000000"/>
        </w:rPr>
        <w:t> Povolené způsoby lovu, povolené technické prostředky k lovu a způsob jejich užití v rybářském revíru jsou uvedeny v příloze č. 7.</w:t>
      </w:r>
    </w:p>
    <w:p w14:paraId="45031CE9" w14:textId="77777777" w:rsidR="00400771" w:rsidRPr="00DD441A" w:rsidRDefault="00400771" w:rsidP="00DD441A">
      <w:pPr>
        <w:pStyle w:val="l3"/>
        <w:shd w:val="clear" w:color="auto" w:fill="FFFFFF"/>
        <w:spacing w:before="0" w:beforeAutospacing="0" w:after="120" w:afterAutospacing="0"/>
        <w:jc w:val="both"/>
        <w:rPr>
          <w:rFonts w:asciiTheme="minorHAnsi" w:hAnsiTheme="minorHAnsi" w:cstheme="minorHAnsi"/>
          <w:color w:val="000000"/>
        </w:rPr>
      </w:pPr>
      <w:r w:rsidRPr="00DD441A">
        <w:rPr>
          <w:rStyle w:val="PromnnHTML"/>
          <w:rFonts w:asciiTheme="minorHAnsi" w:hAnsiTheme="minorHAnsi" w:cstheme="minorHAnsi"/>
          <w:b/>
          <w:bCs/>
          <w:i w:val="0"/>
          <w:iCs w:val="0"/>
          <w:color w:val="000000"/>
        </w:rPr>
        <w:t>(4)</w:t>
      </w:r>
      <w:r w:rsidRPr="00DD441A">
        <w:rPr>
          <w:rFonts w:asciiTheme="minorHAnsi" w:hAnsiTheme="minorHAnsi" w:cstheme="minorHAnsi"/>
          <w:color w:val="000000"/>
        </w:rPr>
        <w:t> Místa k lovu nesmí být vyhrazována. Při lovu ryb na udici z plavidla musí být pojíždění a přistávání plavidla prováděno tak, aby zbytečně nerušilo ostatní osoby provádějící lov ze břehu.</w:t>
      </w:r>
    </w:p>
    <w:p w14:paraId="2378F8CD" w14:textId="77777777" w:rsidR="00400771" w:rsidRPr="00DD441A" w:rsidRDefault="00400771" w:rsidP="00DD441A">
      <w:pPr>
        <w:pStyle w:val="l3"/>
        <w:shd w:val="clear" w:color="auto" w:fill="FFFFFF"/>
        <w:spacing w:before="0" w:beforeAutospacing="0" w:after="120" w:afterAutospacing="0"/>
        <w:jc w:val="both"/>
        <w:rPr>
          <w:rFonts w:asciiTheme="minorHAnsi" w:hAnsiTheme="minorHAnsi" w:cstheme="minorHAnsi"/>
          <w:color w:val="000000"/>
        </w:rPr>
      </w:pPr>
      <w:r w:rsidRPr="00DD441A">
        <w:rPr>
          <w:rStyle w:val="PromnnHTML"/>
          <w:rFonts w:asciiTheme="minorHAnsi" w:hAnsiTheme="minorHAnsi" w:cstheme="minorHAnsi"/>
          <w:b/>
          <w:bCs/>
          <w:i w:val="0"/>
          <w:iCs w:val="0"/>
          <w:color w:val="000000"/>
        </w:rPr>
        <w:t>(5)</w:t>
      </w:r>
      <w:r w:rsidRPr="00DD441A">
        <w:rPr>
          <w:rFonts w:asciiTheme="minorHAnsi" w:hAnsiTheme="minorHAnsi" w:cstheme="minorHAnsi"/>
          <w:color w:val="000000"/>
        </w:rPr>
        <w:t> Lov ryb</w:t>
      </w:r>
      <w:r w:rsidRPr="00DD441A">
        <w:rPr>
          <w:rFonts w:asciiTheme="minorHAnsi" w:hAnsiTheme="minorHAnsi" w:cstheme="minorHAnsi"/>
          <w:strike/>
          <w:color w:val="000000"/>
        </w:rPr>
        <w:t xml:space="preserve"> na udici</w:t>
      </w:r>
      <w:r w:rsidRPr="00DD441A">
        <w:rPr>
          <w:rFonts w:asciiTheme="minorHAnsi" w:hAnsiTheme="minorHAnsi" w:cstheme="minorHAnsi"/>
          <w:color w:val="000000"/>
        </w:rPr>
        <w:t xml:space="preserve">, na plavanou, na položenou nebo čeřínkováním může být prováděn jen za předpokladu, že osoba provádějící lov je u udic přítomna tak, aby s nimi mohla bez prodlení manipulovat. Nesmí být použit systém </w:t>
      </w:r>
      <w:proofErr w:type="spellStart"/>
      <w:r w:rsidRPr="00DD441A">
        <w:rPr>
          <w:rFonts w:asciiTheme="minorHAnsi" w:hAnsiTheme="minorHAnsi" w:cstheme="minorHAnsi"/>
          <w:color w:val="000000"/>
        </w:rPr>
        <w:t>samoseku</w:t>
      </w:r>
      <w:proofErr w:type="spellEnd"/>
      <w:r w:rsidRPr="00DD441A">
        <w:rPr>
          <w:rFonts w:asciiTheme="minorHAnsi" w:hAnsiTheme="minorHAnsi" w:cstheme="minorHAnsi"/>
          <w:color w:val="000000"/>
        </w:rPr>
        <w:t>.</w:t>
      </w:r>
    </w:p>
    <w:p w14:paraId="72EDA85C" w14:textId="77777777" w:rsidR="00400771" w:rsidRPr="00DD441A" w:rsidRDefault="00400771" w:rsidP="00DD441A">
      <w:pPr>
        <w:pStyle w:val="l3"/>
        <w:shd w:val="clear" w:color="auto" w:fill="FFFFFF"/>
        <w:spacing w:before="0" w:beforeAutospacing="0" w:after="120" w:afterAutospacing="0"/>
        <w:jc w:val="both"/>
        <w:rPr>
          <w:rFonts w:asciiTheme="minorHAnsi" w:hAnsiTheme="minorHAnsi" w:cstheme="minorHAnsi"/>
          <w:color w:val="000000"/>
        </w:rPr>
      </w:pPr>
      <w:r w:rsidRPr="00DD441A">
        <w:rPr>
          <w:rStyle w:val="PromnnHTML"/>
          <w:rFonts w:asciiTheme="minorHAnsi" w:hAnsiTheme="minorHAnsi" w:cstheme="minorHAnsi"/>
          <w:b/>
          <w:bCs/>
          <w:i w:val="0"/>
          <w:iCs w:val="0"/>
          <w:color w:val="000000"/>
        </w:rPr>
        <w:lastRenderedPageBreak/>
        <w:t>(6)</w:t>
      </w:r>
      <w:r w:rsidRPr="00DD441A">
        <w:rPr>
          <w:rFonts w:asciiTheme="minorHAnsi" w:hAnsiTheme="minorHAnsi" w:cstheme="minorHAnsi"/>
          <w:color w:val="000000"/>
        </w:rPr>
        <w:t> Používání plavidel při lovu ryb upravují zvláštní právní předpisy.</w:t>
      </w:r>
      <w:hyperlink r:id="rId6" w:anchor="f2535367" w:history="1">
        <w:r w:rsidRPr="00DD441A">
          <w:rPr>
            <w:rStyle w:val="Hypertextovodkaz"/>
            <w:rFonts w:asciiTheme="minorHAnsi" w:hAnsiTheme="minorHAnsi" w:cstheme="minorHAnsi"/>
            <w:b/>
            <w:bCs/>
            <w:color w:val="15679C"/>
            <w:vertAlign w:val="superscript"/>
          </w:rPr>
          <w:t>7</w:t>
        </w:r>
        <w:r w:rsidRPr="00DD441A">
          <w:rPr>
            <w:rStyle w:val="Hypertextovodkaz"/>
            <w:rFonts w:asciiTheme="minorHAnsi" w:hAnsiTheme="minorHAnsi" w:cstheme="minorHAnsi"/>
            <w:b/>
            <w:bCs/>
            <w:color w:val="15679C"/>
          </w:rPr>
          <w:t>)</w:t>
        </w:r>
      </w:hyperlink>
    </w:p>
    <w:p w14:paraId="2260D419" w14:textId="77777777" w:rsidR="00400771" w:rsidRPr="00DD441A" w:rsidRDefault="00400771" w:rsidP="00DD441A">
      <w:pPr>
        <w:pStyle w:val="para"/>
        <w:shd w:val="clear" w:color="auto" w:fill="FFFFFF"/>
        <w:spacing w:before="0" w:beforeAutospacing="0" w:after="120" w:afterAutospacing="0"/>
        <w:jc w:val="center"/>
        <w:rPr>
          <w:rFonts w:asciiTheme="minorHAnsi" w:hAnsiTheme="minorHAnsi" w:cstheme="minorHAnsi"/>
          <w:b/>
          <w:bCs/>
          <w:color w:val="FF8400"/>
        </w:rPr>
      </w:pPr>
      <w:r w:rsidRPr="00DD441A">
        <w:rPr>
          <w:rFonts w:asciiTheme="minorHAnsi" w:hAnsiTheme="minorHAnsi" w:cstheme="minorHAnsi"/>
          <w:b/>
          <w:bCs/>
          <w:color w:val="FF8400"/>
        </w:rPr>
        <w:t>§ 15</w:t>
      </w:r>
    </w:p>
    <w:p w14:paraId="77B59487" w14:textId="77777777" w:rsidR="00400771" w:rsidRPr="00DD441A" w:rsidRDefault="00400771" w:rsidP="00EC4D91">
      <w:pPr>
        <w:pStyle w:val="l3"/>
        <w:shd w:val="clear" w:color="auto" w:fill="FFFFFF"/>
        <w:spacing w:before="0" w:beforeAutospacing="0" w:after="120" w:afterAutospacing="0"/>
        <w:jc w:val="both"/>
        <w:rPr>
          <w:rFonts w:asciiTheme="minorHAnsi" w:hAnsiTheme="minorHAnsi" w:cstheme="minorHAnsi"/>
          <w:color w:val="000000"/>
        </w:rPr>
      </w:pPr>
      <w:r w:rsidRPr="00DD441A">
        <w:rPr>
          <w:rStyle w:val="PromnnHTML"/>
          <w:rFonts w:asciiTheme="minorHAnsi" w:hAnsiTheme="minorHAnsi" w:cstheme="minorHAnsi"/>
          <w:b/>
          <w:bCs/>
          <w:i w:val="0"/>
          <w:iCs w:val="0"/>
          <w:color w:val="000000"/>
        </w:rPr>
        <w:t>(1)</w:t>
      </w:r>
      <w:r w:rsidRPr="00DD441A">
        <w:rPr>
          <w:rFonts w:asciiTheme="minorHAnsi" w:hAnsiTheme="minorHAnsi" w:cstheme="minorHAnsi"/>
          <w:color w:val="000000"/>
        </w:rPr>
        <w:t> Ulovené ryby v rybářském revíru, které</w:t>
      </w:r>
    </w:p>
    <w:p w14:paraId="0C0FE9E5" w14:textId="77777777" w:rsidR="00400771" w:rsidRPr="00DD441A" w:rsidRDefault="00400771" w:rsidP="00DD441A">
      <w:pPr>
        <w:pStyle w:val="l4"/>
        <w:shd w:val="clear" w:color="auto" w:fill="FFFFFF"/>
        <w:spacing w:before="0" w:beforeAutospacing="0" w:after="120" w:afterAutospacing="0"/>
        <w:jc w:val="both"/>
        <w:rPr>
          <w:rFonts w:asciiTheme="minorHAnsi" w:hAnsiTheme="minorHAnsi" w:cstheme="minorHAnsi"/>
          <w:color w:val="000000"/>
        </w:rPr>
      </w:pPr>
      <w:r w:rsidRPr="00DD441A">
        <w:rPr>
          <w:rStyle w:val="PromnnHTML"/>
          <w:rFonts w:asciiTheme="minorHAnsi" w:hAnsiTheme="minorHAnsi" w:cstheme="minorHAnsi"/>
          <w:b/>
          <w:bCs/>
          <w:i w:val="0"/>
          <w:iCs w:val="0"/>
          <w:color w:val="000000"/>
        </w:rPr>
        <w:t>a)</w:t>
      </w:r>
      <w:r w:rsidRPr="00DD441A">
        <w:rPr>
          <w:rFonts w:asciiTheme="minorHAnsi" w:hAnsiTheme="minorHAnsi" w:cstheme="minorHAnsi"/>
          <w:color w:val="000000"/>
        </w:rPr>
        <w:t> nedosahují nejmenší lovné míry,</w:t>
      </w:r>
    </w:p>
    <w:p w14:paraId="598CAA91" w14:textId="77777777" w:rsidR="00400771" w:rsidRPr="00DD441A" w:rsidRDefault="00400771" w:rsidP="00DD441A">
      <w:pPr>
        <w:pStyle w:val="l4"/>
        <w:shd w:val="clear" w:color="auto" w:fill="FFFFFF"/>
        <w:spacing w:before="0" w:beforeAutospacing="0" w:after="120" w:afterAutospacing="0"/>
        <w:jc w:val="both"/>
        <w:rPr>
          <w:rFonts w:asciiTheme="minorHAnsi" w:hAnsiTheme="minorHAnsi" w:cstheme="minorHAnsi"/>
          <w:color w:val="000000"/>
        </w:rPr>
      </w:pPr>
      <w:r w:rsidRPr="00DD441A">
        <w:rPr>
          <w:rStyle w:val="PromnnHTML"/>
          <w:rFonts w:asciiTheme="minorHAnsi" w:hAnsiTheme="minorHAnsi" w:cstheme="minorHAnsi"/>
          <w:b/>
          <w:bCs/>
          <w:i w:val="0"/>
          <w:iCs w:val="0"/>
          <w:color w:val="000000"/>
        </w:rPr>
        <w:t>b)</w:t>
      </w:r>
      <w:r w:rsidRPr="00DD441A">
        <w:rPr>
          <w:rFonts w:asciiTheme="minorHAnsi" w:hAnsiTheme="minorHAnsi" w:cstheme="minorHAnsi"/>
          <w:color w:val="000000"/>
        </w:rPr>
        <w:t> byly uloveny v době hájení, nebo</w:t>
      </w:r>
    </w:p>
    <w:p w14:paraId="0478553F" w14:textId="71A5C769" w:rsidR="00400771" w:rsidRPr="00DD441A" w:rsidRDefault="00400771" w:rsidP="00DD441A">
      <w:pPr>
        <w:pStyle w:val="l4"/>
        <w:shd w:val="clear" w:color="auto" w:fill="FFFFFF"/>
        <w:spacing w:before="0" w:beforeAutospacing="0" w:after="120" w:afterAutospacing="0"/>
        <w:jc w:val="both"/>
        <w:rPr>
          <w:rFonts w:asciiTheme="minorHAnsi" w:hAnsiTheme="minorHAnsi" w:cstheme="minorHAnsi"/>
          <w:color w:val="000000"/>
        </w:rPr>
      </w:pPr>
      <w:r w:rsidRPr="00DD441A">
        <w:rPr>
          <w:rStyle w:val="PromnnHTML"/>
          <w:rFonts w:asciiTheme="minorHAnsi" w:hAnsiTheme="minorHAnsi" w:cstheme="minorHAnsi"/>
          <w:b/>
          <w:bCs/>
          <w:i w:val="0"/>
          <w:iCs w:val="0"/>
          <w:color w:val="000000"/>
        </w:rPr>
        <w:t>c)</w:t>
      </w:r>
      <w:r w:rsidRPr="00DD441A">
        <w:rPr>
          <w:rFonts w:asciiTheme="minorHAnsi" w:hAnsiTheme="minorHAnsi" w:cstheme="minorHAnsi"/>
          <w:color w:val="000000"/>
        </w:rPr>
        <w:t> jsou chráněny podle zvláštních právních předpisů,</w:t>
      </w:r>
      <w:r w:rsidRPr="00DD441A">
        <w:rPr>
          <w:rFonts w:asciiTheme="minorHAnsi" w:hAnsiTheme="minorHAnsi" w:cstheme="minorHAnsi"/>
          <w:b/>
          <w:bCs/>
          <w:color w:val="000000"/>
          <w:vertAlign w:val="superscript"/>
        </w:rPr>
        <w:t>8</w:t>
      </w:r>
      <w:r w:rsidRPr="00DD441A">
        <w:rPr>
          <w:rFonts w:asciiTheme="minorHAnsi" w:hAnsiTheme="minorHAnsi" w:cstheme="minorHAnsi"/>
          <w:b/>
          <w:bCs/>
          <w:color w:val="000000"/>
        </w:rPr>
        <w:t>)</w:t>
      </w:r>
    </w:p>
    <w:p w14:paraId="176AF9D4" w14:textId="77777777" w:rsidR="00400771" w:rsidRPr="00DD441A" w:rsidRDefault="00400771" w:rsidP="00DD441A">
      <w:pPr>
        <w:pStyle w:val="l4"/>
        <w:shd w:val="clear" w:color="auto" w:fill="FFFFFF"/>
        <w:spacing w:before="0" w:beforeAutospacing="0" w:after="120" w:afterAutospacing="0"/>
        <w:jc w:val="both"/>
        <w:rPr>
          <w:rFonts w:asciiTheme="minorHAnsi" w:hAnsiTheme="minorHAnsi" w:cstheme="minorHAnsi"/>
          <w:color w:val="000000"/>
        </w:rPr>
      </w:pPr>
      <w:r w:rsidRPr="00DD441A">
        <w:rPr>
          <w:rFonts w:asciiTheme="minorHAnsi" w:hAnsiTheme="minorHAnsi" w:cstheme="minorHAnsi"/>
          <w:color w:val="000000"/>
        </w:rPr>
        <w:t>musí být šetrně vráceny zpět do rybářského revíru, v němž byly uloveny.</w:t>
      </w:r>
    </w:p>
    <w:p w14:paraId="7DFEE65F" w14:textId="4C2DAC12" w:rsidR="00400771" w:rsidRPr="00DD441A" w:rsidRDefault="00400771" w:rsidP="00DD441A">
      <w:pPr>
        <w:pStyle w:val="l3"/>
        <w:shd w:val="clear" w:color="auto" w:fill="FFFFFF"/>
        <w:spacing w:before="0" w:beforeAutospacing="0" w:after="120" w:afterAutospacing="0"/>
        <w:jc w:val="both"/>
        <w:rPr>
          <w:rFonts w:asciiTheme="minorHAnsi" w:hAnsiTheme="minorHAnsi" w:cstheme="minorHAnsi"/>
          <w:color w:val="000000"/>
        </w:rPr>
      </w:pPr>
      <w:r w:rsidRPr="00DD441A">
        <w:rPr>
          <w:rStyle w:val="PromnnHTML"/>
          <w:rFonts w:asciiTheme="minorHAnsi" w:hAnsiTheme="minorHAnsi" w:cstheme="minorHAnsi"/>
          <w:b/>
          <w:bCs/>
          <w:i w:val="0"/>
          <w:iCs w:val="0"/>
          <w:color w:val="000000"/>
        </w:rPr>
        <w:t>(2)</w:t>
      </w:r>
      <w:r w:rsidRPr="00DD441A">
        <w:rPr>
          <w:rFonts w:asciiTheme="minorHAnsi" w:hAnsiTheme="minorHAnsi" w:cstheme="minorHAnsi"/>
          <w:color w:val="000000"/>
        </w:rPr>
        <w:t> Uloví-li osoba provádějící lov rybu, která je pro vědecké účely opatřena značkou, určí druh ryby, změří její délku a zjistí její hmotnost. Jde-li o rybu uvedenou v § 15 odst. 1, zaznamená tvar, barvu a popřípadě číslo značky a úlovek ryby spolu se zjištěnými údaji ohlásí uživateli rybářského revíru; v hlášení uvede dobu a místo ulovení. Nejde-li o rybu uvedenou v § 15 odst. 1, zapíše údaje o délce a hmotnosti ryby do povolenky k lovu; zjištěné údaje ohlásí uživateli rybářského revíru, v hlášení uvede dobu a místo ulovení a připojí značku.</w:t>
      </w:r>
    </w:p>
    <w:p w14:paraId="36D8B8BB" w14:textId="1A0B06CB" w:rsidR="00400771" w:rsidRPr="00DD441A" w:rsidRDefault="00400771" w:rsidP="00DD441A">
      <w:pPr>
        <w:pStyle w:val="l3"/>
        <w:shd w:val="clear" w:color="auto" w:fill="FFFFFF"/>
        <w:spacing w:before="0" w:beforeAutospacing="0" w:after="120" w:afterAutospacing="0"/>
        <w:jc w:val="both"/>
        <w:rPr>
          <w:rFonts w:asciiTheme="minorHAnsi" w:hAnsiTheme="minorHAnsi" w:cstheme="minorHAnsi"/>
          <w:color w:val="000000"/>
        </w:rPr>
      </w:pPr>
      <w:r w:rsidRPr="00DD441A">
        <w:rPr>
          <w:rStyle w:val="PromnnHTML"/>
          <w:rFonts w:asciiTheme="minorHAnsi" w:hAnsiTheme="minorHAnsi" w:cstheme="minorHAnsi"/>
          <w:b/>
          <w:bCs/>
          <w:i w:val="0"/>
          <w:iCs w:val="0"/>
          <w:color w:val="000000"/>
        </w:rPr>
        <w:t>(3)</w:t>
      </w:r>
      <w:r w:rsidRPr="00DD441A">
        <w:rPr>
          <w:rFonts w:asciiTheme="minorHAnsi" w:hAnsiTheme="minorHAnsi" w:cstheme="minorHAnsi"/>
          <w:color w:val="000000"/>
        </w:rPr>
        <w:t> Na uchovávání a usmrcování ulovených živých ryb se vztahuje zvláštní právní předpis.</w:t>
      </w:r>
      <w:r w:rsidRPr="00DD441A">
        <w:rPr>
          <w:rFonts w:asciiTheme="minorHAnsi" w:hAnsiTheme="minorHAnsi" w:cstheme="minorHAnsi"/>
          <w:b/>
          <w:bCs/>
          <w:color w:val="000000"/>
          <w:vertAlign w:val="superscript"/>
        </w:rPr>
        <w:t>9</w:t>
      </w:r>
      <w:r w:rsidRPr="00DD441A">
        <w:rPr>
          <w:rFonts w:asciiTheme="minorHAnsi" w:hAnsiTheme="minorHAnsi" w:cstheme="minorHAnsi"/>
          <w:b/>
          <w:bCs/>
          <w:color w:val="000000"/>
        </w:rPr>
        <w:t>)</w:t>
      </w:r>
    </w:p>
    <w:p w14:paraId="3333BF44" w14:textId="77777777" w:rsidR="00400771" w:rsidRPr="00DD441A" w:rsidRDefault="00400771" w:rsidP="00DD441A">
      <w:pPr>
        <w:pStyle w:val="para"/>
        <w:shd w:val="clear" w:color="auto" w:fill="FFFFFF"/>
        <w:spacing w:before="0" w:beforeAutospacing="0" w:after="120" w:afterAutospacing="0"/>
        <w:jc w:val="center"/>
        <w:rPr>
          <w:rFonts w:asciiTheme="minorHAnsi" w:hAnsiTheme="minorHAnsi" w:cstheme="minorHAnsi"/>
          <w:b/>
          <w:bCs/>
          <w:color w:val="FF8400"/>
        </w:rPr>
      </w:pPr>
      <w:r w:rsidRPr="00DD441A">
        <w:rPr>
          <w:rFonts w:asciiTheme="minorHAnsi" w:hAnsiTheme="minorHAnsi" w:cstheme="minorHAnsi"/>
          <w:b/>
          <w:bCs/>
          <w:color w:val="FF8400"/>
        </w:rPr>
        <w:t>§ 16</w:t>
      </w:r>
    </w:p>
    <w:p w14:paraId="633D6BAB" w14:textId="77777777" w:rsidR="00400771" w:rsidRPr="00DD441A" w:rsidRDefault="00400771" w:rsidP="00DD441A">
      <w:pPr>
        <w:pStyle w:val="l3"/>
        <w:shd w:val="clear" w:color="auto" w:fill="FFFFFF"/>
        <w:spacing w:before="0" w:beforeAutospacing="0" w:after="120" w:afterAutospacing="0"/>
        <w:jc w:val="both"/>
        <w:rPr>
          <w:rFonts w:asciiTheme="minorHAnsi" w:hAnsiTheme="minorHAnsi" w:cstheme="minorHAnsi"/>
          <w:color w:val="000000"/>
        </w:rPr>
      </w:pPr>
      <w:r w:rsidRPr="00DD441A">
        <w:rPr>
          <w:rStyle w:val="PromnnHTML"/>
          <w:rFonts w:asciiTheme="minorHAnsi" w:hAnsiTheme="minorHAnsi" w:cstheme="minorHAnsi"/>
          <w:b/>
          <w:bCs/>
          <w:i w:val="0"/>
          <w:iCs w:val="0"/>
          <w:color w:val="000000"/>
        </w:rPr>
        <w:t>(1)</w:t>
      </w:r>
      <w:r w:rsidRPr="00DD441A">
        <w:rPr>
          <w:rFonts w:asciiTheme="minorHAnsi" w:hAnsiTheme="minorHAnsi" w:cstheme="minorHAnsi"/>
          <w:color w:val="000000"/>
        </w:rPr>
        <w:t> V mimopstruhovém rybářském revíru je povoleným způsobem lovu:</w:t>
      </w:r>
    </w:p>
    <w:p w14:paraId="46586267" w14:textId="77777777" w:rsidR="00400771" w:rsidRPr="00DD441A" w:rsidRDefault="00400771" w:rsidP="00DD441A">
      <w:pPr>
        <w:pStyle w:val="l4"/>
        <w:shd w:val="clear" w:color="auto" w:fill="FFFFFF"/>
        <w:spacing w:before="0" w:beforeAutospacing="0" w:after="120" w:afterAutospacing="0"/>
        <w:jc w:val="both"/>
        <w:rPr>
          <w:rFonts w:asciiTheme="minorHAnsi" w:hAnsiTheme="minorHAnsi" w:cstheme="minorHAnsi"/>
          <w:color w:val="000000"/>
        </w:rPr>
      </w:pPr>
      <w:r w:rsidRPr="00DD441A">
        <w:rPr>
          <w:rStyle w:val="PromnnHTML"/>
          <w:rFonts w:asciiTheme="minorHAnsi" w:hAnsiTheme="minorHAnsi" w:cstheme="minorHAnsi"/>
          <w:b/>
          <w:bCs/>
          <w:i w:val="0"/>
          <w:iCs w:val="0"/>
          <w:color w:val="000000"/>
        </w:rPr>
        <w:t>a)</w:t>
      </w:r>
      <w:r w:rsidRPr="00DD441A">
        <w:rPr>
          <w:rFonts w:asciiTheme="minorHAnsi" w:hAnsiTheme="minorHAnsi" w:cstheme="minorHAnsi"/>
          <w:color w:val="000000"/>
        </w:rPr>
        <w:t xml:space="preserve"> lov na položenou, </w:t>
      </w:r>
      <w:r w:rsidRPr="00DD441A">
        <w:rPr>
          <w:rFonts w:asciiTheme="minorHAnsi" w:hAnsiTheme="minorHAnsi" w:cstheme="minorHAnsi"/>
          <w:strike/>
          <w:color w:val="000000"/>
        </w:rPr>
        <w:t>lov na umělou mušku,</w:t>
      </w:r>
      <w:r w:rsidRPr="00DD441A">
        <w:rPr>
          <w:rFonts w:asciiTheme="minorHAnsi" w:hAnsiTheme="minorHAnsi" w:cstheme="minorHAnsi"/>
          <w:color w:val="000000"/>
        </w:rPr>
        <w:t xml:space="preserve"> lov muškařením nebo lov na plavanou, nebo</w:t>
      </w:r>
    </w:p>
    <w:p w14:paraId="47C3D6BE" w14:textId="77777777" w:rsidR="00400771" w:rsidRPr="00DD441A" w:rsidRDefault="00400771" w:rsidP="00DD441A">
      <w:pPr>
        <w:pStyle w:val="l4"/>
        <w:shd w:val="clear" w:color="auto" w:fill="FFFFFF"/>
        <w:spacing w:before="0" w:beforeAutospacing="0" w:after="120" w:afterAutospacing="0"/>
        <w:jc w:val="both"/>
        <w:rPr>
          <w:rFonts w:asciiTheme="minorHAnsi" w:hAnsiTheme="minorHAnsi" w:cstheme="minorHAnsi"/>
          <w:color w:val="000000"/>
        </w:rPr>
      </w:pPr>
      <w:r w:rsidRPr="00DD441A">
        <w:rPr>
          <w:rStyle w:val="PromnnHTML"/>
          <w:rFonts w:asciiTheme="minorHAnsi" w:hAnsiTheme="minorHAnsi" w:cstheme="minorHAnsi"/>
          <w:b/>
          <w:bCs/>
          <w:i w:val="0"/>
          <w:iCs w:val="0"/>
          <w:color w:val="000000"/>
        </w:rPr>
        <w:t>b)</w:t>
      </w:r>
      <w:r w:rsidRPr="00DD441A">
        <w:rPr>
          <w:rFonts w:asciiTheme="minorHAnsi" w:hAnsiTheme="minorHAnsi" w:cstheme="minorHAnsi"/>
          <w:color w:val="000000"/>
        </w:rPr>
        <w:t> pouze v době od 16. června do 31. prosince lov přívlačí, lov hlubinou přívlačí nebo lov čeřínkováním.</w:t>
      </w:r>
    </w:p>
    <w:p w14:paraId="3F12223F" w14:textId="77777777" w:rsidR="00400771" w:rsidRPr="00DD441A" w:rsidRDefault="00400771" w:rsidP="00DD441A">
      <w:pPr>
        <w:pStyle w:val="l3"/>
        <w:shd w:val="clear" w:color="auto" w:fill="FFFFFF"/>
        <w:spacing w:before="0" w:beforeAutospacing="0" w:after="120" w:afterAutospacing="0"/>
        <w:jc w:val="both"/>
        <w:rPr>
          <w:rFonts w:asciiTheme="minorHAnsi" w:hAnsiTheme="minorHAnsi" w:cstheme="minorHAnsi"/>
          <w:strike/>
          <w:color w:val="000000"/>
          <w:sz w:val="20"/>
          <w:szCs w:val="20"/>
        </w:rPr>
      </w:pPr>
      <w:r w:rsidRPr="00DD441A">
        <w:rPr>
          <w:rStyle w:val="PromnnHTML"/>
          <w:rFonts w:asciiTheme="minorHAnsi" w:hAnsiTheme="minorHAnsi" w:cstheme="minorHAnsi"/>
          <w:b/>
          <w:bCs/>
          <w:i w:val="0"/>
          <w:iCs w:val="0"/>
          <w:color w:val="000000"/>
          <w:sz w:val="20"/>
          <w:szCs w:val="20"/>
        </w:rPr>
        <w:t>(</w:t>
      </w:r>
      <w:r w:rsidRPr="00DD441A">
        <w:rPr>
          <w:rStyle w:val="PromnnHTML"/>
          <w:rFonts w:asciiTheme="minorHAnsi" w:hAnsiTheme="minorHAnsi" w:cstheme="minorHAnsi"/>
          <w:b/>
          <w:bCs/>
          <w:i w:val="0"/>
          <w:iCs w:val="0"/>
          <w:strike/>
          <w:color w:val="000000"/>
          <w:sz w:val="20"/>
          <w:szCs w:val="20"/>
        </w:rPr>
        <w:t>2)</w:t>
      </w:r>
      <w:r w:rsidRPr="00DD441A">
        <w:rPr>
          <w:rFonts w:asciiTheme="minorHAnsi" w:hAnsiTheme="minorHAnsi" w:cstheme="minorHAnsi"/>
          <w:strike/>
          <w:color w:val="000000"/>
          <w:sz w:val="20"/>
          <w:szCs w:val="20"/>
        </w:rPr>
        <w:t> V mimopstruhovém rybářském revíru si může osoba provádějící lov přisvojit v jednom dnu, i když loví na více rybářských revírech, nejvýše 7 kg všech druhů ryb. V tomto úlovku smí být nejvýše dva kusy kapra, štiky, candáta, bolena, sumce nebo jejich kombinace. Byla-li si osobou provádějící lov přisvojena ryba, kterou celková hmotnost úlovku přesáhla 7 kg, končí jejím přisvojením denní lov.</w:t>
      </w:r>
    </w:p>
    <w:p w14:paraId="35B8A1F4" w14:textId="4D001BB0" w:rsidR="00400771" w:rsidRPr="00DD441A" w:rsidRDefault="00400771" w:rsidP="00DD441A">
      <w:pPr>
        <w:pStyle w:val="l3"/>
        <w:shd w:val="clear" w:color="auto" w:fill="FFFFFF"/>
        <w:spacing w:before="0" w:beforeAutospacing="0" w:after="120" w:afterAutospacing="0"/>
        <w:jc w:val="both"/>
        <w:rPr>
          <w:rFonts w:asciiTheme="minorHAnsi" w:hAnsiTheme="minorHAnsi" w:cstheme="minorHAnsi"/>
          <w:strike/>
          <w:color w:val="000000"/>
          <w:sz w:val="20"/>
          <w:szCs w:val="20"/>
        </w:rPr>
      </w:pPr>
      <w:r w:rsidRPr="00DD441A">
        <w:rPr>
          <w:rStyle w:val="PromnnHTML"/>
          <w:rFonts w:asciiTheme="minorHAnsi" w:hAnsiTheme="minorHAnsi" w:cstheme="minorHAnsi"/>
          <w:b/>
          <w:bCs/>
          <w:i w:val="0"/>
          <w:iCs w:val="0"/>
          <w:strike/>
          <w:color w:val="000000"/>
          <w:sz w:val="20"/>
          <w:szCs w:val="20"/>
        </w:rPr>
        <w:t>(3)</w:t>
      </w:r>
      <w:r w:rsidRPr="00DD441A">
        <w:rPr>
          <w:rFonts w:asciiTheme="minorHAnsi" w:hAnsiTheme="minorHAnsi" w:cstheme="minorHAnsi"/>
          <w:strike/>
          <w:color w:val="000000"/>
          <w:sz w:val="20"/>
          <w:szCs w:val="20"/>
        </w:rPr>
        <w:t> Vyskytují-li se v mimopstruhovém rybářském revíru také ryby lososovité, může si osoba provádějící lov vedle úlovku uvedeného v odstavci 2 přisvojit jen 3 ks ryb lososovitých, pokud celková hmotnost denního úlovku nepřesáhne 7 kg. Síh maréna a síh peleď se nepovažují v úlovcích za ryby lososovité.</w:t>
      </w:r>
    </w:p>
    <w:p w14:paraId="0729EA08" w14:textId="079C91CF" w:rsidR="00400771" w:rsidRPr="00DD441A" w:rsidRDefault="00400771" w:rsidP="00DD441A">
      <w:pPr>
        <w:pStyle w:val="l3"/>
        <w:shd w:val="clear" w:color="auto" w:fill="FFFFFF"/>
        <w:spacing w:before="0" w:beforeAutospacing="0" w:after="120" w:afterAutospacing="0"/>
        <w:jc w:val="both"/>
        <w:rPr>
          <w:rFonts w:asciiTheme="minorHAnsi" w:hAnsiTheme="minorHAnsi" w:cstheme="minorHAnsi"/>
          <w:color w:val="000000"/>
        </w:rPr>
      </w:pPr>
      <w:r w:rsidRPr="00DD441A">
        <w:rPr>
          <w:rStyle w:val="PromnnHTML"/>
          <w:rFonts w:asciiTheme="minorHAnsi" w:hAnsiTheme="minorHAnsi" w:cstheme="minorHAnsi"/>
          <w:b/>
          <w:bCs/>
          <w:i w:val="0"/>
          <w:iCs w:val="0"/>
          <w:color w:val="000000"/>
        </w:rPr>
        <w:t>(</w:t>
      </w:r>
      <w:r w:rsidR="005A70FA" w:rsidRPr="00DD441A">
        <w:rPr>
          <w:rStyle w:val="PromnnHTML"/>
          <w:rFonts w:asciiTheme="minorHAnsi" w:hAnsiTheme="minorHAnsi" w:cstheme="minorHAnsi"/>
          <w:b/>
          <w:bCs/>
          <w:i w:val="0"/>
          <w:iCs w:val="0"/>
          <w:color w:val="000000"/>
        </w:rPr>
        <w:t>2</w:t>
      </w:r>
      <w:r w:rsidRPr="00DD441A">
        <w:rPr>
          <w:rStyle w:val="PromnnHTML"/>
          <w:rFonts w:asciiTheme="minorHAnsi" w:hAnsiTheme="minorHAnsi" w:cstheme="minorHAnsi"/>
          <w:b/>
          <w:bCs/>
          <w:i w:val="0"/>
          <w:iCs w:val="0"/>
          <w:color w:val="000000"/>
        </w:rPr>
        <w:t>)</w:t>
      </w:r>
      <w:r w:rsidRPr="00DD441A">
        <w:rPr>
          <w:rFonts w:asciiTheme="minorHAnsi" w:hAnsiTheme="minorHAnsi" w:cstheme="minorHAnsi"/>
          <w:color w:val="000000"/>
        </w:rPr>
        <w:t> Přisvojené ryby osoba provádějící lov zapisuje nesmazatelným způsobem do povolenky k lovu, do které uvede datum, číslo revíru, druh ryby, její délku a hmotnost. Přisvojené druhy ryb uvedené v odstavcích 2 a 3 zapisuje osoba provádějící lov bezprostředně po jejich ulovení. Ostatní druhy ryb zapisuje po skončení nebo přerušení lovu před odchodem od vody.</w:t>
      </w:r>
    </w:p>
    <w:p w14:paraId="3949B22D" w14:textId="77777777" w:rsidR="005A70FA" w:rsidRPr="00DD441A" w:rsidRDefault="005A70FA" w:rsidP="00DD441A">
      <w:pPr>
        <w:pStyle w:val="para"/>
        <w:shd w:val="clear" w:color="auto" w:fill="FFFFFF"/>
        <w:spacing w:before="0" w:beforeAutospacing="0" w:after="120" w:afterAutospacing="0"/>
        <w:jc w:val="center"/>
        <w:rPr>
          <w:rFonts w:asciiTheme="minorHAnsi" w:hAnsiTheme="minorHAnsi" w:cstheme="minorHAnsi"/>
          <w:b/>
          <w:bCs/>
          <w:color w:val="FF8400"/>
        </w:rPr>
      </w:pPr>
    </w:p>
    <w:p w14:paraId="6E03E6F5" w14:textId="11D1D0F3" w:rsidR="00400771" w:rsidRPr="00DD441A" w:rsidRDefault="00400771" w:rsidP="00DD441A">
      <w:pPr>
        <w:pStyle w:val="para"/>
        <w:shd w:val="clear" w:color="auto" w:fill="FFFFFF"/>
        <w:spacing w:before="0" w:beforeAutospacing="0" w:after="120" w:afterAutospacing="0"/>
        <w:jc w:val="center"/>
        <w:rPr>
          <w:rFonts w:asciiTheme="minorHAnsi" w:hAnsiTheme="minorHAnsi" w:cstheme="minorHAnsi"/>
          <w:b/>
          <w:bCs/>
          <w:strike/>
          <w:color w:val="FF8400"/>
          <w:sz w:val="20"/>
          <w:szCs w:val="20"/>
        </w:rPr>
      </w:pPr>
      <w:r w:rsidRPr="00DD441A">
        <w:rPr>
          <w:rFonts w:asciiTheme="minorHAnsi" w:hAnsiTheme="minorHAnsi" w:cstheme="minorHAnsi"/>
          <w:b/>
          <w:bCs/>
          <w:strike/>
          <w:color w:val="FF8400"/>
          <w:sz w:val="20"/>
          <w:szCs w:val="20"/>
        </w:rPr>
        <w:t>§ 17</w:t>
      </w:r>
    </w:p>
    <w:p w14:paraId="26C02BBC" w14:textId="77777777" w:rsidR="00400771" w:rsidRPr="00DD441A" w:rsidRDefault="00400771" w:rsidP="00DD441A">
      <w:pPr>
        <w:pStyle w:val="l3"/>
        <w:shd w:val="clear" w:color="auto" w:fill="FFFFFF"/>
        <w:spacing w:before="0" w:beforeAutospacing="0" w:after="120" w:afterAutospacing="0"/>
        <w:jc w:val="center"/>
        <w:rPr>
          <w:rFonts w:asciiTheme="minorHAnsi" w:hAnsiTheme="minorHAnsi" w:cstheme="minorHAnsi"/>
          <w:strike/>
          <w:color w:val="000000"/>
          <w:sz w:val="20"/>
          <w:szCs w:val="20"/>
        </w:rPr>
      </w:pPr>
      <w:r w:rsidRPr="00DD441A">
        <w:rPr>
          <w:rStyle w:val="PromnnHTML"/>
          <w:rFonts w:asciiTheme="minorHAnsi" w:hAnsiTheme="minorHAnsi" w:cstheme="minorHAnsi"/>
          <w:b/>
          <w:bCs/>
          <w:i w:val="0"/>
          <w:iCs w:val="0"/>
          <w:strike/>
          <w:color w:val="000000"/>
          <w:sz w:val="20"/>
          <w:szCs w:val="20"/>
        </w:rPr>
        <w:t>(1)</w:t>
      </w:r>
      <w:r w:rsidRPr="00DD441A">
        <w:rPr>
          <w:rFonts w:asciiTheme="minorHAnsi" w:hAnsiTheme="minorHAnsi" w:cstheme="minorHAnsi"/>
          <w:strike/>
          <w:color w:val="000000"/>
          <w:sz w:val="20"/>
          <w:szCs w:val="20"/>
        </w:rPr>
        <w:t> V pstruhovém rybářském revíru je povoleným způsobem lovu</w:t>
      </w:r>
    </w:p>
    <w:p w14:paraId="355A7FF9" w14:textId="77777777" w:rsidR="00400771" w:rsidRPr="00DD441A" w:rsidRDefault="00400771" w:rsidP="00DD441A">
      <w:pPr>
        <w:pStyle w:val="l4"/>
        <w:shd w:val="clear" w:color="auto" w:fill="FFFFFF"/>
        <w:spacing w:before="0" w:beforeAutospacing="0" w:after="120" w:afterAutospacing="0"/>
        <w:jc w:val="both"/>
        <w:rPr>
          <w:rFonts w:asciiTheme="minorHAnsi" w:hAnsiTheme="minorHAnsi" w:cstheme="minorHAnsi"/>
          <w:strike/>
          <w:color w:val="000000"/>
          <w:sz w:val="20"/>
          <w:szCs w:val="20"/>
        </w:rPr>
      </w:pPr>
      <w:r w:rsidRPr="00DD441A">
        <w:rPr>
          <w:rStyle w:val="PromnnHTML"/>
          <w:rFonts w:asciiTheme="minorHAnsi" w:hAnsiTheme="minorHAnsi" w:cstheme="minorHAnsi"/>
          <w:b/>
          <w:bCs/>
          <w:i w:val="0"/>
          <w:iCs w:val="0"/>
          <w:strike/>
          <w:color w:val="000000"/>
          <w:sz w:val="20"/>
          <w:szCs w:val="20"/>
        </w:rPr>
        <w:t>a)</w:t>
      </w:r>
      <w:r w:rsidRPr="00DD441A">
        <w:rPr>
          <w:rFonts w:asciiTheme="minorHAnsi" w:hAnsiTheme="minorHAnsi" w:cstheme="minorHAnsi"/>
          <w:strike/>
          <w:color w:val="000000"/>
          <w:sz w:val="20"/>
          <w:szCs w:val="20"/>
        </w:rPr>
        <w:t> lov přívlačí od 16. dubna do 31. srpna,</w:t>
      </w:r>
    </w:p>
    <w:p w14:paraId="6BEC4188" w14:textId="77777777" w:rsidR="00400771" w:rsidRPr="00DD441A" w:rsidRDefault="00400771" w:rsidP="00DD441A">
      <w:pPr>
        <w:pStyle w:val="l4"/>
        <w:shd w:val="clear" w:color="auto" w:fill="FFFFFF"/>
        <w:spacing w:before="0" w:beforeAutospacing="0" w:after="120" w:afterAutospacing="0"/>
        <w:jc w:val="both"/>
        <w:rPr>
          <w:rFonts w:asciiTheme="minorHAnsi" w:hAnsiTheme="minorHAnsi" w:cstheme="minorHAnsi"/>
          <w:strike/>
          <w:color w:val="000000"/>
          <w:sz w:val="20"/>
          <w:szCs w:val="20"/>
        </w:rPr>
      </w:pPr>
      <w:r w:rsidRPr="00DD441A">
        <w:rPr>
          <w:rStyle w:val="PromnnHTML"/>
          <w:rFonts w:asciiTheme="minorHAnsi" w:hAnsiTheme="minorHAnsi" w:cstheme="minorHAnsi"/>
          <w:b/>
          <w:bCs/>
          <w:i w:val="0"/>
          <w:iCs w:val="0"/>
          <w:strike/>
          <w:color w:val="000000"/>
          <w:sz w:val="20"/>
          <w:szCs w:val="20"/>
        </w:rPr>
        <w:t>b)</w:t>
      </w:r>
      <w:r w:rsidRPr="00DD441A">
        <w:rPr>
          <w:rFonts w:asciiTheme="minorHAnsi" w:hAnsiTheme="minorHAnsi" w:cstheme="minorHAnsi"/>
          <w:strike/>
          <w:color w:val="000000"/>
          <w:sz w:val="20"/>
          <w:szCs w:val="20"/>
        </w:rPr>
        <w:t> lov na umělou mušku od 16. dubna do 30. listopadu,</w:t>
      </w:r>
    </w:p>
    <w:p w14:paraId="619AE295" w14:textId="77777777" w:rsidR="00400771" w:rsidRPr="00DD441A" w:rsidRDefault="00400771" w:rsidP="00DD441A">
      <w:pPr>
        <w:pStyle w:val="l4"/>
        <w:shd w:val="clear" w:color="auto" w:fill="FFFFFF"/>
        <w:spacing w:before="0" w:beforeAutospacing="0" w:after="120" w:afterAutospacing="0"/>
        <w:jc w:val="both"/>
        <w:rPr>
          <w:rFonts w:asciiTheme="minorHAnsi" w:hAnsiTheme="minorHAnsi" w:cstheme="minorHAnsi"/>
          <w:strike/>
          <w:color w:val="000000"/>
          <w:sz w:val="20"/>
          <w:szCs w:val="20"/>
        </w:rPr>
      </w:pPr>
      <w:r w:rsidRPr="00DD441A">
        <w:rPr>
          <w:rStyle w:val="PromnnHTML"/>
          <w:rFonts w:asciiTheme="minorHAnsi" w:hAnsiTheme="minorHAnsi" w:cstheme="minorHAnsi"/>
          <w:b/>
          <w:bCs/>
          <w:i w:val="0"/>
          <w:iCs w:val="0"/>
          <w:strike/>
          <w:color w:val="000000"/>
          <w:sz w:val="20"/>
          <w:szCs w:val="20"/>
        </w:rPr>
        <w:t>c)</w:t>
      </w:r>
      <w:r w:rsidRPr="00DD441A">
        <w:rPr>
          <w:rFonts w:asciiTheme="minorHAnsi" w:hAnsiTheme="minorHAnsi" w:cstheme="minorHAnsi"/>
          <w:strike/>
          <w:color w:val="000000"/>
          <w:sz w:val="20"/>
          <w:szCs w:val="20"/>
        </w:rPr>
        <w:t xml:space="preserve"> v případě lovu jiných </w:t>
      </w:r>
      <w:proofErr w:type="gramStart"/>
      <w:r w:rsidRPr="00DD441A">
        <w:rPr>
          <w:rFonts w:asciiTheme="minorHAnsi" w:hAnsiTheme="minorHAnsi" w:cstheme="minorHAnsi"/>
          <w:strike/>
          <w:color w:val="000000"/>
          <w:sz w:val="20"/>
          <w:szCs w:val="20"/>
        </w:rPr>
        <w:t>ryb</w:t>
      </w:r>
      <w:proofErr w:type="gramEnd"/>
      <w:r w:rsidRPr="00DD441A">
        <w:rPr>
          <w:rFonts w:asciiTheme="minorHAnsi" w:hAnsiTheme="minorHAnsi" w:cstheme="minorHAnsi"/>
          <w:strike/>
          <w:color w:val="000000"/>
          <w:sz w:val="20"/>
          <w:szCs w:val="20"/>
        </w:rPr>
        <w:t xml:space="preserve"> než lososovitých je povoleným způsobem lovu také lov na položenou nebo lov na plavanou, a to pouze na nástrahu rostlinného původu.</w:t>
      </w:r>
    </w:p>
    <w:p w14:paraId="0DF368CA" w14:textId="77777777" w:rsidR="00400771" w:rsidRPr="00DD441A" w:rsidRDefault="00400771" w:rsidP="00DD441A">
      <w:pPr>
        <w:pStyle w:val="l3"/>
        <w:shd w:val="clear" w:color="auto" w:fill="FFFFFF"/>
        <w:spacing w:before="0" w:beforeAutospacing="0" w:after="120" w:afterAutospacing="0"/>
        <w:jc w:val="both"/>
        <w:rPr>
          <w:rFonts w:asciiTheme="minorHAnsi" w:hAnsiTheme="minorHAnsi" w:cstheme="minorHAnsi"/>
          <w:strike/>
          <w:color w:val="000000"/>
          <w:sz w:val="20"/>
          <w:szCs w:val="20"/>
        </w:rPr>
      </w:pPr>
      <w:r w:rsidRPr="00DD441A">
        <w:rPr>
          <w:rStyle w:val="PromnnHTML"/>
          <w:rFonts w:asciiTheme="minorHAnsi" w:hAnsiTheme="minorHAnsi" w:cstheme="minorHAnsi"/>
          <w:b/>
          <w:bCs/>
          <w:i w:val="0"/>
          <w:iCs w:val="0"/>
          <w:strike/>
          <w:color w:val="000000"/>
          <w:sz w:val="20"/>
          <w:szCs w:val="20"/>
        </w:rPr>
        <w:t>(2)</w:t>
      </w:r>
      <w:r w:rsidRPr="00DD441A">
        <w:rPr>
          <w:rFonts w:asciiTheme="minorHAnsi" w:hAnsiTheme="minorHAnsi" w:cstheme="minorHAnsi"/>
          <w:strike/>
          <w:color w:val="000000"/>
          <w:sz w:val="20"/>
          <w:szCs w:val="20"/>
        </w:rPr>
        <w:t> V případě, že je na pstruhovém rybářském revíru ulovena štika, tloušť, okoun, sumec, bolen nebo candát, tato ryba se do pstruhového rybářského revíru nevrací.</w:t>
      </w:r>
    </w:p>
    <w:p w14:paraId="4E07CE1F" w14:textId="77777777" w:rsidR="00400771" w:rsidRPr="00DD441A" w:rsidRDefault="00400771" w:rsidP="00DD441A">
      <w:pPr>
        <w:pStyle w:val="l3"/>
        <w:shd w:val="clear" w:color="auto" w:fill="FFFFFF"/>
        <w:spacing w:before="0" w:beforeAutospacing="0" w:after="120" w:afterAutospacing="0"/>
        <w:jc w:val="both"/>
        <w:rPr>
          <w:rFonts w:asciiTheme="minorHAnsi" w:hAnsiTheme="minorHAnsi" w:cstheme="minorHAnsi"/>
          <w:strike/>
          <w:color w:val="000000"/>
          <w:sz w:val="20"/>
          <w:szCs w:val="20"/>
        </w:rPr>
      </w:pPr>
      <w:r w:rsidRPr="00DD441A">
        <w:rPr>
          <w:rStyle w:val="PromnnHTML"/>
          <w:rFonts w:asciiTheme="minorHAnsi" w:hAnsiTheme="minorHAnsi" w:cstheme="minorHAnsi"/>
          <w:b/>
          <w:bCs/>
          <w:i w:val="0"/>
          <w:iCs w:val="0"/>
          <w:strike/>
          <w:color w:val="000000"/>
          <w:sz w:val="20"/>
          <w:szCs w:val="20"/>
        </w:rPr>
        <w:lastRenderedPageBreak/>
        <w:t>(3)</w:t>
      </w:r>
      <w:r w:rsidRPr="00DD441A">
        <w:rPr>
          <w:rFonts w:asciiTheme="minorHAnsi" w:hAnsiTheme="minorHAnsi" w:cstheme="minorHAnsi"/>
          <w:strike/>
          <w:color w:val="000000"/>
          <w:sz w:val="20"/>
          <w:szCs w:val="20"/>
        </w:rPr>
        <w:t> V pstruhovém rybářském revíru si může osoba provádějící lov přisvojit v jednom dnu, i když loví ve více rybářských revírech, nejvýše tři kusy lososovitých druhů ryb. Přisvojením si povoleného množství uvedených druhů ryb denní lov končí. Síh maréna a síh peleď se nepovažují v úlovcích za ryby lososovité.</w:t>
      </w:r>
    </w:p>
    <w:p w14:paraId="1C7B52B5" w14:textId="77777777" w:rsidR="00400771" w:rsidRPr="00DD441A" w:rsidRDefault="00400771" w:rsidP="00DD441A">
      <w:pPr>
        <w:pStyle w:val="l3"/>
        <w:shd w:val="clear" w:color="auto" w:fill="FFFFFF"/>
        <w:spacing w:before="0" w:beforeAutospacing="0" w:after="120" w:afterAutospacing="0"/>
        <w:jc w:val="both"/>
        <w:rPr>
          <w:rFonts w:asciiTheme="minorHAnsi" w:hAnsiTheme="minorHAnsi" w:cstheme="minorHAnsi"/>
          <w:strike/>
          <w:color w:val="000000"/>
          <w:sz w:val="20"/>
          <w:szCs w:val="20"/>
        </w:rPr>
      </w:pPr>
      <w:r w:rsidRPr="00DD441A">
        <w:rPr>
          <w:rStyle w:val="PromnnHTML"/>
          <w:rFonts w:asciiTheme="minorHAnsi" w:hAnsiTheme="minorHAnsi" w:cstheme="minorHAnsi"/>
          <w:b/>
          <w:bCs/>
          <w:i w:val="0"/>
          <w:iCs w:val="0"/>
          <w:strike/>
          <w:color w:val="000000"/>
          <w:sz w:val="20"/>
          <w:szCs w:val="20"/>
        </w:rPr>
        <w:t>(4)</w:t>
      </w:r>
      <w:r w:rsidRPr="00DD441A">
        <w:rPr>
          <w:rFonts w:asciiTheme="minorHAnsi" w:hAnsiTheme="minorHAnsi" w:cstheme="minorHAnsi"/>
          <w:strike/>
          <w:color w:val="000000"/>
          <w:sz w:val="20"/>
          <w:szCs w:val="20"/>
        </w:rPr>
        <w:t> Osoba provádějící lov si z nedravých druhů ryb v jednom dnu může přisvojit nejvýše 7 kg bez ohledu na to, v kolika revírech v příslušném dni lovila. Byla-li si osobou provádějící lov přisvojena ryba, kterou celková hmotnost úlovku přesáhla 7 kg, končí jejím přisvojením denní lov. V denním úlovku smí být nejvýše dva kapři.</w:t>
      </w:r>
    </w:p>
    <w:p w14:paraId="42209C41" w14:textId="77777777" w:rsidR="00400771" w:rsidRPr="00DD441A" w:rsidRDefault="00400771" w:rsidP="00DD441A">
      <w:pPr>
        <w:pStyle w:val="l3"/>
        <w:shd w:val="clear" w:color="auto" w:fill="FFFFFF"/>
        <w:spacing w:before="0" w:beforeAutospacing="0" w:after="120" w:afterAutospacing="0"/>
        <w:jc w:val="both"/>
        <w:rPr>
          <w:rFonts w:asciiTheme="minorHAnsi" w:hAnsiTheme="minorHAnsi" w:cstheme="minorHAnsi"/>
          <w:strike/>
          <w:color w:val="000000"/>
          <w:sz w:val="20"/>
          <w:szCs w:val="20"/>
        </w:rPr>
      </w:pPr>
      <w:r w:rsidRPr="00DD441A">
        <w:rPr>
          <w:rStyle w:val="PromnnHTML"/>
          <w:rFonts w:asciiTheme="minorHAnsi" w:hAnsiTheme="minorHAnsi" w:cstheme="minorHAnsi"/>
          <w:b/>
          <w:bCs/>
          <w:i w:val="0"/>
          <w:iCs w:val="0"/>
          <w:strike/>
          <w:color w:val="000000"/>
          <w:sz w:val="20"/>
          <w:szCs w:val="20"/>
        </w:rPr>
        <w:t>(5)</w:t>
      </w:r>
      <w:r w:rsidRPr="00DD441A">
        <w:rPr>
          <w:rFonts w:asciiTheme="minorHAnsi" w:hAnsiTheme="minorHAnsi" w:cstheme="minorHAnsi"/>
          <w:strike/>
          <w:color w:val="000000"/>
          <w:sz w:val="20"/>
          <w:szCs w:val="20"/>
        </w:rPr>
        <w:t> Přisvojené ryby osoba provádějící lov zapisuje nesmazatelným způsobem do povolenky k lovu, do které uvede datum, číslo revíru, druh ryby, její délku a hmotnost. Přisvojené druhy ryb uvedené v </w:t>
      </w:r>
      <w:hyperlink r:id="rId7" w:anchor="f2535126" w:history="1">
        <w:r w:rsidRPr="00DD441A">
          <w:rPr>
            <w:rStyle w:val="Hypertextovodkaz"/>
            <w:rFonts w:asciiTheme="minorHAnsi" w:hAnsiTheme="minorHAnsi" w:cstheme="minorHAnsi"/>
            <w:strike/>
            <w:color w:val="15679C"/>
            <w:sz w:val="20"/>
            <w:szCs w:val="20"/>
          </w:rPr>
          <w:t>odstavcích 3</w:t>
        </w:r>
      </w:hyperlink>
      <w:r w:rsidRPr="00DD441A">
        <w:rPr>
          <w:rFonts w:asciiTheme="minorHAnsi" w:hAnsiTheme="minorHAnsi" w:cstheme="minorHAnsi"/>
          <w:strike/>
          <w:color w:val="000000"/>
          <w:sz w:val="20"/>
          <w:szCs w:val="20"/>
        </w:rPr>
        <w:t> a </w:t>
      </w:r>
      <w:hyperlink r:id="rId8" w:anchor="f2535128" w:history="1">
        <w:r w:rsidRPr="00DD441A">
          <w:rPr>
            <w:rStyle w:val="Hypertextovodkaz"/>
            <w:rFonts w:asciiTheme="minorHAnsi" w:hAnsiTheme="minorHAnsi" w:cstheme="minorHAnsi"/>
            <w:strike/>
            <w:color w:val="15679C"/>
            <w:sz w:val="20"/>
            <w:szCs w:val="20"/>
          </w:rPr>
          <w:t>4</w:t>
        </w:r>
      </w:hyperlink>
      <w:r w:rsidRPr="00DD441A">
        <w:rPr>
          <w:rFonts w:asciiTheme="minorHAnsi" w:hAnsiTheme="minorHAnsi" w:cstheme="minorHAnsi"/>
          <w:strike/>
          <w:color w:val="000000"/>
          <w:sz w:val="20"/>
          <w:szCs w:val="20"/>
        </w:rPr>
        <w:t> zapisuje osoba provádějící lov bezprostředně po jejich ulovení. Ostatní druhy ryb zapisuje po skončení nebo přerušení lovu před odchodem od vody.</w:t>
      </w:r>
    </w:p>
    <w:p w14:paraId="4F07C2F1" w14:textId="17806A52" w:rsidR="005A70FA" w:rsidRPr="00DD441A" w:rsidRDefault="005A70FA" w:rsidP="00DD441A">
      <w:pPr>
        <w:pStyle w:val="para"/>
        <w:shd w:val="clear" w:color="auto" w:fill="FFFFFF"/>
        <w:spacing w:before="0" w:beforeAutospacing="0" w:after="120" w:afterAutospacing="0"/>
        <w:jc w:val="center"/>
        <w:rPr>
          <w:rFonts w:asciiTheme="minorHAnsi" w:hAnsiTheme="minorHAnsi" w:cstheme="minorHAnsi"/>
          <w:b/>
          <w:bCs/>
          <w:color w:val="FF0000"/>
        </w:rPr>
      </w:pPr>
      <w:r w:rsidRPr="00DD441A">
        <w:rPr>
          <w:rFonts w:asciiTheme="minorHAnsi" w:hAnsiTheme="minorHAnsi" w:cstheme="minorHAnsi"/>
          <w:b/>
          <w:bCs/>
          <w:color w:val="FF0000"/>
        </w:rPr>
        <w:t>§ 17</w:t>
      </w:r>
    </w:p>
    <w:p w14:paraId="7CFA37AA" w14:textId="77777777" w:rsidR="005A70FA" w:rsidRPr="00DD441A" w:rsidRDefault="005A70FA" w:rsidP="00DD441A">
      <w:pPr>
        <w:pStyle w:val="para"/>
        <w:shd w:val="clear" w:color="auto" w:fill="FFFFFF"/>
        <w:spacing w:before="0" w:beforeAutospacing="0" w:after="120" w:afterAutospacing="0"/>
        <w:jc w:val="both"/>
        <w:rPr>
          <w:rFonts w:asciiTheme="minorHAnsi" w:hAnsiTheme="minorHAnsi" w:cstheme="minorHAnsi"/>
          <w:b/>
          <w:bCs/>
        </w:rPr>
      </w:pPr>
      <w:r w:rsidRPr="00DD441A">
        <w:rPr>
          <w:rFonts w:asciiTheme="minorHAnsi" w:hAnsiTheme="minorHAnsi" w:cstheme="minorHAnsi"/>
          <w:b/>
          <w:bCs/>
        </w:rPr>
        <w:t xml:space="preserve">(1) V pstruhovém rybářském revíru je povoleným způsobem lovu </w:t>
      </w:r>
    </w:p>
    <w:p w14:paraId="0F6EB2EE" w14:textId="77777777" w:rsidR="005A70FA" w:rsidRPr="00DD441A" w:rsidRDefault="005A70FA" w:rsidP="00DD441A">
      <w:pPr>
        <w:pStyle w:val="para"/>
        <w:shd w:val="clear" w:color="auto" w:fill="FFFFFF"/>
        <w:spacing w:before="0" w:beforeAutospacing="0" w:after="120" w:afterAutospacing="0"/>
        <w:jc w:val="both"/>
        <w:rPr>
          <w:rFonts w:asciiTheme="minorHAnsi" w:hAnsiTheme="minorHAnsi" w:cstheme="minorHAnsi"/>
          <w:b/>
          <w:bCs/>
        </w:rPr>
      </w:pPr>
      <w:r w:rsidRPr="00DD441A">
        <w:rPr>
          <w:rFonts w:asciiTheme="minorHAnsi" w:hAnsiTheme="minorHAnsi" w:cstheme="minorHAnsi"/>
          <w:b/>
          <w:bCs/>
        </w:rPr>
        <w:t xml:space="preserve">a) lov přívlačí a lov muškařením od 16. dubna do 30. listopadu a </w:t>
      </w:r>
    </w:p>
    <w:p w14:paraId="253B7122" w14:textId="77777777" w:rsidR="005A70FA" w:rsidRPr="00DD441A" w:rsidRDefault="005A70FA" w:rsidP="00DD441A">
      <w:pPr>
        <w:pStyle w:val="para"/>
        <w:shd w:val="clear" w:color="auto" w:fill="FFFFFF"/>
        <w:spacing w:before="0" w:beforeAutospacing="0" w:after="120" w:afterAutospacing="0"/>
        <w:jc w:val="both"/>
        <w:rPr>
          <w:rFonts w:asciiTheme="minorHAnsi" w:hAnsiTheme="minorHAnsi" w:cstheme="minorHAnsi"/>
          <w:b/>
          <w:bCs/>
        </w:rPr>
      </w:pPr>
      <w:r w:rsidRPr="00DD441A">
        <w:rPr>
          <w:rFonts w:asciiTheme="minorHAnsi" w:hAnsiTheme="minorHAnsi" w:cstheme="minorHAnsi"/>
          <w:b/>
          <w:bCs/>
        </w:rPr>
        <w:t xml:space="preserve">b) v případě lovu jiných </w:t>
      </w:r>
      <w:proofErr w:type="gramStart"/>
      <w:r w:rsidRPr="00DD441A">
        <w:rPr>
          <w:rFonts w:asciiTheme="minorHAnsi" w:hAnsiTheme="minorHAnsi" w:cstheme="minorHAnsi"/>
          <w:b/>
          <w:bCs/>
        </w:rPr>
        <w:t>ryb</w:t>
      </w:r>
      <w:proofErr w:type="gramEnd"/>
      <w:r w:rsidRPr="00DD441A">
        <w:rPr>
          <w:rFonts w:asciiTheme="minorHAnsi" w:hAnsiTheme="minorHAnsi" w:cstheme="minorHAnsi"/>
          <w:b/>
          <w:bCs/>
        </w:rPr>
        <w:t xml:space="preserve"> než lososovitých je povoleným způsobem lovu také lov na položenou nebo lov na plavanou, a to pouze na nástrahu rostlinného původu. </w:t>
      </w:r>
    </w:p>
    <w:p w14:paraId="54F5C183" w14:textId="77777777" w:rsidR="005A70FA" w:rsidRPr="00DD441A" w:rsidRDefault="005A70FA" w:rsidP="00DD441A">
      <w:pPr>
        <w:pStyle w:val="para"/>
        <w:shd w:val="clear" w:color="auto" w:fill="FFFFFF"/>
        <w:spacing w:before="0" w:beforeAutospacing="0" w:after="120" w:afterAutospacing="0"/>
        <w:jc w:val="both"/>
        <w:rPr>
          <w:rFonts w:asciiTheme="minorHAnsi" w:hAnsiTheme="minorHAnsi" w:cstheme="minorHAnsi"/>
          <w:b/>
          <w:bCs/>
        </w:rPr>
      </w:pPr>
      <w:r w:rsidRPr="00DD441A">
        <w:rPr>
          <w:rFonts w:asciiTheme="minorHAnsi" w:hAnsiTheme="minorHAnsi" w:cstheme="minorHAnsi"/>
          <w:b/>
          <w:bCs/>
        </w:rPr>
        <w:t xml:space="preserve">(2) Uloví-li osoba provádějící lov v pstruhovém rybářském revíru štiku obecnou, jelce tlouště, okouna říčního, sumce velkého, bolena dravého nebo candáta obecného, tyto ryby do pstruhového rybářského revíru nevrací. </w:t>
      </w:r>
    </w:p>
    <w:p w14:paraId="082EDDF6" w14:textId="2A8637B5" w:rsidR="005A70FA" w:rsidRPr="00DD441A" w:rsidRDefault="005A70FA" w:rsidP="00DD441A">
      <w:pPr>
        <w:pStyle w:val="para"/>
        <w:shd w:val="clear" w:color="auto" w:fill="FFFFFF"/>
        <w:spacing w:before="0" w:beforeAutospacing="0" w:after="120" w:afterAutospacing="0"/>
        <w:jc w:val="both"/>
        <w:rPr>
          <w:rFonts w:asciiTheme="minorHAnsi" w:hAnsiTheme="minorHAnsi" w:cstheme="minorHAnsi"/>
          <w:b/>
          <w:bCs/>
        </w:rPr>
      </w:pPr>
      <w:r w:rsidRPr="00DD441A">
        <w:rPr>
          <w:rFonts w:asciiTheme="minorHAnsi" w:hAnsiTheme="minorHAnsi" w:cstheme="minorHAnsi"/>
          <w:b/>
          <w:bCs/>
        </w:rPr>
        <w:t>(3) Přisvojené ryby osoba provádějící lov v pstruhovém rybářském revíru zapisuje nesmazatelným způsobem do povolenky k lovu, do které uvede datum, název nebo číslo rybářského revíru, druh ryby, její délku a hmotnost. Přisvojený úlovek ryb lososovitých a kapra obecného zapisuje osoba provádějící lov bezprostředně po jejich ulovení. V případě přisvojení ostatních druhů ryb zapisuje osoba provádějící lov bezprostředně po ulovení pouze druh ryby; počet kusů a celkovou hmotnost zapisuje po skončení nebo přerušení lovu před odchodem od vody.</w:t>
      </w:r>
    </w:p>
    <w:p w14:paraId="781753C9" w14:textId="5B452F27" w:rsidR="00400771" w:rsidRPr="00DD441A" w:rsidRDefault="00400771" w:rsidP="00DD441A">
      <w:pPr>
        <w:pStyle w:val="para"/>
        <w:shd w:val="clear" w:color="auto" w:fill="FFFFFF"/>
        <w:spacing w:before="0" w:beforeAutospacing="0" w:after="120" w:afterAutospacing="0"/>
        <w:jc w:val="center"/>
        <w:rPr>
          <w:rFonts w:asciiTheme="minorHAnsi" w:hAnsiTheme="minorHAnsi" w:cstheme="minorHAnsi"/>
          <w:b/>
          <w:bCs/>
          <w:strike/>
          <w:color w:val="FF8400"/>
          <w:sz w:val="20"/>
          <w:szCs w:val="20"/>
        </w:rPr>
      </w:pPr>
      <w:r w:rsidRPr="00DD441A">
        <w:rPr>
          <w:rFonts w:asciiTheme="minorHAnsi" w:hAnsiTheme="minorHAnsi" w:cstheme="minorHAnsi"/>
          <w:b/>
          <w:bCs/>
          <w:strike/>
          <w:color w:val="FF8400"/>
          <w:sz w:val="20"/>
          <w:szCs w:val="20"/>
        </w:rPr>
        <w:t>§ 18</w:t>
      </w:r>
    </w:p>
    <w:p w14:paraId="31F62E9F" w14:textId="77777777" w:rsidR="00400771" w:rsidRPr="00DD441A" w:rsidRDefault="00400771" w:rsidP="00DD441A">
      <w:pPr>
        <w:pStyle w:val="Nadpis3"/>
        <w:shd w:val="clear" w:color="auto" w:fill="FFFFFF"/>
        <w:spacing w:before="0" w:beforeAutospacing="0" w:after="120" w:afterAutospacing="0" w:line="330" w:lineRule="atLeast"/>
        <w:jc w:val="center"/>
        <w:rPr>
          <w:rFonts w:asciiTheme="minorHAnsi" w:hAnsiTheme="minorHAnsi" w:cstheme="minorHAnsi"/>
          <w:strike/>
          <w:color w:val="08A8F8"/>
          <w:sz w:val="20"/>
          <w:szCs w:val="20"/>
        </w:rPr>
      </w:pPr>
      <w:r w:rsidRPr="00DD441A">
        <w:rPr>
          <w:rFonts w:asciiTheme="minorHAnsi" w:hAnsiTheme="minorHAnsi" w:cstheme="minorHAnsi"/>
          <w:strike/>
          <w:color w:val="08A8F8"/>
          <w:sz w:val="20"/>
          <w:szCs w:val="20"/>
        </w:rPr>
        <w:t>Povolenka k lovu</w:t>
      </w:r>
    </w:p>
    <w:p w14:paraId="4C67531E" w14:textId="0B33963B" w:rsidR="00400771" w:rsidRPr="00DD441A" w:rsidRDefault="00400771" w:rsidP="00DD441A">
      <w:pPr>
        <w:pStyle w:val="l3"/>
        <w:shd w:val="clear" w:color="auto" w:fill="FFFFFF"/>
        <w:spacing w:before="0" w:beforeAutospacing="0" w:after="120" w:afterAutospacing="0"/>
        <w:jc w:val="center"/>
        <w:rPr>
          <w:rFonts w:asciiTheme="minorHAnsi" w:hAnsiTheme="minorHAnsi" w:cstheme="minorHAnsi"/>
          <w:strike/>
          <w:color w:val="000000"/>
          <w:sz w:val="20"/>
          <w:szCs w:val="20"/>
        </w:rPr>
      </w:pPr>
      <w:r w:rsidRPr="00DD441A">
        <w:rPr>
          <w:rFonts w:asciiTheme="minorHAnsi" w:hAnsiTheme="minorHAnsi" w:cstheme="minorHAnsi"/>
          <w:strike/>
          <w:color w:val="000000"/>
          <w:sz w:val="20"/>
          <w:szCs w:val="20"/>
        </w:rPr>
        <w:t>[K § 13 odst. 11 písm. f) zákona]</w:t>
      </w:r>
    </w:p>
    <w:p w14:paraId="32EC7912" w14:textId="7169F10B" w:rsidR="00400771" w:rsidRPr="00DD441A" w:rsidRDefault="00400771" w:rsidP="00DD441A">
      <w:pPr>
        <w:pStyle w:val="l3"/>
        <w:shd w:val="clear" w:color="auto" w:fill="FFFFFF"/>
        <w:spacing w:before="0" w:beforeAutospacing="0" w:after="120" w:afterAutospacing="0"/>
        <w:jc w:val="both"/>
        <w:rPr>
          <w:rFonts w:asciiTheme="minorHAnsi" w:hAnsiTheme="minorHAnsi" w:cstheme="minorHAnsi"/>
          <w:strike/>
          <w:color w:val="000000"/>
          <w:sz w:val="20"/>
          <w:szCs w:val="20"/>
        </w:rPr>
      </w:pPr>
      <w:r w:rsidRPr="00DD441A">
        <w:rPr>
          <w:rFonts w:asciiTheme="minorHAnsi" w:hAnsiTheme="minorHAnsi" w:cstheme="minorHAnsi"/>
          <w:strike/>
          <w:color w:val="000000"/>
          <w:sz w:val="20"/>
          <w:szCs w:val="20"/>
        </w:rPr>
        <w:t>Údaje pro povolenku k lovu jsou uvedeny v příloze č. 8.</w:t>
      </w:r>
    </w:p>
    <w:p w14:paraId="1DE4B247" w14:textId="7EEBA65B" w:rsidR="005A70FA" w:rsidRPr="00DD441A" w:rsidRDefault="005A70FA" w:rsidP="00DD441A">
      <w:pPr>
        <w:pStyle w:val="Nadpis3"/>
        <w:shd w:val="clear" w:color="auto" w:fill="FFFFFF"/>
        <w:spacing w:before="0" w:beforeAutospacing="0" w:after="120" w:afterAutospacing="0" w:line="330" w:lineRule="atLeast"/>
        <w:jc w:val="center"/>
        <w:rPr>
          <w:rFonts w:asciiTheme="minorHAnsi" w:hAnsiTheme="minorHAnsi" w:cstheme="minorHAnsi"/>
          <w:color w:val="FF0000"/>
          <w:sz w:val="24"/>
          <w:szCs w:val="24"/>
        </w:rPr>
      </w:pPr>
      <w:r w:rsidRPr="00DD441A">
        <w:rPr>
          <w:rFonts w:asciiTheme="minorHAnsi" w:hAnsiTheme="minorHAnsi" w:cstheme="minorHAnsi"/>
          <w:color w:val="FF0000"/>
          <w:sz w:val="24"/>
          <w:szCs w:val="24"/>
        </w:rPr>
        <w:t>§ 18</w:t>
      </w:r>
    </w:p>
    <w:p w14:paraId="0AD0FF13" w14:textId="3159F2E9" w:rsidR="005A70FA" w:rsidRPr="00DD441A" w:rsidRDefault="005A70FA" w:rsidP="00DD441A">
      <w:pPr>
        <w:pStyle w:val="Nadpis3"/>
        <w:shd w:val="clear" w:color="auto" w:fill="FFFFFF"/>
        <w:spacing w:before="0" w:beforeAutospacing="0" w:after="120" w:afterAutospacing="0" w:line="330" w:lineRule="atLeast"/>
        <w:jc w:val="center"/>
        <w:rPr>
          <w:rFonts w:asciiTheme="minorHAnsi" w:hAnsiTheme="minorHAnsi" w:cstheme="minorHAnsi"/>
          <w:color w:val="FF0000"/>
          <w:sz w:val="24"/>
          <w:szCs w:val="24"/>
        </w:rPr>
      </w:pPr>
      <w:r w:rsidRPr="00DD441A">
        <w:rPr>
          <w:rFonts w:asciiTheme="minorHAnsi" w:hAnsiTheme="minorHAnsi" w:cstheme="minorHAnsi"/>
          <w:color w:val="FF0000"/>
          <w:sz w:val="24"/>
          <w:szCs w:val="24"/>
        </w:rPr>
        <w:t>Povolenka k lovu</w:t>
      </w:r>
    </w:p>
    <w:p w14:paraId="4923D693" w14:textId="62C8A63D" w:rsidR="005A70FA" w:rsidRPr="00DD441A" w:rsidRDefault="005A70FA" w:rsidP="00DD441A">
      <w:pPr>
        <w:pStyle w:val="Nadpis3"/>
        <w:shd w:val="clear" w:color="auto" w:fill="FFFFFF"/>
        <w:spacing w:before="0" w:beforeAutospacing="0" w:after="120" w:afterAutospacing="0" w:line="330" w:lineRule="atLeast"/>
        <w:jc w:val="center"/>
        <w:rPr>
          <w:rFonts w:asciiTheme="minorHAnsi" w:hAnsiTheme="minorHAnsi" w:cstheme="minorHAnsi"/>
          <w:color w:val="FF0000"/>
          <w:sz w:val="24"/>
          <w:szCs w:val="24"/>
        </w:rPr>
      </w:pPr>
      <w:r w:rsidRPr="00DD441A">
        <w:rPr>
          <w:rFonts w:asciiTheme="minorHAnsi" w:hAnsiTheme="minorHAnsi" w:cstheme="minorHAnsi"/>
          <w:color w:val="FF0000"/>
          <w:sz w:val="24"/>
          <w:szCs w:val="24"/>
        </w:rPr>
        <w:t>[K § 13 odst. 12 písm. f) zákona]</w:t>
      </w:r>
    </w:p>
    <w:p w14:paraId="42157309" w14:textId="469E6AF2" w:rsidR="005A70FA" w:rsidRPr="00DD441A" w:rsidRDefault="005A70FA" w:rsidP="00DD441A">
      <w:pPr>
        <w:pStyle w:val="Nadpis3"/>
        <w:shd w:val="clear" w:color="auto" w:fill="FFFFFF"/>
        <w:spacing w:before="0" w:beforeAutospacing="0" w:after="120" w:afterAutospacing="0" w:line="330" w:lineRule="atLeast"/>
        <w:rPr>
          <w:rFonts w:asciiTheme="minorHAnsi" w:hAnsiTheme="minorHAnsi" w:cstheme="minorHAnsi"/>
          <w:color w:val="08A8F8"/>
          <w:sz w:val="24"/>
          <w:szCs w:val="24"/>
        </w:rPr>
      </w:pPr>
      <w:r w:rsidRPr="00DD441A">
        <w:rPr>
          <w:rFonts w:asciiTheme="minorHAnsi" w:hAnsiTheme="minorHAnsi" w:cstheme="minorHAnsi"/>
          <w:sz w:val="24"/>
          <w:szCs w:val="24"/>
        </w:rPr>
        <w:t>Vzor formuláře povolenky k lovu je uveden v příloze č. 8.</w:t>
      </w:r>
    </w:p>
    <w:p w14:paraId="34ED72D8" w14:textId="0905E456" w:rsidR="00400771" w:rsidRPr="00DD441A" w:rsidRDefault="00400771" w:rsidP="00DD441A">
      <w:pPr>
        <w:pStyle w:val="Nadpis3"/>
        <w:shd w:val="clear" w:color="auto" w:fill="FFFFFF"/>
        <w:spacing w:before="0" w:beforeAutospacing="0" w:after="120" w:afterAutospacing="0" w:line="330" w:lineRule="atLeast"/>
        <w:jc w:val="center"/>
        <w:rPr>
          <w:rFonts w:asciiTheme="minorHAnsi" w:hAnsiTheme="minorHAnsi" w:cstheme="minorHAnsi"/>
          <w:color w:val="08A8F8"/>
          <w:sz w:val="24"/>
          <w:szCs w:val="24"/>
        </w:rPr>
      </w:pPr>
      <w:r w:rsidRPr="00DD441A">
        <w:rPr>
          <w:rFonts w:asciiTheme="minorHAnsi" w:hAnsiTheme="minorHAnsi" w:cstheme="minorHAnsi"/>
          <w:color w:val="08A8F8"/>
          <w:sz w:val="24"/>
          <w:szCs w:val="24"/>
        </w:rPr>
        <w:t>Předpoklady pro výkon funkce rybářské stráže, jejich ověřování, vzor služebního odznaku a průkazu rybářské stráže</w:t>
      </w:r>
    </w:p>
    <w:p w14:paraId="145B9101" w14:textId="45AA158D" w:rsidR="00400771" w:rsidRPr="00DD441A" w:rsidRDefault="00400771" w:rsidP="00DD441A">
      <w:pPr>
        <w:pStyle w:val="l2"/>
        <w:shd w:val="clear" w:color="auto" w:fill="FFFFFF"/>
        <w:spacing w:before="0" w:beforeAutospacing="0" w:after="120" w:afterAutospacing="0"/>
        <w:jc w:val="center"/>
        <w:rPr>
          <w:rFonts w:asciiTheme="minorHAnsi" w:hAnsiTheme="minorHAnsi" w:cstheme="minorHAnsi"/>
          <w:color w:val="000000"/>
        </w:rPr>
      </w:pPr>
      <w:r w:rsidRPr="00DD441A">
        <w:rPr>
          <w:rFonts w:asciiTheme="minorHAnsi" w:hAnsiTheme="minorHAnsi" w:cstheme="minorHAnsi"/>
          <w:color w:val="000000"/>
        </w:rPr>
        <w:t>(K § 14 odst. 9 zákona)</w:t>
      </w:r>
    </w:p>
    <w:p w14:paraId="17D68040" w14:textId="77777777" w:rsidR="00400771" w:rsidRPr="00DD441A" w:rsidRDefault="00400771" w:rsidP="00DD441A">
      <w:pPr>
        <w:pStyle w:val="para"/>
        <w:shd w:val="clear" w:color="auto" w:fill="FFFFFF"/>
        <w:spacing w:before="0" w:beforeAutospacing="0" w:after="120" w:afterAutospacing="0"/>
        <w:jc w:val="center"/>
        <w:rPr>
          <w:rFonts w:asciiTheme="minorHAnsi" w:hAnsiTheme="minorHAnsi" w:cstheme="minorHAnsi"/>
          <w:b/>
          <w:bCs/>
          <w:color w:val="FF8400"/>
        </w:rPr>
      </w:pPr>
      <w:r w:rsidRPr="00DD441A">
        <w:rPr>
          <w:rFonts w:asciiTheme="minorHAnsi" w:hAnsiTheme="minorHAnsi" w:cstheme="minorHAnsi"/>
          <w:b/>
          <w:bCs/>
          <w:color w:val="FF8400"/>
        </w:rPr>
        <w:t>§ 19</w:t>
      </w:r>
    </w:p>
    <w:p w14:paraId="1B02C329" w14:textId="2E8289BE" w:rsidR="00400771" w:rsidRPr="00DD441A" w:rsidRDefault="00400771" w:rsidP="00DD441A">
      <w:pPr>
        <w:pStyle w:val="l3"/>
        <w:shd w:val="clear" w:color="auto" w:fill="FFFFFF"/>
        <w:spacing w:before="0" w:beforeAutospacing="0" w:after="120" w:afterAutospacing="0"/>
        <w:jc w:val="both"/>
        <w:rPr>
          <w:rFonts w:asciiTheme="minorHAnsi" w:hAnsiTheme="minorHAnsi" w:cstheme="minorHAnsi"/>
          <w:color w:val="000000"/>
        </w:rPr>
      </w:pPr>
      <w:r w:rsidRPr="00DD441A">
        <w:rPr>
          <w:rStyle w:val="PromnnHTML"/>
          <w:rFonts w:asciiTheme="minorHAnsi" w:hAnsiTheme="minorHAnsi" w:cstheme="minorHAnsi"/>
          <w:b/>
          <w:bCs/>
          <w:i w:val="0"/>
          <w:iCs w:val="0"/>
          <w:color w:val="000000"/>
        </w:rPr>
        <w:t>(1)</w:t>
      </w:r>
      <w:r w:rsidRPr="00DD441A">
        <w:rPr>
          <w:rFonts w:asciiTheme="minorHAnsi" w:hAnsiTheme="minorHAnsi" w:cstheme="minorHAnsi"/>
          <w:color w:val="000000"/>
        </w:rPr>
        <w:t> Znalost práv a povinností rybářské stráže se prokazuje podle § 14 odst. 2 písm. e) zákona</w:t>
      </w:r>
    </w:p>
    <w:p w14:paraId="5405C04E" w14:textId="77777777" w:rsidR="00400771" w:rsidRPr="00DD441A" w:rsidRDefault="00400771" w:rsidP="00DD441A">
      <w:pPr>
        <w:pStyle w:val="l4"/>
        <w:shd w:val="clear" w:color="auto" w:fill="FFFFFF"/>
        <w:spacing w:before="0" w:beforeAutospacing="0" w:after="120" w:afterAutospacing="0"/>
        <w:jc w:val="both"/>
        <w:rPr>
          <w:rFonts w:asciiTheme="minorHAnsi" w:hAnsiTheme="minorHAnsi" w:cstheme="minorHAnsi"/>
          <w:color w:val="000000"/>
        </w:rPr>
      </w:pPr>
      <w:r w:rsidRPr="00DD441A">
        <w:rPr>
          <w:rStyle w:val="PromnnHTML"/>
          <w:rFonts w:asciiTheme="minorHAnsi" w:hAnsiTheme="minorHAnsi" w:cstheme="minorHAnsi"/>
          <w:b/>
          <w:bCs/>
          <w:i w:val="0"/>
          <w:iCs w:val="0"/>
          <w:color w:val="000000"/>
        </w:rPr>
        <w:lastRenderedPageBreak/>
        <w:t>a)</w:t>
      </w:r>
      <w:r w:rsidRPr="00DD441A">
        <w:rPr>
          <w:rFonts w:asciiTheme="minorHAnsi" w:hAnsiTheme="minorHAnsi" w:cstheme="minorHAnsi"/>
          <w:color w:val="000000"/>
        </w:rPr>
        <w:t> dokladem o ukončeném vysokoškolském vzdělání získaném studiem v akreditovaném bakalářském nebo magisterském studijním programu v oblasti zemědělství ve studijním oboru se zaměřením na rybářství,</w:t>
      </w:r>
    </w:p>
    <w:p w14:paraId="7BAF43F4" w14:textId="77777777" w:rsidR="00400771" w:rsidRPr="00DD441A" w:rsidRDefault="00400771" w:rsidP="00DD441A">
      <w:pPr>
        <w:pStyle w:val="l4"/>
        <w:shd w:val="clear" w:color="auto" w:fill="FFFFFF"/>
        <w:spacing w:before="0" w:beforeAutospacing="0" w:after="120" w:afterAutospacing="0"/>
        <w:jc w:val="both"/>
        <w:rPr>
          <w:rFonts w:asciiTheme="minorHAnsi" w:hAnsiTheme="minorHAnsi" w:cstheme="minorHAnsi"/>
          <w:color w:val="000000"/>
        </w:rPr>
      </w:pPr>
      <w:r w:rsidRPr="00DD441A">
        <w:rPr>
          <w:rStyle w:val="PromnnHTML"/>
          <w:rFonts w:asciiTheme="minorHAnsi" w:hAnsiTheme="minorHAnsi" w:cstheme="minorHAnsi"/>
          <w:b/>
          <w:bCs/>
          <w:i w:val="0"/>
          <w:iCs w:val="0"/>
          <w:color w:val="000000"/>
        </w:rPr>
        <w:t>b)</w:t>
      </w:r>
      <w:r w:rsidRPr="00DD441A">
        <w:rPr>
          <w:rFonts w:asciiTheme="minorHAnsi" w:hAnsiTheme="minorHAnsi" w:cstheme="minorHAnsi"/>
          <w:color w:val="000000"/>
        </w:rPr>
        <w:t> dokladem o získání úplného středního odborného vzdělání ve studijním oboru rybářství nebo dokladem o ukončení studia na vyšší odborné škole se studijním oborem vodní hospodářství a ekologie, v němž součástí absolutoria je zkouška ze základů rybářství,</w:t>
      </w:r>
    </w:p>
    <w:p w14:paraId="0DCEDCC2" w14:textId="77777777" w:rsidR="00400771" w:rsidRPr="00DD441A" w:rsidRDefault="00400771" w:rsidP="00DD441A">
      <w:pPr>
        <w:pStyle w:val="l4"/>
        <w:shd w:val="clear" w:color="auto" w:fill="FFFFFF"/>
        <w:spacing w:before="0" w:beforeAutospacing="0" w:after="120" w:afterAutospacing="0"/>
        <w:jc w:val="both"/>
        <w:rPr>
          <w:rFonts w:asciiTheme="minorHAnsi" w:hAnsiTheme="minorHAnsi" w:cstheme="minorHAnsi"/>
          <w:color w:val="000000"/>
        </w:rPr>
      </w:pPr>
      <w:r w:rsidRPr="00DD441A">
        <w:rPr>
          <w:rStyle w:val="PromnnHTML"/>
          <w:rFonts w:asciiTheme="minorHAnsi" w:hAnsiTheme="minorHAnsi" w:cstheme="minorHAnsi"/>
          <w:b/>
          <w:bCs/>
          <w:i w:val="0"/>
          <w:iCs w:val="0"/>
          <w:color w:val="000000"/>
        </w:rPr>
        <w:t>c)</w:t>
      </w:r>
      <w:r w:rsidRPr="00DD441A">
        <w:rPr>
          <w:rFonts w:asciiTheme="minorHAnsi" w:hAnsiTheme="minorHAnsi" w:cstheme="minorHAnsi"/>
          <w:color w:val="000000"/>
        </w:rPr>
        <w:t> dokladem o složení zkoušek na rybářského hospodáře, nebo</w:t>
      </w:r>
    </w:p>
    <w:p w14:paraId="53F7AE5B" w14:textId="77777777" w:rsidR="00400771" w:rsidRPr="00DD441A" w:rsidRDefault="00400771" w:rsidP="00DD441A">
      <w:pPr>
        <w:pStyle w:val="l4"/>
        <w:shd w:val="clear" w:color="auto" w:fill="FFFFFF"/>
        <w:spacing w:before="0" w:beforeAutospacing="0" w:after="120" w:afterAutospacing="0"/>
        <w:jc w:val="both"/>
        <w:rPr>
          <w:rFonts w:asciiTheme="minorHAnsi" w:hAnsiTheme="minorHAnsi" w:cstheme="minorHAnsi"/>
          <w:color w:val="000000"/>
        </w:rPr>
      </w:pPr>
      <w:r w:rsidRPr="00DD441A">
        <w:rPr>
          <w:rStyle w:val="PromnnHTML"/>
          <w:rFonts w:asciiTheme="minorHAnsi" w:hAnsiTheme="minorHAnsi" w:cstheme="minorHAnsi"/>
          <w:b/>
          <w:bCs/>
          <w:i w:val="0"/>
          <w:iCs w:val="0"/>
          <w:color w:val="000000"/>
        </w:rPr>
        <w:t>d)</w:t>
      </w:r>
      <w:r w:rsidRPr="00DD441A">
        <w:rPr>
          <w:rFonts w:asciiTheme="minorHAnsi" w:hAnsiTheme="minorHAnsi" w:cstheme="minorHAnsi"/>
          <w:color w:val="000000"/>
        </w:rPr>
        <w:t> dokladem o složení zkoušky pro výkon funkce rybářské stráže (dále jen „zkouška rybářské stráže“) vydaným po absolvování odborného kurzu.</w:t>
      </w:r>
    </w:p>
    <w:p w14:paraId="5FE8B585" w14:textId="2D7167D2" w:rsidR="00400771" w:rsidRPr="00DD441A" w:rsidRDefault="00400771" w:rsidP="00DD441A">
      <w:pPr>
        <w:pStyle w:val="l3"/>
        <w:shd w:val="clear" w:color="auto" w:fill="FFFFFF"/>
        <w:spacing w:before="0" w:beforeAutospacing="0" w:after="120" w:afterAutospacing="0"/>
        <w:jc w:val="both"/>
        <w:rPr>
          <w:rFonts w:asciiTheme="minorHAnsi" w:hAnsiTheme="minorHAnsi" w:cstheme="minorHAnsi"/>
          <w:color w:val="000000"/>
        </w:rPr>
      </w:pPr>
      <w:r w:rsidRPr="00DD441A">
        <w:rPr>
          <w:rStyle w:val="PromnnHTML"/>
          <w:rFonts w:asciiTheme="minorHAnsi" w:hAnsiTheme="minorHAnsi" w:cstheme="minorHAnsi"/>
          <w:b/>
          <w:bCs/>
          <w:i w:val="0"/>
          <w:iCs w:val="0"/>
          <w:color w:val="000000"/>
        </w:rPr>
        <w:t>(2)</w:t>
      </w:r>
      <w:r w:rsidRPr="00DD441A">
        <w:rPr>
          <w:rFonts w:asciiTheme="minorHAnsi" w:hAnsiTheme="minorHAnsi" w:cstheme="minorHAnsi"/>
          <w:color w:val="000000"/>
        </w:rPr>
        <w:t> Uznání splnění požadavků na odbornou kvalifikaci podle odstavce 1 a § 26 odst. 2 stanoví jiný právní předpis</w:t>
      </w:r>
      <w:hyperlink r:id="rId9" w:anchor="f2535362" w:history="1">
        <w:r w:rsidRPr="00DD441A">
          <w:rPr>
            <w:rStyle w:val="Hypertextovodkaz"/>
            <w:rFonts w:asciiTheme="minorHAnsi" w:hAnsiTheme="minorHAnsi" w:cstheme="minorHAnsi"/>
            <w:b/>
            <w:bCs/>
            <w:color w:val="15679C"/>
            <w:vertAlign w:val="superscript"/>
          </w:rPr>
          <w:t>3</w:t>
        </w:r>
        <w:r w:rsidRPr="00DD441A">
          <w:rPr>
            <w:rStyle w:val="Hypertextovodkaz"/>
            <w:rFonts w:asciiTheme="minorHAnsi" w:hAnsiTheme="minorHAnsi" w:cstheme="minorHAnsi"/>
            <w:b/>
            <w:bCs/>
            <w:color w:val="15679C"/>
          </w:rPr>
          <w:t>)</w:t>
        </w:r>
      </w:hyperlink>
      <w:r w:rsidRPr="00DD441A">
        <w:rPr>
          <w:rFonts w:asciiTheme="minorHAnsi" w:hAnsiTheme="minorHAnsi" w:cstheme="minorHAnsi"/>
          <w:color w:val="000000"/>
        </w:rPr>
        <w:t>.</w:t>
      </w:r>
    </w:p>
    <w:p w14:paraId="7D888EB2" w14:textId="16AA62CD" w:rsidR="00400771" w:rsidRPr="00DD441A" w:rsidRDefault="00400771" w:rsidP="00DD441A">
      <w:pPr>
        <w:pStyle w:val="para"/>
        <w:shd w:val="clear" w:color="auto" w:fill="FFFFFF"/>
        <w:spacing w:before="0" w:beforeAutospacing="0" w:after="120" w:afterAutospacing="0"/>
        <w:jc w:val="center"/>
        <w:rPr>
          <w:rFonts w:asciiTheme="minorHAnsi" w:hAnsiTheme="minorHAnsi" w:cstheme="minorHAnsi"/>
          <w:b/>
          <w:bCs/>
          <w:color w:val="FF8400"/>
        </w:rPr>
      </w:pPr>
      <w:r w:rsidRPr="00DD441A">
        <w:rPr>
          <w:rFonts w:asciiTheme="minorHAnsi" w:hAnsiTheme="minorHAnsi" w:cstheme="minorHAnsi"/>
          <w:b/>
          <w:bCs/>
          <w:color w:val="FF8400"/>
        </w:rPr>
        <w:t>§ 20</w:t>
      </w:r>
    </w:p>
    <w:p w14:paraId="7AD74BA1" w14:textId="77777777" w:rsidR="00400771" w:rsidRPr="00DD441A" w:rsidRDefault="00400771" w:rsidP="00DD441A">
      <w:pPr>
        <w:pStyle w:val="Nadpis3"/>
        <w:shd w:val="clear" w:color="auto" w:fill="FFFFFF"/>
        <w:spacing w:before="0" w:beforeAutospacing="0" w:after="120" w:afterAutospacing="0" w:line="330" w:lineRule="atLeast"/>
        <w:jc w:val="center"/>
        <w:rPr>
          <w:rFonts w:asciiTheme="minorHAnsi" w:hAnsiTheme="minorHAnsi" w:cstheme="minorHAnsi"/>
          <w:color w:val="08A8F8"/>
          <w:sz w:val="24"/>
          <w:szCs w:val="24"/>
        </w:rPr>
      </w:pPr>
      <w:r w:rsidRPr="00DD441A">
        <w:rPr>
          <w:rFonts w:asciiTheme="minorHAnsi" w:hAnsiTheme="minorHAnsi" w:cstheme="minorHAnsi"/>
          <w:color w:val="08A8F8"/>
          <w:sz w:val="24"/>
          <w:szCs w:val="24"/>
        </w:rPr>
        <w:t>Zkouška rybářské stráže</w:t>
      </w:r>
    </w:p>
    <w:p w14:paraId="307D6131" w14:textId="77777777" w:rsidR="00400771" w:rsidRPr="00DD441A" w:rsidRDefault="00400771" w:rsidP="00DD441A">
      <w:pPr>
        <w:pStyle w:val="l3"/>
        <w:shd w:val="clear" w:color="auto" w:fill="FFFFFF"/>
        <w:spacing w:before="0" w:beforeAutospacing="0" w:after="120" w:afterAutospacing="0"/>
        <w:jc w:val="both"/>
        <w:rPr>
          <w:rFonts w:asciiTheme="minorHAnsi" w:hAnsiTheme="minorHAnsi" w:cstheme="minorHAnsi"/>
          <w:color w:val="000000"/>
        </w:rPr>
      </w:pPr>
      <w:r w:rsidRPr="00DD441A">
        <w:rPr>
          <w:rStyle w:val="PromnnHTML"/>
          <w:rFonts w:asciiTheme="minorHAnsi" w:hAnsiTheme="minorHAnsi" w:cstheme="minorHAnsi"/>
          <w:b/>
          <w:bCs/>
          <w:i w:val="0"/>
          <w:iCs w:val="0"/>
          <w:color w:val="000000"/>
        </w:rPr>
        <w:t>(1)</w:t>
      </w:r>
      <w:r w:rsidRPr="00DD441A">
        <w:rPr>
          <w:rFonts w:asciiTheme="minorHAnsi" w:hAnsiTheme="minorHAnsi" w:cstheme="minorHAnsi"/>
          <w:color w:val="000000"/>
        </w:rPr>
        <w:t> Zkouška rybářské stráže se skládá před minimálně tříčlennou zkušební komisí jmenovanou ministerstvem (dále jen "zkušební komise pro rybářskou stráž").</w:t>
      </w:r>
    </w:p>
    <w:p w14:paraId="55065876" w14:textId="49ADDCA7" w:rsidR="00400771" w:rsidRPr="00DD441A" w:rsidRDefault="00400771" w:rsidP="00DD441A">
      <w:pPr>
        <w:pStyle w:val="l3"/>
        <w:shd w:val="clear" w:color="auto" w:fill="FFFFFF"/>
        <w:spacing w:before="0" w:beforeAutospacing="0" w:after="120" w:afterAutospacing="0"/>
        <w:jc w:val="both"/>
        <w:rPr>
          <w:rFonts w:asciiTheme="minorHAnsi" w:hAnsiTheme="minorHAnsi" w:cstheme="minorHAnsi"/>
          <w:color w:val="000000"/>
        </w:rPr>
      </w:pPr>
      <w:r w:rsidRPr="00DD441A">
        <w:rPr>
          <w:rStyle w:val="PromnnHTML"/>
          <w:rFonts w:asciiTheme="minorHAnsi" w:hAnsiTheme="minorHAnsi" w:cstheme="minorHAnsi"/>
          <w:b/>
          <w:bCs/>
          <w:i w:val="0"/>
          <w:iCs w:val="0"/>
          <w:color w:val="000000"/>
        </w:rPr>
        <w:t>(2)</w:t>
      </w:r>
      <w:r w:rsidRPr="00DD441A">
        <w:rPr>
          <w:rFonts w:asciiTheme="minorHAnsi" w:hAnsiTheme="minorHAnsi" w:cstheme="minorHAnsi"/>
          <w:color w:val="000000"/>
        </w:rPr>
        <w:t> Alespoň jeden ze členů zkušební komise pro rybářskou stráž musí splňovat požadavky uvedené v § 19 odst. 1 nebo § 26 odst. 2.</w:t>
      </w:r>
    </w:p>
    <w:p w14:paraId="6F7C8187" w14:textId="77777777" w:rsidR="00400771" w:rsidRPr="00DD441A" w:rsidRDefault="00400771" w:rsidP="00DD441A">
      <w:pPr>
        <w:pStyle w:val="l3"/>
        <w:shd w:val="clear" w:color="auto" w:fill="FFFFFF"/>
        <w:spacing w:before="0" w:beforeAutospacing="0" w:after="120" w:afterAutospacing="0"/>
        <w:jc w:val="both"/>
        <w:rPr>
          <w:rFonts w:asciiTheme="minorHAnsi" w:hAnsiTheme="minorHAnsi" w:cstheme="minorHAnsi"/>
          <w:color w:val="000000"/>
        </w:rPr>
      </w:pPr>
      <w:r w:rsidRPr="00DD441A">
        <w:rPr>
          <w:rStyle w:val="PromnnHTML"/>
          <w:rFonts w:asciiTheme="minorHAnsi" w:hAnsiTheme="minorHAnsi" w:cstheme="minorHAnsi"/>
          <w:b/>
          <w:bCs/>
          <w:i w:val="0"/>
          <w:iCs w:val="0"/>
          <w:color w:val="000000"/>
        </w:rPr>
        <w:t>(3)</w:t>
      </w:r>
      <w:r w:rsidRPr="00DD441A">
        <w:rPr>
          <w:rFonts w:asciiTheme="minorHAnsi" w:hAnsiTheme="minorHAnsi" w:cstheme="minorHAnsi"/>
          <w:color w:val="000000"/>
        </w:rPr>
        <w:t> Při zkoušce rybářské stráže se prokazují znalosti</w:t>
      </w:r>
    </w:p>
    <w:p w14:paraId="16821002" w14:textId="50CC1DBB" w:rsidR="00400771" w:rsidRPr="00DD441A" w:rsidRDefault="00400771" w:rsidP="00DD441A">
      <w:pPr>
        <w:pStyle w:val="l4"/>
        <w:shd w:val="clear" w:color="auto" w:fill="FFFFFF"/>
        <w:spacing w:before="0" w:beforeAutospacing="0" w:after="120" w:afterAutospacing="0"/>
        <w:jc w:val="both"/>
        <w:rPr>
          <w:rFonts w:asciiTheme="minorHAnsi" w:hAnsiTheme="minorHAnsi" w:cstheme="minorHAnsi"/>
          <w:color w:val="000000"/>
        </w:rPr>
      </w:pPr>
      <w:r w:rsidRPr="00DD441A">
        <w:rPr>
          <w:rStyle w:val="PromnnHTML"/>
          <w:rFonts w:asciiTheme="minorHAnsi" w:hAnsiTheme="minorHAnsi" w:cstheme="minorHAnsi"/>
          <w:b/>
          <w:bCs/>
          <w:i w:val="0"/>
          <w:iCs w:val="0"/>
          <w:color w:val="000000"/>
        </w:rPr>
        <w:t>a)</w:t>
      </w:r>
      <w:r w:rsidRPr="00DD441A">
        <w:rPr>
          <w:rFonts w:asciiTheme="minorHAnsi" w:hAnsiTheme="minorHAnsi" w:cstheme="minorHAnsi"/>
          <w:color w:val="000000"/>
        </w:rPr>
        <w:t xml:space="preserve"> ryb a vodních </w:t>
      </w:r>
      <w:r w:rsidR="00943109" w:rsidRPr="00DD441A">
        <w:rPr>
          <w:rFonts w:asciiTheme="minorHAnsi" w:hAnsiTheme="minorHAnsi" w:cstheme="minorHAnsi"/>
          <w:b/>
          <w:bCs/>
          <w:color w:val="000000"/>
        </w:rPr>
        <w:t>organizmů</w:t>
      </w:r>
      <w:r w:rsidRPr="00DD441A">
        <w:rPr>
          <w:rFonts w:asciiTheme="minorHAnsi" w:hAnsiTheme="minorHAnsi" w:cstheme="minorHAnsi"/>
          <w:color w:val="000000"/>
        </w:rPr>
        <w:t>,</w:t>
      </w:r>
    </w:p>
    <w:p w14:paraId="16ACC8DD" w14:textId="77777777" w:rsidR="00400771" w:rsidRPr="00DD441A" w:rsidRDefault="00400771" w:rsidP="00DD441A">
      <w:pPr>
        <w:pStyle w:val="l4"/>
        <w:shd w:val="clear" w:color="auto" w:fill="FFFFFF"/>
        <w:spacing w:before="0" w:beforeAutospacing="0" w:after="120" w:afterAutospacing="0"/>
        <w:jc w:val="both"/>
        <w:rPr>
          <w:rFonts w:asciiTheme="minorHAnsi" w:hAnsiTheme="minorHAnsi" w:cstheme="minorHAnsi"/>
          <w:color w:val="000000"/>
        </w:rPr>
      </w:pPr>
      <w:r w:rsidRPr="00DD441A">
        <w:rPr>
          <w:rStyle w:val="PromnnHTML"/>
          <w:rFonts w:asciiTheme="minorHAnsi" w:hAnsiTheme="minorHAnsi" w:cstheme="minorHAnsi"/>
          <w:b/>
          <w:bCs/>
          <w:i w:val="0"/>
          <w:iCs w:val="0"/>
          <w:color w:val="000000"/>
        </w:rPr>
        <w:t>b)</w:t>
      </w:r>
      <w:r w:rsidRPr="00DD441A">
        <w:rPr>
          <w:rFonts w:asciiTheme="minorHAnsi" w:hAnsiTheme="minorHAnsi" w:cstheme="minorHAnsi"/>
          <w:color w:val="000000"/>
        </w:rPr>
        <w:t> zákona a předpisů vydaných k jeho provedení,</w:t>
      </w:r>
    </w:p>
    <w:p w14:paraId="7DA2793C" w14:textId="29673368" w:rsidR="00400771" w:rsidRPr="00DD441A" w:rsidRDefault="00400771" w:rsidP="00DD441A">
      <w:pPr>
        <w:pStyle w:val="l4"/>
        <w:shd w:val="clear" w:color="auto" w:fill="FFFFFF"/>
        <w:spacing w:before="0" w:beforeAutospacing="0" w:after="120" w:afterAutospacing="0"/>
        <w:jc w:val="both"/>
        <w:rPr>
          <w:rFonts w:asciiTheme="minorHAnsi" w:hAnsiTheme="minorHAnsi" w:cstheme="minorHAnsi"/>
          <w:color w:val="000000"/>
        </w:rPr>
      </w:pPr>
      <w:r w:rsidRPr="00DD441A">
        <w:rPr>
          <w:rStyle w:val="PromnnHTML"/>
          <w:rFonts w:asciiTheme="minorHAnsi" w:hAnsiTheme="minorHAnsi" w:cstheme="minorHAnsi"/>
          <w:b/>
          <w:bCs/>
          <w:i w:val="0"/>
          <w:iCs w:val="0"/>
          <w:color w:val="000000"/>
        </w:rPr>
        <w:t>c)</w:t>
      </w:r>
      <w:r w:rsidRPr="00DD441A">
        <w:rPr>
          <w:rFonts w:asciiTheme="minorHAnsi" w:hAnsiTheme="minorHAnsi" w:cstheme="minorHAnsi"/>
          <w:color w:val="000000"/>
        </w:rPr>
        <w:t> vybraných ustanovení zákona o vodách,</w:t>
      </w:r>
      <w:hyperlink r:id="rId10" w:anchor="f2535357" w:history="1">
        <w:r w:rsidRPr="00DD441A">
          <w:rPr>
            <w:rStyle w:val="Hypertextovodkaz"/>
            <w:rFonts w:asciiTheme="minorHAnsi" w:hAnsiTheme="minorHAnsi" w:cstheme="minorHAnsi"/>
            <w:b/>
            <w:bCs/>
            <w:color w:val="15679C"/>
            <w:vertAlign w:val="superscript"/>
          </w:rPr>
          <w:t>1</w:t>
        </w:r>
        <w:r w:rsidRPr="00DD441A">
          <w:rPr>
            <w:rStyle w:val="Hypertextovodkaz"/>
            <w:rFonts w:asciiTheme="minorHAnsi" w:hAnsiTheme="minorHAnsi" w:cstheme="minorHAnsi"/>
            <w:b/>
            <w:bCs/>
            <w:color w:val="15679C"/>
          </w:rPr>
          <w:t>)</w:t>
        </w:r>
      </w:hyperlink>
      <w:r w:rsidRPr="00DD441A">
        <w:rPr>
          <w:rFonts w:asciiTheme="minorHAnsi" w:hAnsiTheme="minorHAnsi" w:cstheme="minorHAnsi"/>
          <w:color w:val="000000"/>
        </w:rPr>
        <w:t> zákona na ochranu zvířat proti týrání,</w:t>
      </w:r>
      <w:r w:rsidRPr="00DD441A">
        <w:rPr>
          <w:rFonts w:asciiTheme="minorHAnsi" w:hAnsiTheme="minorHAnsi" w:cstheme="minorHAnsi"/>
          <w:b/>
          <w:bCs/>
          <w:color w:val="000000"/>
          <w:vertAlign w:val="superscript"/>
        </w:rPr>
        <w:t>9</w:t>
      </w:r>
      <w:r w:rsidRPr="00DD441A">
        <w:rPr>
          <w:rFonts w:asciiTheme="minorHAnsi" w:hAnsiTheme="minorHAnsi" w:cstheme="minorHAnsi"/>
          <w:b/>
          <w:bCs/>
          <w:color w:val="000000"/>
        </w:rPr>
        <w:t>)</w:t>
      </w:r>
      <w:r w:rsidRPr="00DD441A">
        <w:rPr>
          <w:rFonts w:asciiTheme="minorHAnsi" w:hAnsiTheme="minorHAnsi" w:cstheme="minorHAnsi"/>
          <w:color w:val="000000"/>
        </w:rPr>
        <w:t> veterinárního zákona,</w:t>
      </w:r>
      <w:r w:rsidRPr="00DD441A">
        <w:rPr>
          <w:rFonts w:asciiTheme="minorHAnsi" w:hAnsiTheme="minorHAnsi" w:cstheme="minorHAnsi"/>
          <w:b/>
          <w:bCs/>
          <w:color w:val="000000"/>
          <w:vertAlign w:val="superscript"/>
        </w:rPr>
        <w:t>10</w:t>
      </w:r>
      <w:r w:rsidRPr="00DD441A">
        <w:rPr>
          <w:rFonts w:asciiTheme="minorHAnsi" w:hAnsiTheme="minorHAnsi" w:cstheme="minorHAnsi"/>
          <w:b/>
          <w:bCs/>
          <w:color w:val="000000"/>
        </w:rPr>
        <w:t>)</w:t>
      </w:r>
      <w:r w:rsidRPr="00DD441A">
        <w:rPr>
          <w:rFonts w:asciiTheme="minorHAnsi" w:hAnsiTheme="minorHAnsi" w:cstheme="minorHAnsi"/>
          <w:color w:val="000000"/>
        </w:rPr>
        <w:t> zákona o ochraně přírody a krajiny,</w:t>
      </w:r>
      <w:r w:rsidRPr="00DD441A">
        <w:rPr>
          <w:rFonts w:asciiTheme="minorHAnsi" w:hAnsiTheme="minorHAnsi" w:cstheme="minorHAnsi"/>
          <w:b/>
          <w:bCs/>
          <w:color w:val="000000"/>
          <w:vertAlign w:val="superscript"/>
        </w:rPr>
        <w:t>8</w:t>
      </w:r>
      <w:r w:rsidRPr="00DD441A">
        <w:rPr>
          <w:rFonts w:asciiTheme="minorHAnsi" w:hAnsiTheme="minorHAnsi" w:cstheme="minorHAnsi"/>
          <w:b/>
          <w:bCs/>
          <w:color w:val="000000"/>
        </w:rPr>
        <w:t>)</w:t>
      </w:r>
      <w:r w:rsidRPr="00DD441A">
        <w:rPr>
          <w:rFonts w:asciiTheme="minorHAnsi" w:hAnsiTheme="minorHAnsi" w:cstheme="minorHAnsi"/>
          <w:color w:val="000000"/>
        </w:rPr>
        <w:t> trestního zákoníku</w:t>
      </w:r>
      <w:r w:rsidRPr="00DD441A">
        <w:rPr>
          <w:rFonts w:asciiTheme="minorHAnsi" w:hAnsiTheme="minorHAnsi" w:cstheme="minorHAnsi"/>
          <w:b/>
          <w:bCs/>
          <w:color w:val="000000"/>
          <w:vertAlign w:val="superscript"/>
        </w:rPr>
        <w:t>6</w:t>
      </w:r>
      <w:r w:rsidRPr="00DD441A">
        <w:rPr>
          <w:rFonts w:asciiTheme="minorHAnsi" w:hAnsiTheme="minorHAnsi" w:cstheme="minorHAnsi"/>
          <w:b/>
          <w:bCs/>
          <w:color w:val="000000"/>
        </w:rPr>
        <w:t>)</w:t>
      </w:r>
      <w:r w:rsidRPr="00DD441A">
        <w:rPr>
          <w:rFonts w:asciiTheme="minorHAnsi" w:hAnsiTheme="minorHAnsi" w:cstheme="minorHAnsi"/>
          <w:color w:val="000000"/>
        </w:rPr>
        <w:t xml:space="preserve"> a </w:t>
      </w:r>
      <w:r w:rsidRPr="00DD441A">
        <w:rPr>
          <w:rFonts w:asciiTheme="minorHAnsi" w:hAnsiTheme="minorHAnsi" w:cstheme="minorHAnsi"/>
          <w:strike/>
          <w:color w:val="000000"/>
        </w:rPr>
        <w:t>zákona o přestupcích</w:t>
      </w:r>
      <w:r w:rsidR="00A0689E" w:rsidRPr="00DD441A">
        <w:rPr>
          <w:rFonts w:asciiTheme="minorHAnsi" w:hAnsiTheme="minorHAnsi" w:cstheme="minorHAnsi"/>
          <w:strike/>
          <w:color w:val="000000"/>
        </w:rPr>
        <w:t xml:space="preserve"> </w:t>
      </w:r>
      <w:r w:rsidR="00A0689E" w:rsidRPr="00DD441A">
        <w:rPr>
          <w:rFonts w:asciiTheme="minorHAnsi" w:hAnsiTheme="minorHAnsi" w:cstheme="minorHAnsi"/>
          <w:b/>
          <w:bCs/>
        </w:rPr>
        <w:t>zákona o odpovědnosti za přestupky a řízení o nich</w:t>
      </w:r>
      <w:r w:rsidRPr="00DD441A">
        <w:rPr>
          <w:rFonts w:asciiTheme="minorHAnsi" w:hAnsiTheme="minorHAnsi" w:cstheme="minorHAnsi"/>
          <w:color w:val="000000"/>
        </w:rPr>
        <w:t>.</w:t>
      </w:r>
      <w:r w:rsidRPr="00DD441A">
        <w:rPr>
          <w:rFonts w:asciiTheme="minorHAnsi" w:hAnsiTheme="minorHAnsi" w:cstheme="minorHAnsi"/>
          <w:b/>
          <w:bCs/>
          <w:color w:val="000000"/>
          <w:vertAlign w:val="superscript"/>
        </w:rPr>
        <w:t>5</w:t>
      </w:r>
      <w:r w:rsidRPr="00DD441A">
        <w:rPr>
          <w:rFonts w:asciiTheme="minorHAnsi" w:hAnsiTheme="minorHAnsi" w:cstheme="minorHAnsi"/>
          <w:b/>
          <w:bCs/>
          <w:color w:val="000000"/>
        </w:rPr>
        <w:t>)</w:t>
      </w:r>
    </w:p>
    <w:p w14:paraId="5D11E06A" w14:textId="44EC5F5D" w:rsidR="00400771" w:rsidRPr="00DD441A" w:rsidRDefault="00400771" w:rsidP="00DD441A">
      <w:pPr>
        <w:pStyle w:val="l3"/>
        <w:shd w:val="clear" w:color="auto" w:fill="FFFFFF"/>
        <w:spacing w:before="0" w:beforeAutospacing="0" w:after="120" w:afterAutospacing="0"/>
        <w:jc w:val="both"/>
        <w:rPr>
          <w:rFonts w:asciiTheme="minorHAnsi" w:hAnsiTheme="minorHAnsi" w:cstheme="minorHAnsi"/>
          <w:color w:val="000000"/>
        </w:rPr>
      </w:pPr>
      <w:r w:rsidRPr="00DD441A">
        <w:rPr>
          <w:rStyle w:val="PromnnHTML"/>
          <w:rFonts w:asciiTheme="minorHAnsi" w:hAnsiTheme="minorHAnsi" w:cstheme="minorHAnsi"/>
          <w:b/>
          <w:bCs/>
          <w:i w:val="0"/>
          <w:iCs w:val="0"/>
          <w:color w:val="000000"/>
        </w:rPr>
        <w:t>(4)</w:t>
      </w:r>
      <w:r w:rsidRPr="00DD441A">
        <w:rPr>
          <w:rFonts w:asciiTheme="minorHAnsi" w:hAnsiTheme="minorHAnsi" w:cstheme="minorHAnsi"/>
          <w:color w:val="000000"/>
        </w:rPr>
        <w:t> Zkouška rybářské stráže se skládá ze dvou částí, z části ústní a z části písemné. V ústní části zkoušky musí uchazeč prokázat znalost všech deseti druhů ryb, které mu budou předloženy ze seznamu druhů ryb uvedených v příloze č. 9. V kladném případě je oprávněn absolvovat druhou, písemnou část zkoušky, ve které musí správně odpovědět nejméně na 70 % otázek v každé ze tří tematických oblastí. Rozsah jednotlivých zkušebních otázek je uveden v příloze č. 9.</w:t>
      </w:r>
    </w:p>
    <w:p w14:paraId="11DB38D3" w14:textId="77777777" w:rsidR="00400771" w:rsidRPr="00DD441A" w:rsidRDefault="00400771" w:rsidP="00DD441A">
      <w:pPr>
        <w:pStyle w:val="l3"/>
        <w:shd w:val="clear" w:color="auto" w:fill="FFFFFF"/>
        <w:spacing w:before="0" w:beforeAutospacing="0" w:after="120" w:afterAutospacing="0"/>
        <w:jc w:val="both"/>
        <w:rPr>
          <w:rFonts w:asciiTheme="minorHAnsi" w:hAnsiTheme="minorHAnsi" w:cstheme="minorHAnsi"/>
          <w:color w:val="000000"/>
        </w:rPr>
      </w:pPr>
      <w:r w:rsidRPr="00DD441A">
        <w:rPr>
          <w:rStyle w:val="PromnnHTML"/>
          <w:rFonts w:asciiTheme="minorHAnsi" w:hAnsiTheme="minorHAnsi" w:cstheme="minorHAnsi"/>
          <w:b/>
          <w:bCs/>
          <w:i w:val="0"/>
          <w:iCs w:val="0"/>
          <w:color w:val="000000"/>
        </w:rPr>
        <w:t>(5)</w:t>
      </w:r>
      <w:r w:rsidRPr="00DD441A">
        <w:rPr>
          <w:rFonts w:asciiTheme="minorHAnsi" w:hAnsiTheme="minorHAnsi" w:cstheme="minorHAnsi"/>
          <w:color w:val="000000"/>
        </w:rPr>
        <w:t> Každá část zkoušky rybářské stráže se hodnotí stupněm "prospěl" nebo "neprospěl".</w:t>
      </w:r>
    </w:p>
    <w:p w14:paraId="221FA2DD" w14:textId="77777777" w:rsidR="00400771" w:rsidRPr="00DD441A" w:rsidRDefault="00400771" w:rsidP="00DD441A">
      <w:pPr>
        <w:pStyle w:val="l3"/>
        <w:shd w:val="clear" w:color="auto" w:fill="FFFFFF"/>
        <w:spacing w:before="0" w:beforeAutospacing="0" w:after="120" w:afterAutospacing="0"/>
        <w:jc w:val="both"/>
        <w:rPr>
          <w:rFonts w:asciiTheme="minorHAnsi" w:hAnsiTheme="minorHAnsi" w:cstheme="minorHAnsi"/>
          <w:color w:val="000000"/>
        </w:rPr>
      </w:pPr>
      <w:r w:rsidRPr="00DD441A">
        <w:rPr>
          <w:rStyle w:val="PromnnHTML"/>
          <w:rFonts w:asciiTheme="minorHAnsi" w:hAnsiTheme="minorHAnsi" w:cstheme="minorHAnsi"/>
          <w:b/>
          <w:bCs/>
          <w:i w:val="0"/>
          <w:iCs w:val="0"/>
          <w:color w:val="000000"/>
        </w:rPr>
        <w:t>(6)</w:t>
      </w:r>
      <w:r w:rsidRPr="00DD441A">
        <w:rPr>
          <w:rFonts w:asciiTheme="minorHAnsi" w:hAnsiTheme="minorHAnsi" w:cstheme="minorHAnsi"/>
          <w:color w:val="000000"/>
        </w:rPr>
        <w:t> O výsledku zkoušky rybářské stráže rozhodne zkušební komise pro rybářskou stráž po skončení obou částí zkoušky.</w:t>
      </w:r>
    </w:p>
    <w:p w14:paraId="32B7B235" w14:textId="77777777" w:rsidR="00400771" w:rsidRPr="00DD441A" w:rsidRDefault="00400771" w:rsidP="00DD441A">
      <w:pPr>
        <w:pStyle w:val="l3"/>
        <w:shd w:val="clear" w:color="auto" w:fill="FFFFFF"/>
        <w:spacing w:before="0" w:beforeAutospacing="0" w:after="120" w:afterAutospacing="0"/>
        <w:jc w:val="both"/>
        <w:rPr>
          <w:rFonts w:asciiTheme="minorHAnsi" w:hAnsiTheme="minorHAnsi" w:cstheme="minorHAnsi"/>
          <w:color w:val="000000"/>
        </w:rPr>
      </w:pPr>
      <w:r w:rsidRPr="00DD441A">
        <w:rPr>
          <w:rStyle w:val="PromnnHTML"/>
          <w:rFonts w:asciiTheme="minorHAnsi" w:hAnsiTheme="minorHAnsi" w:cstheme="minorHAnsi"/>
          <w:b/>
          <w:bCs/>
          <w:i w:val="0"/>
          <w:iCs w:val="0"/>
          <w:color w:val="000000"/>
        </w:rPr>
        <w:t>(7)</w:t>
      </w:r>
      <w:r w:rsidRPr="00DD441A">
        <w:rPr>
          <w:rFonts w:asciiTheme="minorHAnsi" w:hAnsiTheme="minorHAnsi" w:cstheme="minorHAnsi"/>
          <w:color w:val="000000"/>
        </w:rPr>
        <w:t> Zkouška rybářské stráže je složena úspěšně, pokud je každá její část hodnocena stupněm "prospěl".</w:t>
      </w:r>
    </w:p>
    <w:p w14:paraId="4C3C5E64" w14:textId="77777777" w:rsidR="00400771" w:rsidRPr="00DD441A" w:rsidRDefault="00400771" w:rsidP="00DD441A">
      <w:pPr>
        <w:pStyle w:val="l3"/>
        <w:shd w:val="clear" w:color="auto" w:fill="FFFFFF"/>
        <w:spacing w:before="0" w:beforeAutospacing="0" w:after="120" w:afterAutospacing="0"/>
        <w:jc w:val="both"/>
        <w:rPr>
          <w:rFonts w:asciiTheme="minorHAnsi" w:hAnsiTheme="minorHAnsi" w:cstheme="minorHAnsi"/>
          <w:color w:val="000000"/>
        </w:rPr>
      </w:pPr>
      <w:r w:rsidRPr="00DD441A">
        <w:rPr>
          <w:rStyle w:val="PromnnHTML"/>
          <w:rFonts w:asciiTheme="minorHAnsi" w:hAnsiTheme="minorHAnsi" w:cstheme="minorHAnsi"/>
          <w:b/>
          <w:bCs/>
          <w:i w:val="0"/>
          <w:iCs w:val="0"/>
          <w:color w:val="000000"/>
        </w:rPr>
        <w:t>(8)</w:t>
      </w:r>
      <w:r w:rsidRPr="00DD441A">
        <w:rPr>
          <w:rFonts w:asciiTheme="minorHAnsi" w:hAnsiTheme="minorHAnsi" w:cstheme="minorHAnsi"/>
          <w:color w:val="000000"/>
        </w:rPr>
        <w:t> Předseda zkušební komise pro rybářskou stráž seznámí uchazeče s výsledky zkoušky rybářské stráže.</w:t>
      </w:r>
    </w:p>
    <w:p w14:paraId="42FDF294" w14:textId="6F275F84" w:rsidR="00400771" w:rsidRPr="00DD441A" w:rsidRDefault="00400771" w:rsidP="00DD441A">
      <w:pPr>
        <w:pStyle w:val="l3"/>
        <w:shd w:val="clear" w:color="auto" w:fill="FFFFFF"/>
        <w:spacing w:before="0" w:beforeAutospacing="0" w:after="120" w:afterAutospacing="0"/>
        <w:jc w:val="both"/>
        <w:rPr>
          <w:rFonts w:asciiTheme="minorHAnsi" w:hAnsiTheme="minorHAnsi" w:cstheme="minorHAnsi"/>
          <w:strike/>
          <w:color w:val="000000"/>
          <w:sz w:val="20"/>
          <w:szCs w:val="20"/>
        </w:rPr>
      </w:pPr>
      <w:r w:rsidRPr="00DD441A">
        <w:rPr>
          <w:rStyle w:val="PromnnHTML"/>
          <w:rFonts w:asciiTheme="minorHAnsi" w:hAnsiTheme="minorHAnsi" w:cstheme="minorHAnsi"/>
          <w:b/>
          <w:bCs/>
          <w:i w:val="0"/>
          <w:iCs w:val="0"/>
          <w:strike/>
          <w:color w:val="000000"/>
          <w:sz w:val="20"/>
          <w:szCs w:val="20"/>
        </w:rPr>
        <w:t>(9)</w:t>
      </w:r>
      <w:r w:rsidRPr="00DD441A">
        <w:rPr>
          <w:rFonts w:asciiTheme="minorHAnsi" w:hAnsiTheme="minorHAnsi" w:cstheme="minorHAnsi"/>
          <w:strike/>
          <w:color w:val="000000"/>
          <w:sz w:val="20"/>
          <w:szCs w:val="20"/>
        </w:rPr>
        <w:t> Na základě úspěšně vykonané zkoušky rybářské stráže vydá zkušební komise pro rybářskou stráž osvědčení, které podepisuje předseda. Vzor osvědčení o vykonané zkoušce rybářské stráže je uveden v příloze č. 10.</w:t>
      </w:r>
    </w:p>
    <w:p w14:paraId="33110FC9" w14:textId="77777777" w:rsidR="00A0689E" w:rsidRPr="00DD441A" w:rsidRDefault="00A0689E" w:rsidP="00DD441A">
      <w:pPr>
        <w:pStyle w:val="l3"/>
        <w:shd w:val="clear" w:color="auto" w:fill="FFFFFF"/>
        <w:spacing w:before="0" w:beforeAutospacing="0" w:after="120" w:afterAutospacing="0"/>
        <w:jc w:val="both"/>
        <w:rPr>
          <w:rFonts w:asciiTheme="minorHAnsi" w:hAnsiTheme="minorHAnsi" w:cstheme="minorHAnsi"/>
          <w:b/>
          <w:bCs/>
        </w:rPr>
      </w:pPr>
      <w:r w:rsidRPr="00DD441A">
        <w:rPr>
          <w:rFonts w:asciiTheme="minorHAnsi" w:hAnsiTheme="minorHAnsi" w:cstheme="minorHAnsi"/>
          <w:b/>
          <w:bCs/>
        </w:rPr>
        <w:t xml:space="preserve">(9) Na základě úspěšně vykonané zkoušky rybářské stráže vydá zkušební komise pro rybářskou stráž osvědčení, které obsahuje </w:t>
      </w:r>
    </w:p>
    <w:p w14:paraId="05013577" w14:textId="77777777" w:rsidR="00A0689E" w:rsidRPr="00DD441A" w:rsidRDefault="00A0689E" w:rsidP="00DD441A">
      <w:pPr>
        <w:pStyle w:val="l3"/>
        <w:shd w:val="clear" w:color="auto" w:fill="FFFFFF"/>
        <w:spacing w:before="0" w:beforeAutospacing="0" w:after="120" w:afterAutospacing="0"/>
        <w:jc w:val="both"/>
        <w:rPr>
          <w:rFonts w:asciiTheme="minorHAnsi" w:hAnsiTheme="minorHAnsi" w:cstheme="minorHAnsi"/>
          <w:b/>
          <w:bCs/>
        </w:rPr>
      </w:pPr>
      <w:r w:rsidRPr="00DD441A">
        <w:rPr>
          <w:rFonts w:asciiTheme="minorHAnsi" w:hAnsiTheme="minorHAnsi" w:cstheme="minorHAnsi"/>
          <w:b/>
          <w:bCs/>
        </w:rPr>
        <w:lastRenderedPageBreak/>
        <w:t xml:space="preserve">a) údaj, že se jedná o osvědčení o úspěšném vykonání zkoušky rybářské stráže, </w:t>
      </w:r>
    </w:p>
    <w:p w14:paraId="58890D30" w14:textId="77777777" w:rsidR="00A0689E" w:rsidRPr="00DD441A" w:rsidRDefault="00A0689E" w:rsidP="00DD441A">
      <w:pPr>
        <w:pStyle w:val="l3"/>
        <w:shd w:val="clear" w:color="auto" w:fill="FFFFFF"/>
        <w:spacing w:before="0" w:beforeAutospacing="0" w:after="120" w:afterAutospacing="0"/>
        <w:jc w:val="both"/>
        <w:rPr>
          <w:rFonts w:asciiTheme="minorHAnsi" w:hAnsiTheme="minorHAnsi" w:cstheme="minorHAnsi"/>
          <w:b/>
          <w:bCs/>
        </w:rPr>
      </w:pPr>
      <w:r w:rsidRPr="00DD441A">
        <w:rPr>
          <w:rFonts w:asciiTheme="minorHAnsi" w:hAnsiTheme="minorHAnsi" w:cstheme="minorHAnsi"/>
          <w:b/>
          <w:bCs/>
        </w:rPr>
        <w:t xml:space="preserve">b) název pořadatele, jeho sídlo a identifikační číslo právnické osoby, </w:t>
      </w:r>
    </w:p>
    <w:p w14:paraId="4F9A7073" w14:textId="77777777" w:rsidR="00A0689E" w:rsidRPr="00DD441A" w:rsidRDefault="00A0689E" w:rsidP="00DD441A">
      <w:pPr>
        <w:pStyle w:val="l3"/>
        <w:shd w:val="clear" w:color="auto" w:fill="FFFFFF"/>
        <w:spacing w:before="0" w:beforeAutospacing="0" w:after="120" w:afterAutospacing="0"/>
        <w:jc w:val="both"/>
        <w:rPr>
          <w:rFonts w:asciiTheme="minorHAnsi" w:hAnsiTheme="minorHAnsi" w:cstheme="minorHAnsi"/>
          <w:b/>
          <w:bCs/>
        </w:rPr>
      </w:pPr>
      <w:r w:rsidRPr="00DD441A">
        <w:rPr>
          <w:rFonts w:asciiTheme="minorHAnsi" w:hAnsiTheme="minorHAnsi" w:cstheme="minorHAnsi"/>
          <w:b/>
          <w:bCs/>
        </w:rPr>
        <w:t xml:space="preserve">c) jméno, popřípadě jména, příjmení, titul, adresu místa pobytu, datum a místo narození uchazeče, </w:t>
      </w:r>
    </w:p>
    <w:p w14:paraId="7FEB9E09" w14:textId="77777777" w:rsidR="00A0689E" w:rsidRPr="00DD441A" w:rsidRDefault="00A0689E" w:rsidP="00DD441A">
      <w:pPr>
        <w:pStyle w:val="l3"/>
        <w:shd w:val="clear" w:color="auto" w:fill="FFFFFF"/>
        <w:spacing w:before="0" w:beforeAutospacing="0" w:after="120" w:afterAutospacing="0"/>
        <w:jc w:val="both"/>
        <w:rPr>
          <w:rFonts w:asciiTheme="minorHAnsi" w:hAnsiTheme="minorHAnsi" w:cstheme="minorHAnsi"/>
          <w:b/>
          <w:bCs/>
        </w:rPr>
      </w:pPr>
      <w:r w:rsidRPr="00DD441A">
        <w:rPr>
          <w:rFonts w:asciiTheme="minorHAnsi" w:hAnsiTheme="minorHAnsi" w:cstheme="minorHAnsi"/>
          <w:b/>
          <w:bCs/>
        </w:rPr>
        <w:t xml:space="preserve">d) jméno, popřípadě jména, příjmení, titul a podpis předsedy zkušební komise nebo jeho zástupce, </w:t>
      </w:r>
    </w:p>
    <w:p w14:paraId="53DA719A" w14:textId="77777777" w:rsidR="00A0689E" w:rsidRPr="00DD441A" w:rsidRDefault="00A0689E" w:rsidP="00DD441A">
      <w:pPr>
        <w:pStyle w:val="l3"/>
        <w:shd w:val="clear" w:color="auto" w:fill="FFFFFF"/>
        <w:spacing w:before="0" w:beforeAutospacing="0" w:after="120" w:afterAutospacing="0"/>
        <w:jc w:val="both"/>
        <w:rPr>
          <w:rFonts w:asciiTheme="minorHAnsi" w:hAnsiTheme="minorHAnsi" w:cstheme="minorHAnsi"/>
          <w:b/>
          <w:bCs/>
        </w:rPr>
      </w:pPr>
      <w:r w:rsidRPr="00DD441A">
        <w:rPr>
          <w:rFonts w:asciiTheme="minorHAnsi" w:hAnsiTheme="minorHAnsi" w:cstheme="minorHAnsi"/>
          <w:b/>
          <w:bCs/>
        </w:rPr>
        <w:t xml:space="preserve">e) jméno, popřípadě jména, příjmení, titul a podpis zástupce pořadatele a razítko pořadatele, </w:t>
      </w:r>
    </w:p>
    <w:p w14:paraId="146BE9D2" w14:textId="77777777" w:rsidR="00A0689E" w:rsidRPr="00DD441A" w:rsidRDefault="00A0689E" w:rsidP="00DD441A">
      <w:pPr>
        <w:pStyle w:val="l3"/>
        <w:shd w:val="clear" w:color="auto" w:fill="FFFFFF"/>
        <w:spacing w:before="0" w:beforeAutospacing="0" w:after="120" w:afterAutospacing="0"/>
        <w:jc w:val="both"/>
        <w:rPr>
          <w:rFonts w:asciiTheme="minorHAnsi" w:hAnsiTheme="minorHAnsi" w:cstheme="minorHAnsi"/>
          <w:b/>
          <w:bCs/>
        </w:rPr>
      </w:pPr>
      <w:r w:rsidRPr="00DD441A">
        <w:rPr>
          <w:rFonts w:asciiTheme="minorHAnsi" w:hAnsiTheme="minorHAnsi" w:cstheme="minorHAnsi"/>
          <w:b/>
          <w:bCs/>
        </w:rPr>
        <w:t>f) označení pověření ministerstva, kterým byl pořadatel pověřen k provádění zkoušek rybářské stráže,</w:t>
      </w:r>
    </w:p>
    <w:p w14:paraId="58F51169" w14:textId="01692478" w:rsidR="00A0689E" w:rsidRPr="00DD441A" w:rsidRDefault="00A0689E" w:rsidP="00DD441A">
      <w:pPr>
        <w:pStyle w:val="l3"/>
        <w:shd w:val="clear" w:color="auto" w:fill="FFFFFF"/>
        <w:spacing w:before="0" w:beforeAutospacing="0" w:after="120" w:afterAutospacing="0"/>
        <w:jc w:val="both"/>
        <w:rPr>
          <w:rFonts w:asciiTheme="minorHAnsi" w:hAnsiTheme="minorHAnsi" w:cstheme="minorHAnsi"/>
          <w:b/>
          <w:bCs/>
          <w:color w:val="000000"/>
        </w:rPr>
      </w:pPr>
      <w:r w:rsidRPr="00DD441A">
        <w:rPr>
          <w:rFonts w:asciiTheme="minorHAnsi" w:hAnsiTheme="minorHAnsi" w:cstheme="minorHAnsi"/>
          <w:b/>
          <w:bCs/>
        </w:rPr>
        <w:t xml:space="preserve">g) datum a místo složení zkoušky. </w:t>
      </w:r>
    </w:p>
    <w:p w14:paraId="234FDFD9" w14:textId="77777777" w:rsidR="00400771" w:rsidRPr="00DD441A" w:rsidRDefault="00400771" w:rsidP="00DD441A">
      <w:pPr>
        <w:pStyle w:val="l3"/>
        <w:shd w:val="clear" w:color="auto" w:fill="FFFFFF"/>
        <w:spacing w:before="0" w:beforeAutospacing="0" w:after="120" w:afterAutospacing="0"/>
        <w:jc w:val="both"/>
        <w:rPr>
          <w:rFonts w:asciiTheme="minorHAnsi" w:hAnsiTheme="minorHAnsi" w:cstheme="minorHAnsi"/>
          <w:color w:val="000000"/>
        </w:rPr>
      </w:pPr>
      <w:r w:rsidRPr="00DD441A">
        <w:rPr>
          <w:rStyle w:val="PromnnHTML"/>
          <w:rFonts w:asciiTheme="minorHAnsi" w:hAnsiTheme="minorHAnsi" w:cstheme="minorHAnsi"/>
          <w:b/>
          <w:bCs/>
          <w:i w:val="0"/>
          <w:iCs w:val="0"/>
          <w:color w:val="000000"/>
        </w:rPr>
        <w:t>(10)</w:t>
      </w:r>
      <w:r w:rsidRPr="00DD441A">
        <w:rPr>
          <w:rFonts w:asciiTheme="minorHAnsi" w:hAnsiTheme="minorHAnsi" w:cstheme="minorHAnsi"/>
          <w:color w:val="000000"/>
        </w:rPr>
        <w:t> Neúspěšně vykonaná zkouška rybářské stráže může být opakována v termínech předem stanovených zkušební komisí pro rybářskou stráž. Opravné zkoušky rybářské stráže se konají z obou částí zkoušky.</w:t>
      </w:r>
    </w:p>
    <w:p w14:paraId="4A4B57A1" w14:textId="6AD3FB9A" w:rsidR="00400771" w:rsidRPr="00DD441A" w:rsidRDefault="00400771" w:rsidP="00DD441A">
      <w:pPr>
        <w:pStyle w:val="l3"/>
        <w:shd w:val="clear" w:color="auto" w:fill="FFFFFF"/>
        <w:spacing w:before="0" w:beforeAutospacing="0" w:after="120" w:afterAutospacing="0"/>
        <w:jc w:val="both"/>
        <w:rPr>
          <w:rFonts w:asciiTheme="minorHAnsi" w:hAnsiTheme="minorHAnsi" w:cstheme="minorHAnsi"/>
          <w:color w:val="000000"/>
        </w:rPr>
      </w:pPr>
      <w:r w:rsidRPr="00DD441A">
        <w:rPr>
          <w:rStyle w:val="PromnnHTML"/>
          <w:rFonts w:asciiTheme="minorHAnsi" w:hAnsiTheme="minorHAnsi" w:cstheme="minorHAnsi"/>
          <w:b/>
          <w:bCs/>
          <w:i w:val="0"/>
          <w:iCs w:val="0"/>
          <w:color w:val="000000"/>
        </w:rPr>
        <w:t>(11)</w:t>
      </w:r>
      <w:r w:rsidRPr="00DD441A">
        <w:rPr>
          <w:rFonts w:asciiTheme="minorHAnsi" w:hAnsiTheme="minorHAnsi" w:cstheme="minorHAnsi"/>
          <w:color w:val="000000"/>
        </w:rPr>
        <w:t xml:space="preserve"> O výsledku a průběhu zkoušky rybářské stráže se pořídí zápis, který obsahuje také hodnocení uchazečů z </w:t>
      </w:r>
      <w:r w:rsidRPr="00DD441A">
        <w:rPr>
          <w:rFonts w:asciiTheme="minorHAnsi" w:hAnsiTheme="minorHAnsi" w:cstheme="minorHAnsi"/>
          <w:strike/>
          <w:color w:val="000000"/>
        </w:rPr>
        <w:t>jednotlivých částí zkoušky</w:t>
      </w:r>
      <w:r w:rsidR="00A0689E" w:rsidRPr="00DD441A">
        <w:rPr>
          <w:rFonts w:asciiTheme="minorHAnsi" w:hAnsiTheme="minorHAnsi" w:cstheme="minorHAnsi"/>
          <w:color w:val="000000"/>
        </w:rPr>
        <w:t xml:space="preserve"> </w:t>
      </w:r>
      <w:r w:rsidR="00A0689E" w:rsidRPr="00DD441A">
        <w:rPr>
          <w:rFonts w:asciiTheme="minorHAnsi" w:hAnsiTheme="minorHAnsi" w:cstheme="minorHAnsi"/>
          <w:b/>
          <w:bCs/>
        </w:rPr>
        <w:t>ústní části zkoušky a jednotlivých tematických oblastí písemné části zkoušky</w:t>
      </w:r>
      <w:r w:rsidRPr="00DD441A">
        <w:rPr>
          <w:rFonts w:asciiTheme="minorHAnsi" w:hAnsiTheme="minorHAnsi" w:cstheme="minorHAnsi"/>
          <w:color w:val="000000"/>
        </w:rPr>
        <w:t>. Zápis o výsledku a průběhu zkoušky rybářské stráže podepisuje předseda a členové zkušební komise pro rybářskou stráž. Zápis se ukládá u právnické osoby, která zkoušku organizovala</w:t>
      </w:r>
      <w:r w:rsidRPr="00DD441A">
        <w:rPr>
          <w:rFonts w:asciiTheme="minorHAnsi" w:hAnsiTheme="minorHAnsi" w:cstheme="minorHAnsi"/>
          <w:strike/>
          <w:color w:val="000000"/>
        </w:rPr>
        <w:t xml:space="preserve"> (§ 19 odst. 3)</w:t>
      </w:r>
      <w:r w:rsidRPr="00DD441A">
        <w:rPr>
          <w:rFonts w:asciiTheme="minorHAnsi" w:hAnsiTheme="minorHAnsi" w:cstheme="minorHAnsi"/>
          <w:color w:val="000000"/>
        </w:rPr>
        <w:t xml:space="preserve"> </w:t>
      </w:r>
      <w:r w:rsidR="00A0689E" w:rsidRPr="00DD441A">
        <w:rPr>
          <w:rFonts w:asciiTheme="minorHAnsi" w:hAnsiTheme="minorHAnsi" w:cstheme="minorHAnsi"/>
          <w:color w:val="000000"/>
        </w:rPr>
        <w:t>(</w:t>
      </w:r>
      <w:r w:rsidR="00A0689E" w:rsidRPr="00DD441A">
        <w:rPr>
          <w:rFonts w:asciiTheme="minorHAnsi" w:hAnsiTheme="minorHAnsi" w:cstheme="minorHAnsi"/>
          <w:b/>
          <w:bCs/>
          <w:color w:val="000000"/>
        </w:rPr>
        <w:t>§ 23 odst. 1</w:t>
      </w:r>
      <w:r w:rsidR="00A0689E" w:rsidRPr="00DD441A">
        <w:rPr>
          <w:rFonts w:asciiTheme="minorHAnsi" w:hAnsiTheme="minorHAnsi" w:cstheme="minorHAnsi"/>
          <w:color w:val="000000"/>
        </w:rPr>
        <w:t>)</w:t>
      </w:r>
      <w:r w:rsidR="00A0689E" w:rsidRPr="00DD441A">
        <w:rPr>
          <w:rFonts w:asciiTheme="minorHAnsi" w:hAnsiTheme="minorHAnsi" w:cstheme="minorHAnsi"/>
          <w:b/>
          <w:bCs/>
          <w:color w:val="000000"/>
        </w:rPr>
        <w:t xml:space="preserve"> </w:t>
      </w:r>
      <w:r w:rsidRPr="00DD441A">
        <w:rPr>
          <w:rFonts w:asciiTheme="minorHAnsi" w:hAnsiTheme="minorHAnsi" w:cstheme="minorHAnsi"/>
          <w:color w:val="000000"/>
        </w:rPr>
        <w:t xml:space="preserve">a uchovává po dobu </w:t>
      </w:r>
      <w:r w:rsidRPr="00DD441A">
        <w:rPr>
          <w:rFonts w:asciiTheme="minorHAnsi" w:hAnsiTheme="minorHAnsi" w:cstheme="minorHAnsi"/>
          <w:strike/>
          <w:color w:val="000000"/>
        </w:rPr>
        <w:t>padesáti</w:t>
      </w:r>
      <w:r w:rsidR="00A0689E" w:rsidRPr="00DD441A">
        <w:rPr>
          <w:rFonts w:asciiTheme="minorHAnsi" w:hAnsiTheme="minorHAnsi" w:cstheme="minorHAnsi"/>
          <w:color w:val="000000"/>
        </w:rPr>
        <w:t xml:space="preserve"> </w:t>
      </w:r>
      <w:r w:rsidR="00A0689E" w:rsidRPr="00DD441A">
        <w:rPr>
          <w:rFonts w:asciiTheme="minorHAnsi" w:hAnsiTheme="minorHAnsi" w:cstheme="minorHAnsi"/>
          <w:b/>
          <w:bCs/>
          <w:color w:val="000000"/>
        </w:rPr>
        <w:t>deseti</w:t>
      </w:r>
      <w:r w:rsidR="00A0689E" w:rsidRPr="00DD441A">
        <w:rPr>
          <w:rFonts w:asciiTheme="minorHAnsi" w:hAnsiTheme="minorHAnsi" w:cstheme="minorHAnsi"/>
          <w:color w:val="000000"/>
        </w:rPr>
        <w:t xml:space="preserve"> </w:t>
      </w:r>
      <w:r w:rsidRPr="00DD441A">
        <w:rPr>
          <w:rFonts w:asciiTheme="minorHAnsi" w:hAnsiTheme="minorHAnsi" w:cstheme="minorHAnsi"/>
          <w:color w:val="000000"/>
        </w:rPr>
        <w:t>let.</w:t>
      </w:r>
    </w:p>
    <w:p w14:paraId="476DA67C" w14:textId="77777777" w:rsidR="00400771" w:rsidRPr="00DD441A" w:rsidRDefault="00400771" w:rsidP="00DD441A">
      <w:pPr>
        <w:pStyle w:val="para"/>
        <w:shd w:val="clear" w:color="auto" w:fill="FFFFFF"/>
        <w:spacing w:before="0" w:beforeAutospacing="0" w:after="120" w:afterAutospacing="0"/>
        <w:jc w:val="center"/>
        <w:rPr>
          <w:rFonts w:asciiTheme="minorHAnsi" w:hAnsiTheme="minorHAnsi" w:cstheme="minorHAnsi"/>
          <w:b/>
          <w:bCs/>
          <w:color w:val="FF8400"/>
        </w:rPr>
      </w:pPr>
      <w:r w:rsidRPr="00DD441A">
        <w:rPr>
          <w:rFonts w:asciiTheme="minorHAnsi" w:hAnsiTheme="minorHAnsi" w:cstheme="minorHAnsi"/>
          <w:b/>
          <w:bCs/>
          <w:color w:val="FF8400"/>
        </w:rPr>
        <w:t>§ 21</w:t>
      </w:r>
    </w:p>
    <w:p w14:paraId="5498CB92" w14:textId="77777777" w:rsidR="00400771" w:rsidRPr="00DD441A" w:rsidRDefault="00400771" w:rsidP="00DD441A">
      <w:pPr>
        <w:pStyle w:val="Nadpis3"/>
        <w:shd w:val="clear" w:color="auto" w:fill="FFFFFF"/>
        <w:spacing w:before="0" w:beforeAutospacing="0" w:after="120" w:afterAutospacing="0" w:line="330" w:lineRule="atLeast"/>
        <w:jc w:val="center"/>
        <w:rPr>
          <w:rFonts w:asciiTheme="minorHAnsi" w:hAnsiTheme="minorHAnsi" w:cstheme="minorHAnsi"/>
          <w:color w:val="08A8F8"/>
          <w:sz w:val="24"/>
          <w:szCs w:val="24"/>
        </w:rPr>
      </w:pPr>
      <w:r w:rsidRPr="00DD441A">
        <w:rPr>
          <w:rFonts w:asciiTheme="minorHAnsi" w:hAnsiTheme="minorHAnsi" w:cstheme="minorHAnsi"/>
          <w:color w:val="08A8F8"/>
          <w:sz w:val="24"/>
          <w:szCs w:val="24"/>
        </w:rPr>
        <w:t>Služební odznak rybářské stráže</w:t>
      </w:r>
    </w:p>
    <w:p w14:paraId="04C688CB" w14:textId="77777777" w:rsidR="00400771" w:rsidRPr="00DD441A" w:rsidRDefault="00400771" w:rsidP="00DD441A">
      <w:pPr>
        <w:pStyle w:val="l3"/>
        <w:shd w:val="clear" w:color="auto" w:fill="FFFFFF"/>
        <w:spacing w:before="0" w:beforeAutospacing="0" w:after="120" w:afterAutospacing="0"/>
        <w:jc w:val="both"/>
        <w:rPr>
          <w:rFonts w:asciiTheme="minorHAnsi" w:hAnsiTheme="minorHAnsi" w:cstheme="minorHAnsi"/>
          <w:color w:val="000000"/>
        </w:rPr>
      </w:pPr>
      <w:r w:rsidRPr="00DD441A">
        <w:rPr>
          <w:rStyle w:val="PromnnHTML"/>
          <w:rFonts w:asciiTheme="minorHAnsi" w:hAnsiTheme="minorHAnsi" w:cstheme="minorHAnsi"/>
          <w:b/>
          <w:bCs/>
          <w:i w:val="0"/>
          <w:iCs w:val="0"/>
          <w:color w:val="000000"/>
        </w:rPr>
        <w:t>(1)</w:t>
      </w:r>
      <w:r w:rsidRPr="00DD441A">
        <w:rPr>
          <w:rFonts w:asciiTheme="minorHAnsi" w:hAnsiTheme="minorHAnsi" w:cstheme="minorHAnsi"/>
          <w:color w:val="000000"/>
        </w:rPr>
        <w:t> Služební odznak rybářské stráže je vypouklého elipsovitého tvaru o výšce 55 mm a šířce 40 mm. Uprostřed elipsy ohraničené obvodovým pásem je velký státní znak České republiky v barevném provedení, jehož výška je 22 mm a šířka 20 mm. V obvodovém pásu o šířce 8 mm je v horní části uveden nápis "RYBÁŘSKÁ STRÁŽ". V dolní části elipsy je uvedeno pětimístné evidenční číslo s výškou číslic 4 mm. Pod evidenčním číslem je symbol pěti lipových listů. Odznak je vyroben z bílého kovu s plastickým provedením písma, číslic, symbolu a ohraničení obvodového pásu. V horní části odznaku je umístěno poutko k připevnění odznaku s koženým řemínkem o délce 70 mm.</w:t>
      </w:r>
    </w:p>
    <w:p w14:paraId="4F7A84AC" w14:textId="77168908" w:rsidR="00400771" w:rsidRPr="00DD441A" w:rsidRDefault="00400771" w:rsidP="00DD441A">
      <w:pPr>
        <w:pStyle w:val="l3"/>
        <w:shd w:val="clear" w:color="auto" w:fill="FFFFFF"/>
        <w:spacing w:before="0" w:beforeAutospacing="0" w:after="120" w:afterAutospacing="0"/>
        <w:jc w:val="both"/>
        <w:rPr>
          <w:rFonts w:asciiTheme="minorHAnsi" w:hAnsiTheme="minorHAnsi" w:cstheme="minorHAnsi"/>
          <w:color w:val="000000"/>
        </w:rPr>
      </w:pPr>
      <w:r w:rsidRPr="00DD441A">
        <w:rPr>
          <w:rStyle w:val="PromnnHTML"/>
          <w:rFonts w:asciiTheme="minorHAnsi" w:hAnsiTheme="minorHAnsi" w:cstheme="minorHAnsi"/>
          <w:b/>
          <w:bCs/>
          <w:i w:val="0"/>
          <w:iCs w:val="0"/>
          <w:color w:val="000000"/>
        </w:rPr>
        <w:t>(2)</w:t>
      </w:r>
      <w:r w:rsidRPr="00DD441A">
        <w:rPr>
          <w:rFonts w:asciiTheme="minorHAnsi" w:hAnsiTheme="minorHAnsi" w:cstheme="minorHAnsi"/>
          <w:color w:val="000000"/>
        </w:rPr>
        <w:t> Vzor služebního odznaku rybářské stráže je uveden v příloze č. 11.</w:t>
      </w:r>
    </w:p>
    <w:p w14:paraId="2A40ABC7" w14:textId="77777777" w:rsidR="00400771" w:rsidRPr="00DD441A" w:rsidRDefault="00400771" w:rsidP="00DD441A">
      <w:pPr>
        <w:pStyle w:val="para"/>
        <w:shd w:val="clear" w:color="auto" w:fill="FFFFFF"/>
        <w:spacing w:before="0" w:beforeAutospacing="0" w:after="120" w:afterAutospacing="0"/>
        <w:jc w:val="center"/>
        <w:rPr>
          <w:rFonts w:asciiTheme="minorHAnsi" w:hAnsiTheme="minorHAnsi" w:cstheme="minorHAnsi"/>
          <w:b/>
          <w:bCs/>
          <w:color w:val="FF8400"/>
        </w:rPr>
      </w:pPr>
      <w:r w:rsidRPr="00DD441A">
        <w:rPr>
          <w:rFonts w:asciiTheme="minorHAnsi" w:hAnsiTheme="minorHAnsi" w:cstheme="minorHAnsi"/>
          <w:b/>
          <w:bCs/>
          <w:color w:val="FF8400"/>
        </w:rPr>
        <w:t>§ 22</w:t>
      </w:r>
    </w:p>
    <w:p w14:paraId="0E0ABD59" w14:textId="77777777" w:rsidR="00400771" w:rsidRPr="00DD441A" w:rsidRDefault="00400771" w:rsidP="00DD441A">
      <w:pPr>
        <w:pStyle w:val="Nadpis3"/>
        <w:shd w:val="clear" w:color="auto" w:fill="FFFFFF"/>
        <w:spacing w:before="0" w:beforeAutospacing="0" w:after="120" w:afterAutospacing="0" w:line="330" w:lineRule="atLeast"/>
        <w:jc w:val="center"/>
        <w:rPr>
          <w:rFonts w:asciiTheme="minorHAnsi" w:hAnsiTheme="minorHAnsi" w:cstheme="minorHAnsi"/>
          <w:color w:val="08A8F8"/>
          <w:sz w:val="24"/>
          <w:szCs w:val="24"/>
        </w:rPr>
      </w:pPr>
      <w:r w:rsidRPr="00DD441A">
        <w:rPr>
          <w:rFonts w:asciiTheme="minorHAnsi" w:hAnsiTheme="minorHAnsi" w:cstheme="minorHAnsi"/>
          <w:color w:val="08A8F8"/>
          <w:sz w:val="24"/>
          <w:szCs w:val="24"/>
        </w:rPr>
        <w:t>Průkaz rybářské stráže</w:t>
      </w:r>
    </w:p>
    <w:p w14:paraId="4D0EC0D2" w14:textId="77777777" w:rsidR="00400771" w:rsidRPr="00DD441A" w:rsidRDefault="00400771" w:rsidP="00DD441A">
      <w:pPr>
        <w:pStyle w:val="l3"/>
        <w:shd w:val="clear" w:color="auto" w:fill="FFFFFF"/>
        <w:spacing w:before="0" w:beforeAutospacing="0" w:after="120" w:afterAutospacing="0"/>
        <w:jc w:val="both"/>
        <w:rPr>
          <w:rFonts w:asciiTheme="minorHAnsi" w:hAnsiTheme="minorHAnsi" w:cstheme="minorHAnsi"/>
          <w:strike/>
          <w:color w:val="000000"/>
          <w:sz w:val="20"/>
          <w:szCs w:val="20"/>
        </w:rPr>
      </w:pPr>
      <w:r w:rsidRPr="00DD441A">
        <w:rPr>
          <w:rStyle w:val="PromnnHTML"/>
          <w:rFonts w:asciiTheme="minorHAnsi" w:hAnsiTheme="minorHAnsi" w:cstheme="minorHAnsi"/>
          <w:b/>
          <w:bCs/>
          <w:i w:val="0"/>
          <w:iCs w:val="0"/>
          <w:strike/>
          <w:color w:val="000000"/>
          <w:sz w:val="20"/>
          <w:szCs w:val="20"/>
        </w:rPr>
        <w:t>(1)</w:t>
      </w:r>
      <w:r w:rsidRPr="00DD441A">
        <w:rPr>
          <w:rFonts w:asciiTheme="minorHAnsi" w:hAnsiTheme="minorHAnsi" w:cstheme="minorHAnsi"/>
          <w:strike/>
          <w:color w:val="000000"/>
          <w:sz w:val="20"/>
          <w:szCs w:val="20"/>
        </w:rPr>
        <w:t xml:space="preserve"> Průkaz rybářské stráže je vyroben z papíru o rozměrech 75 x 105 mm se zaoblenými rohy, který je zatavený do fólie o rozměrech 80 x 110 mm. Na přední straně je v horní části v barevně zvýrazněném pruhu nápis "PRŮKAZ RYBÁŘSKÉ STRÁŽE", vedle kterého je velký státní znak České republiky v barevném provedení. Pod tímto nápisem je v levé polovině průkazu rybářské stráže fotografie překrytá v dolním pravém rohu otiskem kulatého úředního razítka příslušného rybářského orgánu. V pravé části průkazu rybářské stráže je uveden nápis "ČESKÁ REPUBLIKA", pod tím je vepsáno číslo, příjmení, jméno a titul rybářské stráže a obvod její působnosti (rybářský revír nebo rybník). V dolní části průkazu rybářské stráže je umístěn pruh s barevnými ochrannými prvky. Na zadní straně průkazu rybářské stráže je v barevně zvýrazněném pruhu vlevo velký státní znak České republiky v barevném provedení a vedle něj nápis "ČESKÁ REPUBLIKA – PRŮKAZ RYBÁŘSKÉ STRÁŽE"; pod tímto pruhem je vepsáno jméno a příjmení/název uživatele rybářského revíru nebo vlastníka rybníka, název a sídlo příslušného </w:t>
      </w:r>
      <w:r w:rsidRPr="00DD441A">
        <w:rPr>
          <w:rFonts w:asciiTheme="minorHAnsi" w:hAnsiTheme="minorHAnsi" w:cstheme="minorHAnsi"/>
          <w:strike/>
          <w:color w:val="000000"/>
          <w:sz w:val="20"/>
          <w:szCs w:val="20"/>
        </w:rPr>
        <w:lastRenderedPageBreak/>
        <w:t>rybářského orgánu, který průkaz rybářské stráže vydal, datum vydání a číslo jednací. Ve středu je podpis a razítko příslušného rybářského orgánu, který průkaz rybářské stráže vydal. Zadní strana průkazu rybářské stráže je opatřena barevným obrazcem jako ochranným prvkem.</w:t>
      </w:r>
    </w:p>
    <w:p w14:paraId="4A0808B0" w14:textId="32DC3FF4" w:rsidR="00400771" w:rsidRPr="00DD441A" w:rsidRDefault="00400771" w:rsidP="00DD441A">
      <w:pPr>
        <w:pStyle w:val="l3"/>
        <w:shd w:val="clear" w:color="auto" w:fill="FFFFFF"/>
        <w:spacing w:before="0" w:beforeAutospacing="0" w:after="120" w:afterAutospacing="0"/>
        <w:jc w:val="both"/>
        <w:rPr>
          <w:rFonts w:asciiTheme="minorHAnsi" w:hAnsiTheme="minorHAnsi" w:cstheme="minorHAnsi"/>
          <w:color w:val="000000"/>
        </w:rPr>
      </w:pPr>
      <w:r w:rsidRPr="00DD441A">
        <w:rPr>
          <w:rStyle w:val="PromnnHTML"/>
          <w:rFonts w:asciiTheme="minorHAnsi" w:hAnsiTheme="minorHAnsi" w:cstheme="minorHAnsi"/>
          <w:b/>
          <w:bCs/>
          <w:i w:val="0"/>
          <w:iCs w:val="0"/>
          <w:color w:val="000000"/>
        </w:rPr>
        <w:t>(</w:t>
      </w:r>
      <w:r w:rsidR="00A0689E" w:rsidRPr="00DD441A">
        <w:rPr>
          <w:rStyle w:val="PromnnHTML"/>
          <w:rFonts w:asciiTheme="minorHAnsi" w:hAnsiTheme="minorHAnsi" w:cstheme="minorHAnsi"/>
          <w:b/>
          <w:bCs/>
          <w:i w:val="0"/>
          <w:iCs w:val="0"/>
          <w:color w:val="000000"/>
        </w:rPr>
        <w:t>1)</w:t>
      </w:r>
      <w:r w:rsidRPr="00DD441A">
        <w:rPr>
          <w:rFonts w:asciiTheme="minorHAnsi" w:hAnsiTheme="minorHAnsi" w:cstheme="minorHAnsi"/>
          <w:color w:val="000000"/>
        </w:rPr>
        <w:t xml:space="preserve"> Fotografie potřebná k vydání průkazu rybářské stráže musí být ostrá, neretušovaná, zhotovená na hladkém lesklém </w:t>
      </w:r>
      <w:proofErr w:type="spellStart"/>
      <w:r w:rsidRPr="00DD441A">
        <w:rPr>
          <w:rFonts w:asciiTheme="minorHAnsi" w:hAnsiTheme="minorHAnsi" w:cstheme="minorHAnsi"/>
          <w:color w:val="000000"/>
        </w:rPr>
        <w:t>polokartonu</w:t>
      </w:r>
      <w:proofErr w:type="spellEnd"/>
      <w:r w:rsidRPr="00DD441A">
        <w:rPr>
          <w:rFonts w:asciiTheme="minorHAnsi" w:hAnsiTheme="minorHAnsi" w:cstheme="minorHAnsi"/>
          <w:color w:val="000000"/>
        </w:rPr>
        <w:t xml:space="preserve"> nebo zhotovená přístrojem se současnou expozicí více objektivy, o rozměru 35 x 45 mm, zobrazující občana v předním čelném pohledu s výškou obličejové části hlavy od očí k bradě minimálně 13 mm, bez brýlí s tmavými skly a bez pokrývky hlavy, není-li její použití odůvodněno důvody náboženskými nebo zdravotními; pokrývka hlavy však nesmí zakrývat obličejovou část způsobem znemožňujícím identifikaci občana.</w:t>
      </w:r>
    </w:p>
    <w:p w14:paraId="31421DF5" w14:textId="5AACCB76" w:rsidR="00400771" w:rsidRPr="00DD441A" w:rsidRDefault="00400771" w:rsidP="00DD441A">
      <w:pPr>
        <w:pStyle w:val="l3"/>
        <w:shd w:val="clear" w:color="auto" w:fill="FFFFFF"/>
        <w:spacing w:before="0" w:beforeAutospacing="0" w:after="120" w:afterAutospacing="0"/>
        <w:jc w:val="both"/>
        <w:rPr>
          <w:rFonts w:asciiTheme="minorHAnsi" w:hAnsiTheme="minorHAnsi" w:cstheme="minorHAnsi"/>
          <w:color w:val="000000"/>
        </w:rPr>
      </w:pPr>
      <w:r w:rsidRPr="00DD441A">
        <w:rPr>
          <w:rStyle w:val="PromnnHTML"/>
          <w:rFonts w:asciiTheme="minorHAnsi" w:hAnsiTheme="minorHAnsi" w:cstheme="minorHAnsi"/>
          <w:b/>
          <w:bCs/>
          <w:i w:val="0"/>
          <w:iCs w:val="0"/>
          <w:color w:val="000000"/>
        </w:rPr>
        <w:t>(</w:t>
      </w:r>
      <w:r w:rsidR="00A0689E" w:rsidRPr="00DD441A">
        <w:rPr>
          <w:rStyle w:val="PromnnHTML"/>
          <w:rFonts w:asciiTheme="minorHAnsi" w:hAnsiTheme="minorHAnsi" w:cstheme="minorHAnsi"/>
          <w:b/>
          <w:bCs/>
          <w:i w:val="0"/>
          <w:iCs w:val="0"/>
          <w:color w:val="000000"/>
        </w:rPr>
        <w:t>2</w:t>
      </w:r>
      <w:r w:rsidRPr="00DD441A">
        <w:rPr>
          <w:rStyle w:val="PromnnHTML"/>
          <w:rFonts w:asciiTheme="minorHAnsi" w:hAnsiTheme="minorHAnsi" w:cstheme="minorHAnsi"/>
          <w:b/>
          <w:bCs/>
          <w:i w:val="0"/>
          <w:iCs w:val="0"/>
          <w:color w:val="000000"/>
        </w:rPr>
        <w:t>)</w:t>
      </w:r>
      <w:r w:rsidRPr="00DD441A">
        <w:rPr>
          <w:rFonts w:asciiTheme="minorHAnsi" w:hAnsiTheme="minorHAnsi" w:cstheme="minorHAnsi"/>
          <w:color w:val="000000"/>
        </w:rPr>
        <w:t> Vzor průkazu rybářské stráže je uveden v příloze č. 11.</w:t>
      </w:r>
    </w:p>
    <w:p w14:paraId="0D3BC3B0" w14:textId="3433CC21" w:rsidR="00A0689E" w:rsidRPr="00DD441A" w:rsidRDefault="00A0689E" w:rsidP="00DD441A">
      <w:pPr>
        <w:pStyle w:val="l3"/>
        <w:shd w:val="clear" w:color="auto" w:fill="FFFFFF"/>
        <w:spacing w:before="0" w:beforeAutospacing="0" w:after="120" w:afterAutospacing="0"/>
        <w:jc w:val="center"/>
        <w:rPr>
          <w:rFonts w:asciiTheme="minorHAnsi" w:hAnsiTheme="minorHAnsi" w:cstheme="minorHAnsi"/>
          <w:b/>
          <w:bCs/>
          <w:color w:val="C00000"/>
        </w:rPr>
      </w:pPr>
      <w:r w:rsidRPr="00DD441A">
        <w:rPr>
          <w:rFonts w:asciiTheme="minorHAnsi" w:hAnsiTheme="minorHAnsi" w:cstheme="minorHAnsi"/>
          <w:b/>
          <w:bCs/>
          <w:color w:val="C00000"/>
        </w:rPr>
        <w:t>§ 22a</w:t>
      </w:r>
    </w:p>
    <w:p w14:paraId="48061385" w14:textId="422ADC10" w:rsidR="00A0689E" w:rsidRPr="00DD441A" w:rsidRDefault="00A0689E" w:rsidP="00DD441A">
      <w:pPr>
        <w:pStyle w:val="l3"/>
        <w:shd w:val="clear" w:color="auto" w:fill="FFFFFF"/>
        <w:spacing w:before="0" w:beforeAutospacing="0" w:after="120" w:afterAutospacing="0"/>
        <w:jc w:val="center"/>
        <w:rPr>
          <w:rFonts w:asciiTheme="minorHAnsi" w:hAnsiTheme="minorHAnsi" w:cstheme="minorHAnsi"/>
          <w:b/>
          <w:bCs/>
          <w:color w:val="C00000"/>
        </w:rPr>
      </w:pPr>
      <w:r w:rsidRPr="00DD441A">
        <w:rPr>
          <w:rFonts w:asciiTheme="minorHAnsi" w:hAnsiTheme="minorHAnsi" w:cstheme="minorHAnsi"/>
          <w:b/>
          <w:bCs/>
          <w:color w:val="C00000"/>
        </w:rPr>
        <w:t>Evidence rybářských revírů a rybníkářství</w:t>
      </w:r>
    </w:p>
    <w:p w14:paraId="0A9C9604" w14:textId="014935FF" w:rsidR="00A0689E" w:rsidRPr="00DD441A" w:rsidRDefault="00A0689E" w:rsidP="00DD441A">
      <w:pPr>
        <w:pStyle w:val="l3"/>
        <w:shd w:val="clear" w:color="auto" w:fill="FFFFFF"/>
        <w:spacing w:before="0" w:beforeAutospacing="0" w:after="120" w:afterAutospacing="0"/>
        <w:jc w:val="center"/>
        <w:rPr>
          <w:rFonts w:asciiTheme="minorHAnsi" w:hAnsiTheme="minorHAnsi" w:cstheme="minorHAnsi"/>
          <w:b/>
          <w:bCs/>
          <w:color w:val="C00000"/>
        </w:rPr>
      </w:pPr>
      <w:r w:rsidRPr="00DD441A">
        <w:rPr>
          <w:rFonts w:asciiTheme="minorHAnsi" w:hAnsiTheme="minorHAnsi" w:cstheme="minorHAnsi"/>
          <w:b/>
          <w:bCs/>
          <w:color w:val="C00000"/>
        </w:rPr>
        <w:t>(K § 22 odst. 8 zákona)</w:t>
      </w:r>
    </w:p>
    <w:p w14:paraId="57C78D23" w14:textId="77777777" w:rsidR="00A0689E" w:rsidRPr="00DD441A" w:rsidRDefault="00A0689E" w:rsidP="00DD441A">
      <w:pPr>
        <w:pStyle w:val="l3"/>
        <w:shd w:val="clear" w:color="auto" w:fill="FFFFFF"/>
        <w:spacing w:before="0" w:beforeAutospacing="0" w:after="120" w:afterAutospacing="0"/>
        <w:jc w:val="both"/>
        <w:rPr>
          <w:rFonts w:asciiTheme="minorHAnsi" w:hAnsiTheme="minorHAnsi" w:cstheme="minorHAnsi"/>
          <w:b/>
          <w:bCs/>
        </w:rPr>
      </w:pPr>
      <w:r w:rsidRPr="00DD441A">
        <w:rPr>
          <w:rFonts w:asciiTheme="minorHAnsi" w:hAnsiTheme="minorHAnsi" w:cstheme="minorHAnsi"/>
          <w:b/>
          <w:bCs/>
        </w:rPr>
        <w:t xml:space="preserve">(1) Evidence rybářských revírů a rybníkářství pro každý rybářský revír obsahuje </w:t>
      </w:r>
    </w:p>
    <w:p w14:paraId="16725391" w14:textId="77777777" w:rsidR="00A0689E" w:rsidRPr="00DD441A" w:rsidRDefault="00A0689E" w:rsidP="00DD441A">
      <w:pPr>
        <w:pStyle w:val="l3"/>
        <w:shd w:val="clear" w:color="auto" w:fill="FFFFFF"/>
        <w:spacing w:before="0" w:beforeAutospacing="0" w:after="120" w:afterAutospacing="0"/>
        <w:jc w:val="both"/>
        <w:rPr>
          <w:rFonts w:asciiTheme="minorHAnsi" w:hAnsiTheme="minorHAnsi" w:cstheme="minorHAnsi"/>
          <w:b/>
          <w:bCs/>
        </w:rPr>
      </w:pPr>
      <w:r w:rsidRPr="00DD441A">
        <w:rPr>
          <w:rFonts w:asciiTheme="minorHAnsi" w:hAnsiTheme="minorHAnsi" w:cstheme="minorHAnsi"/>
          <w:b/>
          <w:bCs/>
        </w:rPr>
        <w:t xml:space="preserve">a) název rybářského revíru, </w:t>
      </w:r>
    </w:p>
    <w:p w14:paraId="064092DD" w14:textId="77777777" w:rsidR="00A0689E" w:rsidRPr="00DD441A" w:rsidRDefault="00A0689E" w:rsidP="00DD441A">
      <w:pPr>
        <w:pStyle w:val="l3"/>
        <w:shd w:val="clear" w:color="auto" w:fill="FFFFFF"/>
        <w:spacing w:before="0" w:beforeAutospacing="0" w:after="120" w:afterAutospacing="0"/>
        <w:jc w:val="both"/>
        <w:rPr>
          <w:rFonts w:asciiTheme="minorHAnsi" w:hAnsiTheme="minorHAnsi" w:cstheme="minorHAnsi"/>
          <w:b/>
          <w:bCs/>
        </w:rPr>
      </w:pPr>
      <w:r w:rsidRPr="00DD441A">
        <w:rPr>
          <w:rFonts w:asciiTheme="minorHAnsi" w:hAnsiTheme="minorHAnsi" w:cstheme="minorHAnsi"/>
          <w:b/>
          <w:bCs/>
        </w:rPr>
        <w:t xml:space="preserve">b) číslo rybářského revíru, </w:t>
      </w:r>
    </w:p>
    <w:p w14:paraId="2DF89BD0" w14:textId="77777777" w:rsidR="00A0689E" w:rsidRPr="00DD441A" w:rsidRDefault="00A0689E" w:rsidP="00DD441A">
      <w:pPr>
        <w:pStyle w:val="l3"/>
        <w:shd w:val="clear" w:color="auto" w:fill="FFFFFF"/>
        <w:spacing w:before="0" w:beforeAutospacing="0" w:after="120" w:afterAutospacing="0"/>
        <w:jc w:val="both"/>
        <w:rPr>
          <w:rFonts w:asciiTheme="minorHAnsi" w:hAnsiTheme="minorHAnsi" w:cstheme="minorHAnsi"/>
          <w:b/>
          <w:bCs/>
        </w:rPr>
      </w:pPr>
      <w:r w:rsidRPr="00DD441A">
        <w:rPr>
          <w:rFonts w:asciiTheme="minorHAnsi" w:hAnsiTheme="minorHAnsi" w:cstheme="minorHAnsi"/>
          <w:b/>
          <w:bCs/>
        </w:rPr>
        <w:t xml:space="preserve">c) údaj o tom, zda se jedná o rybářský revír pstruhový nebo </w:t>
      </w:r>
      <w:proofErr w:type="spellStart"/>
      <w:r w:rsidRPr="00DD441A">
        <w:rPr>
          <w:rFonts w:asciiTheme="minorHAnsi" w:hAnsiTheme="minorHAnsi" w:cstheme="minorHAnsi"/>
          <w:b/>
          <w:bCs/>
        </w:rPr>
        <w:t>mimopstruhový</w:t>
      </w:r>
      <w:proofErr w:type="spellEnd"/>
      <w:r w:rsidRPr="00DD441A">
        <w:rPr>
          <w:rFonts w:asciiTheme="minorHAnsi" w:hAnsiTheme="minorHAnsi" w:cstheme="minorHAnsi"/>
          <w:b/>
          <w:bCs/>
        </w:rPr>
        <w:t xml:space="preserve">, </w:t>
      </w:r>
    </w:p>
    <w:p w14:paraId="46769342" w14:textId="77777777" w:rsidR="00A0689E" w:rsidRPr="00DD441A" w:rsidRDefault="00A0689E" w:rsidP="00DD441A">
      <w:pPr>
        <w:pStyle w:val="l3"/>
        <w:shd w:val="clear" w:color="auto" w:fill="FFFFFF"/>
        <w:spacing w:before="0" w:beforeAutospacing="0" w:after="120" w:afterAutospacing="0"/>
        <w:jc w:val="both"/>
        <w:rPr>
          <w:rFonts w:asciiTheme="minorHAnsi" w:hAnsiTheme="minorHAnsi" w:cstheme="minorHAnsi"/>
          <w:b/>
          <w:bCs/>
        </w:rPr>
      </w:pPr>
      <w:r w:rsidRPr="00DD441A">
        <w:rPr>
          <w:rFonts w:asciiTheme="minorHAnsi" w:hAnsiTheme="minorHAnsi" w:cstheme="minorHAnsi"/>
          <w:b/>
          <w:bCs/>
        </w:rPr>
        <w:t xml:space="preserve">d) slovní popis rybářského revíru a jeho hranic, </w:t>
      </w:r>
    </w:p>
    <w:p w14:paraId="5F0E8139" w14:textId="77777777" w:rsidR="00A0689E" w:rsidRPr="00DD441A" w:rsidRDefault="00A0689E" w:rsidP="00DD441A">
      <w:pPr>
        <w:pStyle w:val="l3"/>
        <w:shd w:val="clear" w:color="auto" w:fill="FFFFFF"/>
        <w:spacing w:before="0" w:beforeAutospacing="0" w:after="120" w:afterAutospacing="0"/>
        <w:jc w:val="both"/>
        <w:rPr>
          <w:rFonts w:asciiTheme="minorHAnsi" w:hAnsiTheme="minorHAnsi" w:cstheme="minorHAnsi"/>
          <w:b/>
          <w:bCs/>
        </w:rPr>
      </w:pPr>
      <w:r w:rsidRPr="00DD441A">
        <w:rPr>
          <w:rFonts w:asciiTheme="minorHAnsi" w:hAnsiTheme="minorHAnsi" w:cstheme="minorHAnsi"/>
          <w:b/>
          <w:bCs/>
        </w:rPr>
        <w:t xml:space="preserve">e) mapový zákres rybářského revíru, </w:t>
      </w:r>
    </w:p>
    <w:p w14:paraId="37B26EC3" w14:textId="77777777" w:rsidR="00A0689E" w:rsidRPr="00DD441A" w:rsidRDefault="00A0689E" w:rsidP="00DD441A">
      <w:pPr>
        <w:pStyle w:val="l3"/>
        <w:shd w:val="clear" w:color="auto" w:fill="FFFFFF"/>
        <w:spacing w:before="0" w:beforeAutospacing="0" w:after="120" w:afterAutospacing="0"/>
        <w:jc w:val="both"/>
        <w:rPr>
          <w:rFonts w:asciiTheme="minorHAnsi" w:hAnsiTheme="minorHAnsi" w:cstheme="minorHAnsi"/>
          <w:b/>
          <w:bCs/>
        </w:rPr>
      </w:pPr>
      <w:r w:rsidRPr="00DD441A">
        <w:rPr>
          <w:rFonts w:asciiTheme="minorHAnsi" w:hAnsiTheme="minorHAnsi" w:cstheme="minorHAnsi"/>
          <w:b/>
          <w:bCs/>
        </w:rPr>
        <w:t xml:space="preserve">f) údaje o vyhlášené chráněné rybí oblasti, </w:t>
      </w:r>
    </w:p>
    <w:p w14:paraId="3EFCBD4F" w14:textId="77777777" w:rsidR="00A0689E" w:rsidRPr="00DD441A" w:rsidRDefault="00A0689E" w:rsidP="00DD441A">
      <w:pPr>
        <w:pStyle w:val="l3"/>
        <w:shd w:val="clear" w:color="auto" w:fill="FFFFFF"/>
        <w:spacing w:before="0" w:beforeAutospacing="0" w:after="120" w:afterAutospacing="0"/>
        <w:jc w:val="both"/>
        <w:rPr>
          <w:rFonts w:asciiTheme="minorHAnsi" w:hAnsiTheme="minorHAnsi" w:cstheme="minorHAnsi"/>
          <w:b/>
          <w:bCs/>
        </w:rPr>
      </w:pPr>
      <w:r w:rsidRPr="00DD441A">
        <w:rPr>
          <w:rFonts w:asciiTheme="minorHAnsi" w:hAnsiTheme="minorHAnsi" w:cstheme="minorHAnsi"/>
          <w:b/>
          <w:bCs/>
        </w:rPr>
        <w:t xml:space="preserve">g) údaje o uživateli rybářského revíru, </w:t>
      </w:r>
    </w:p>
    <w:p w14:paraId="2A138D40" w14:textId="77777777" w:rsidR="00A0689E" w:rsidRPr="00DD441A" w:rsidRDefault="00A0689E" w:rsidP="00DD441A">
      <w:pPr>
        <w:pStyle w:val="l3"/>
        <w:shd w:val="clear" w:color="auto" w:fill="FFFFFF"/>
        <w:spacing w:before="0" w:beforeAutospacing="0" w:after="120" w:afterAutospacing="0"/>
        <w:jc w:val="both"/>
        <w:rPr>
          <w:rFonts w:asciiTheme="minorHAnsi" w:hAnsiTheme="minorHAnsi" w:cstheme="minorHAnsi"/>
          <w:b/>
          <w:bCs/>
        </w:rPr>
      </w:pPr>
      <w:r w:rsidRPr="00DD441A">
        <w:rPr>
          <w:rFonts w:asciiTheme="minorHAnsi" w:hAnsiTheme="minorHAnsi" w:cstheme="minorHAnsi"/>
          <w:b/>
          <w:bCs/>
        </w:rPr>
        <w:t xml:space="preserve">h) období, na které byl výkon rybářského práva povolen, </w:t>
      </w:r>
    </w:p>
    <w:p w14:paraId="6E5CA079" w14:textId="77777777" w:rsidR="00A0689E" w:rsidRPr="00DD441A" w:rsidRDefault="00A0689E" w:rsidP="00DD441A">
      <w:pPr>
        <w:pStyle w:val="l3"/>
        <w:shd w:val="clear" w:color="auto" w:fill="FFFFFF"/>
        <w:spacing w:before="0" w:beforeAutospacing="0" w:after="120" w:afterAutospacing="0"/>
        <w:jc w:val="both"/>
        <w:rPr>
          <w:rFonts w:asciiTheme="minorHAnsi" w:hAnsiTheme="minorHAnsi" w:cstheme="minorHAnsi"/>
          <w:b/>
          <w:bCs/>
        </w:rPr>
      </w:pPr>
      <w:r w:rsidRPr="00DD441A">
        <w:rPr>
          <w:rFonts w:asciiTheme="minorHAnsi" w:hAnsiTheme="minorHAnsi" w:cstheme="minorHAnsi"/>
          <w:b/>
          <w:bCs/>
        </w:rPr>
        <w:t xml:space="preserve">i) stanovený postup zarybňování, </w:t>
      </w:r>
    </w:p>
    <w:p w14:paraId="79A1BABE" w14:textId="77777777" w:rsidR="00A0689E" w:rsidRPr="00DD441A" w:rsidRDefault="00A0689E" w:rsidP="00DD441A">
      <w:pPr>
        <w:pStyle w:val="l3"/>
        <w:shd w:val="clear" w:color="auto" w:fill="FFFFFF"/>
        <w:spacing w:before="0" w:beforeAutospacing="0" w:after="120" w:afterAutospacing="0"/>
        <w:jc w:val="both"/>
        <w:rPr>
          <w:rFonts w:asciiTheme="minorHAnsi" w:hAnsiTheme="minorHAnsi" w:cstheme="minorHAnsi"/>
          <w:b/>
          <w:bCs/>
        </w:rPr>
      </w:pPr>
      <w:r w:rsidRPr="00DD441A">
        <w:rPr>
          <w:rFonts w:asciiTheme="minorHAnsi" w:hAnsiTheme="minorHAnsi" w:cstheme="minorHAnsi"/>
          <w:b/>
          <w:bCs/>
        </w:rPr>
        <w:t xml:space="preserve">j) maximální počet vydávaných povolenek k lovu a </w:t>
      </w:r>
    </w:p>
    <w:p w14:paraId="4F08733F" w14:textId="77777777" w:rsidR="00DD441A" w:rsidRPr="00DD441A" w:rsidRDefault="00A0689E" w:rsidP="00DD441A">
      <w:pPr>
        <w:pStyle w:val="l3"/>
        <w:shd w:val="clear" w:color="auto" w:fill="FFFFFF"/>
        <w:spacing w:before="0" w:beforeAutospacing="0" w:after="120" w:afterAutospacing="0"/>
        <w:jc w:val="both"/>
        <w:rPr>
          <w:rFonts w:asciiTheme="minorHAnsi" w:hAnsiTheme="minorHAnsi" w:cstheme="minorHAnsi"/>
          <w:b/>
          <w:bCs/>
        </w:rPr>
      </w:pPr>
      <w:r w:rsidRPr="00DD441A">
        <w:rPr>
          <w:rFonts w:asciiTheme="minorHAnsi" w:hAnsiTheme="minorHAnsi" w:cstheme="minorHAnsi"/>
          <w:b/>
          <w:bCs/>
        </w:rPr>
        <w:t xml:space="preserve">k) údaje o invazních nepůvodních druzích na unijním seznamu z evidence hlášení o dosažených hospodářských výsledcích při výkonu rybářského práva v rybářských revírech. (2) Údaji vedenými o rybníkářství v evidenci rybářských revírů a rybníkářství jsou pro jednotlivá rybníkářství údaje o invazních nepůvodních druzích na unijním seznamu z evidence hlášení o dosažených hospodářských výsledcích v rybníkářství. </w:t>
      </w:r>
    </w:p>
    <w:p w14:paraId="7CAD6CF8" w14:textId="14F70ACB" w:rsidR="00A0689E" w:rsidRPr="00DD441A" w:rsidRDefault="00DD441A" w:rsidP="00DD441A">
      <w:pPr>
        <w:pStyle w:val="l3"/>
        <w:shd w:val="clear" w:color="auto" w:fill="FFFFFF"/>
        <w:spacing w:before="0" w:beforeAutospacing="0" w:after="120" w:afterAutospacing="0"/>
        <w:jc w:val="both"/>
        <w:rPr>
          <w:rFonts w:asciiTheme="minorHAnsi" w:hAnsiTheme="minorHAnsi" w:cstheme="minorHAnsi"/>
          <w:b/>
          <w:bCs/>
        </w:rPr>
      </w:pPr>
      <w:r w:rsidRPr="00DD441A">
        <w:rPr>
          <w:rFonts w:asciiTheme="minorHAnsi" w:hAnsiTheme="minorHAnsi" w:cstheme="minorHAnsi"/>
          <w:b/>
          <w:bCs/>
        </w:rPr>
        <w:t>(3) Evidence rybářských revírů a rybníkářství je vedena způsobem umožňujícím dálkový přístup.</w:t>
      </w:r>
    </w:p>
    <w:p w14:paraId="5084078F" w14:textId="77777777" w:rsidR="00400771" w:rsidRPr="00DD441A" w:rsidRDefault="00400771" w:rsidP="00DD441A">
      <w:pPr>
        <w:pStyle w:val="para"/>
        <w:shd w:val="clear" w:color="auto" w:fill="FFFFFF"/>
        <w:spacing w:before="0" w:beforeAutospacing="0" w:after="120" w:afterAutospacing="0"/>
        <w:jc w:val="center"/>
        <w:rPr>
          <w:rFonts w:asciiTheme="minorHAnsi" w:hAnsiTheme="minorHAnsi" w:cstheme="minorHAnsi"/>
          <w:b/>
          <w:bCs/>
          <w:color w:val="FF8400"/>
        </w:rPr>
      </w:pPr>
      <w:r w:rsidRPr="00DD441A">
        <w:rPr>
          <w:rFonts w:asciiTheme="minorHAnsi" w:hAnsiTheme="minorHAnsi" w:cstheme="minorHAnsi"/>
          <w:b/>
          <w:bCs/>
          <w:color w:val="FF8400"/>
        </w:rPr>
        <w:t>§ 23</w:t>
      </w:r>
    </w:p>
    <w:p w14:paraId="7422E4B1" w14:textId="77777777" w:rsidR="00400771" w:rsidRPr="00DD441A" w:rsidRDefault="00400771" w:rsidP="00DD441A">
      <w:pPr>
        <w:pStyle w:val="Nadpis3"/>
        <w:shd w:val="clear" w:color="auto" w:fill="FFFFFF"/>
        <w:spacing w:before="0" w:beforeAutospacing="0" w:after="120" w:afterAutospacing="0" w:line="330" w:lineRule="atLeast"/>
        <w:jc w:val="center"/>
        <w:rPr>
          <w:rFonts w:asciiTheme="minorHAnsi" w:hAnsiTheme="minorHAnsi" w:cstheme="minorHAnsi"/>
          <w:color w:val="08A8F8"/>
          <w:sz w:val="24"/>
          <w:szCs w:val="24"/>
        </w:rPr>
      </w:pPr>
      <w:r w:rsidRPr="00DD441A">
        <w:rPr>
          <w:rFonts w:asciiTheme="minorHAnsi" w:hAnsiTheme="minorHAnsi" w:cstheme="minorHAnsi"/>
          <w:color w:val="08A8F8"/>
          <w:sz w:val="24"/>
          <w:szCs w:val="24"/>
        </w:rPr>
        <w:t>Pověřování právnických osob v oblasti výchovy a výuky</w:t>
      </w:r>
    </w:p>
    <w:p w14:paraId="79AC6225" w14:textId="35F8973C" w:rsidR="00400771" w:rsidRPr="00DD441A" w:rsidRDefault="00400771" w:rsidP="00DD441A">
      <w:pPr>
        <w:pStyle w:val="l3"/>
        <w:shd w:val="clear" w:color="auto" w:fill="FFFFFF"/>
        <w:spacing w:before="0" w:beforeAutospacing="0" w:after="120" w:afterAutospacing="0"/>
        <w:jc w:val="center"/>
        <w:rPr>
          <w:rFonts w:asciiTheme="minorHAnsi" w:hAnsiTheme="minorHAnsi" w:cstheme="minorHAnsi"/>
          <w:color w:val="000000"/>
        </w:rPr>
      </w:pPr>
      <w:r w:rsidRPr="00DD441A">
        <w:rPr>
          <w:rFonts w:asciiTheme="minorHAnsi" w:hAnsiTheme="minorHAnsi" w:cstheme="minorHAnsi"/>
          <w:color w:val="000000"/>
        </w:rPr>
        <w:t xml:space="preserve">(K § </w:t>
      </w:r>
      <w:r w:rsidRPr="00DD441A">
        <w:rPr>
          <w:rFonts w:asciiTheme="minorHAnsi" w:hAnsiTheme="minorHAnsi" w:cstheme="minorHAnsi"/>
          <w:strike/>
          <w:color w:val="000000"/>
        </w:rPr>
        <w:t>22 odst. 9 </w:t>
      </w:r>
      <w:r w:rsidR="00DD441A" w:rsidRPr="00DD441A">
        <w:rPr>
          <w:rFonts w:asciiTheme="minorHAnsi" w:hAnsiTheme="minorHAnsi" w:cstheme="minorHAnsi"/>
          <w:b/>
          <w:bCs/>
        </w:rPr>
        <w:t xml:space="preserve">11 odst. 10 a § 22 odst. 13 </w:t>
      </w:r>
      <w:r w:rsidRPr="00DD441A">
        <w:rPr>
          <w:rFonts w:asciiTheme="minorHAnsi" w:hAnsiTheme="minorHAnsi" w:cstheme="minorHAnsi"/>
          <w:b/>
          <w:bCs/>
          <w:color w:val="000000"/>
        </w:rPr>
        <w:t>zákona</w:t>
      </w:r>
      <w:r w:rsidRPr="00DD441A">
        <w:rPr>
          <w:rFonts w:asciiTheme="minorHAnsi" w:hAnsiTheme="minorHAnsi" w:cstheme="minorHAnsi"/>
          <w:color w:val="000000"/>
        </w:rPr>
        <w:t>)</w:t>
      </w:r>
    </w:p>
    <w:p w14:paraId="653E0B6B" w14:textId="7E9599D4" w:rsidR="00400771" w:rsidRPr="00DD441A" w:rsidRDefault="00400771" w:rsidP="00DD441A">
      <w:pPr>
        <w:pStyle w:val="l3"/>
        <w:shd w:val="clear" w:color="auto" w:fill="FFFFFF"/>
        <w:spacing w:before="0" w:beforeAutospacing="0" w:after="120" w:afterAutospacing="0"/>
        <w:jc w:val="both"/>
        <w:rPr>
          <w:rFonts w:asciiTheme="minorHAnsi" w:hAnsiTheme="minorHAnsi" w:cstheme="minorHAnsi"/>
          <w:color w:val="000000"/>
        </w:rPr>
      </w:pPr>
      <w:r w:rsidRPr="00DD441A">
        <w:rPr>
          <w:rStyle w:val="PromnnHTML"/>
          <w:rFonts w:asciiTheme="minorHAnsi" w:hAnsiTheme="minorHAnsi" w:cstheme="minorHAnsi"/>
          <w:b/>
          <w:bCs/>
          <w:i w:val="0"/>
          <w:iCs w:val="0"/>
          <w:color w:val="000000"/>
        </w:rPr>
        <w:t>(1)</w:t>
      </w:r>
      <w:r w:rsidRPr="00DD441A">
        <w:rPr>
          <w:rFonts w:asciiTheme="minorHAnsi" w:hAnsiTheme="minorHAnsi" w:cstheme="minorHAnsi"/>
          <w:color w:val="000000"/>
        </w:rPr>
        <w:t> Právnickými osobami, které mohou být ministerstvem pověřeny pořádáním zkoušek pro výkon funkce rybářského hospodáře a jeho zástupce, zkoušek pro výkon funkce rybářské stráže a zkoušek kvalifikačních předpokladů pro získání prvního rybářského lístku, jsou osoby, jejichž pracovníci splňují kvalifikaci uvedenou v § 6 odst. 1 písm. d) nebo e) nebo </w:t>
      </w:r>
      <w:hyperlink r:id="rId11" w:anchor="f2534897" w:history="1">
        <w:r w:rsidRPr="00DD441A">
          <w:rPr>
            <w:rStyle w:val="Hypertextovodkaz"/>
            <w:rFonts w:asciiTheme="minorHAnsi" w:hAnsiTheme="minorHAnsi" w:cstheme="minorHAnsi"/>
            <w:color w:val="15679C"/>
          </w:rPr>
          <w:t>v</w:t>
        </w:r>
      </w:hyperlink>
      <w:r w:rsidRPr="00DD441A">
        <w:rPr>
          <w:rFonts w:asciiTheme="minorHAnsi" w:hAnsiTheme="minorHAnsi" w:cstheme="minorHAnsi"/>
          <w:color w:val="000000"/>
        </w:rPr>
        <w:t> § 6 odst. 2 a mají potřebné technické vybavení.</w:t>
      </w:r>
    </w:p>
    <w:p w14:paraId="1848E9F4" w14:textId="5F7815C8" w:rsidR="00400771" w:rsidRPr="00DD441A" w:rsidRDefault="00400771" w:rsidP="00DD441A">
      <w:pPr>
        <w:pStyle w:val="l3"/>
        <w:shd w:val="clear" w:color="auto" w:fill="FFFFFF"/>
        <w:spacing w:before="0" w:beforeAutospacing="0" w:after="120" w:afterAutospacing="0"/>
        <w:jc w:val="both"/>
        <w:rPr>
          <w:rFonts w:asciiTheme="minorHAnsi" w:hAnsiTheme="minorHAnsi" w:cstheme="minorHAnsi"/>
          <w:color w:val="000000"/>
        </w:rPr>
      </w:pPr>
      <w:r w:rsidRPr="00DD441A">
        <w:rPr>
          <w:rStyle w:val="PromnnHTML"/>
          <w:rFonts w:asciiTheme="minorHAnsi" w:hAnsiTheme="minorHAnsi" w:cstheme="minorHAnsi"/>
          <w:b/>
          <w:bCs/>
          <w:i w:val="0"/>
          <w:iCs w:val="0"/>
          <w:color w:val="000000"/>
        </w:rPr>
        <w:lastRenderedPageBreak/>
        <w:t>(2)</w:t>
      </w:r>
      <w:r w:rsidRPr="00DD441A">
        <w:rPr>
          <w:rFonts w:asciiTheme="minorHAnsi" w:hAnsiTheme="minorHAnsi" w:cstheme="minorHAnsi"/>
          <w:color w:val="000000"/>
        </w:rPr>
        <w:t xml:space="preserve"> Nejpozději 7 pracovních dní před konáním zkoušek na rybářského hospodáře a jeho zástupce </w:t>
      </w:r>
      <w:r w:rsidRPr="00DD441A">
        <w:rPr>
          <w:rFonts w:asciiTheme="minorHAnsi" w:hAnsiTheme="minorHAnsi" w:cstheme="minorHAnsi"/>
          <w:strike/>
          <w:color w:val="000000"/>
        </w:rPr>
        <w:t>a zkoušek</w:t>
      </w:r>
      <w:r w:rsidR="00DD441A" w:rsidRPr="00DD441A">
        <w:rPr>
          <w:rFonts w:asciiTheme="minorHAnsi" w:hAnsiTheme="minorHAnsi" w:cstheme="minorHAnsi"/>
          <w:color w:val="000000"/>
        </w:rPr>
        <w:t xml:space="preserve">, </w:t>
      </w:r>
      <w:r w:rsidR="00DD441A" w:rsidRPr="00DD441A">
        <w:rPr>
          <w:rFonts w:asciiTheme="minorHAnsi" w:hAnsiTheme="minorHAnsi" w:cstheme="minorHAnsi"/>
          <w:b/>
          <w:bCs/>
          <w:color w:val="000000"/>
        </w:rPr>
        <w:t xml:space="preserve">zkoušek </w:t>
      </w:r>
      <w:r w:rsidRPr="00DD441A">
        <w:rPr>
          <w:rFonts w:asciiTheme="minorHAnsi" w:hAnsiTheme="minorHAnsi" w:cstheme="minorHAnsi"/>
          <w:color w:val="000000"/>
        </w:rPr>
        <w:t>pro výkon funkce rybářské stráže</w:t>
      </w:r>
      <w:r w:rsidRPr="00DD441A">
        <w:rPr>
          <w:rFonts w:asciiTheme="minorHAnsi" w:hAnsiTheme="minorHAnsi" w:cstheme="minorHAnsi"/>
          <w:b/>
          <w:bCs/>
          <w:color w:val="000000"/>
        </w:rPr>
        <w:t xml:space="preserve"> </w:t>
      </w:r>
      <w:r w:rsidR="00DD441A" w:rsidRPr="00DD441A">
        <w:rPr>
          <w:rFonts w:asciiTheme="minorHAnsi" w:hAnsiTheme="minorHAnsi" w:cstheme="minorHAnsi"/>
          <w:b/>
          <w:bCs/>
        </w:rPr>
        <w:t xml:space="preserve">a zkoušek pro ověření kvalifikačních předpokladů pro získání prvního rybářského lístku </w:t>
      </w:r>
      <w:r w:rsidRPr="00DD441A">
        <w:rPr>
          <w:rFonts w:asciiTheme="minorHAnsi" w:hAnsiTheme="minorHAnsi" w:cstheme="minorHAnsi"/>
          <w:color w:val="000000"/>
        </w:rPr>
        <w:t>pořadatel zašle ministerstvu informaci o termínu a místě konání.</w:t>
      </w:r>
    </w:p>
    <w:p w14:paraId="40440690" w14:textId="77777777" w:rsidR="00400771" w:rsidRPr="00DD441A" w:rsidRDefault="00400771" w:rsidP="00DD441A">
      <w:pPr>
        <w:pStyle w:val="Nadpis3"/>
        <w:shd w:val="clear" w:color="auto" w:fill="FFFFFF"/>
        <w:spacing w:before="0" w:beforeAutospacing="0" w:after="120" w:afterAutospacing="0" w:line="330" w:lineRule="atLeast"/>
        <w:jc w:val="center"/>
        <w:rPr>
          <w:rFonts w:asciiTheme="minorHAnsi" w:hAnsiTheme="minorHAnsi" w:cstheme="minorHAnsi"/>
          <w:color w:val="08A8F8"/>
          <w:sz w:val="24"/>
          <w:szCs w:val="24"/>
        </w:rPr>
      </w:pPr>
      <w:r w:rsidRPr="00DD441A">
        <w:rPr>
          <w:rFonts w:asciiTheme="minorHAnsi" w:hAnsiTheme="minorHAnsi" w:cstheme="minorHAnsi"/>
          <w:color w:val="08A8F8"/>
          <w:sz w:val="24"/>
          <w:szCs w:val="24"/>
        </w:rPr>
        <w:t>Služební stejnokroj a služební odznak zaměstnanců příslušného rybářského orgánu</w:t>
      </w:r>
    </w:p>
    <w:p w14:paraId="0CBCA2C0" w14:textId="3A939D0A" w:rsidR="00400771" w:rsidRPr="00400771" w:rsidRDefault="00400771" w:rsidP="00A0689E">
      <w:pPr>
        <w:pStyle w:val="l1"/>
        <w:shd w:val="clear" w:color="auto" w:fill="FFFFFF"/>
        <w:spacing w:before="0" w:beforeAutospacing="0" w:after="0" w:afterAutospacing="0"/>
        <w:jc w:val="center"/>
        <w:rPr>
          <w:rFonts w:asciiTheme="minorHAnsi" w:hAnsiTheme="minorHAnsi" w:cstheme="minorHAnsi"/>
          <w:color w:val="000000"/>
        </w:rPr>
      </w:pPr>
      <w:r w:rsidRPr="00400771">
        <w:rPr>
          <w:rFonts w:asciiTheme="minorHAnsi" w:hAnsiTheme="minorHAnsi" w:cstheme="minorHAnsi"/>
          <w:color w:val="000000"/>
        </w:rPr>
        <w:t>(K </w:t>
      </w:r>
      <w:r w:rsidRPr="00B13B81">
        <w:rPr>
          <w:rFonts w:asciiTheme="minorHAnsi" w:hAnsiTheme="minorHAnsi" w:cstheme="minorHAnsi"/>
          <w:color w:val="000000"/>
        </w:rPr>
        <w:t>§ 25</w:t>
      </w:r>
      <w:r w:rsidRPr="00400771">
        <w:rPr>
          <w:rFonts w:asciiTheme="minorHAnsi" w:hAnsiTheme="minorHAnsi" w:cstheme="minorHAnsi"/>
          <w:color w:val="000000"/>
        </w:rPr>
        <w:t> </w:t>
      </w:r>
      <w:r w:rsidRPr="00B13B81">
        <w:rPr>
          <w:rFonts w:asciiTheme="minorHAnsi" w:hAnsiTheme="minorHAnsi" w:cstheme="minorHAnsi"/>
          <w:color w:val="000000"/>
        </w:rPr>
        <w:t>zákona</w:t>
      </w:r>
      <w:r w:rsidRPr="00400771">
        <w:rPr>
          <w:rFonts w:asciiTheme="minorHAnsi" w:hAnsiTheme="minorHAnsi" w:cstheme="minorHAnsi"/>
          <w:color w:val="000000"/>
        </w:rPr>
        <w:t>)</w:t>
      </w:r>
    </w:p>
    <w:p w14:paraId="3BBC4A76" w14:textId="77777777" w:rsidR="00400771" w:rsidRPr="00400771" w:rsidRDefault="00400771" w:rsidP="00A0689E">
      <w:pPr>
        <w:pStyle w:val="para"/>
        <w:shd w:val="clear" w:color="auto" w:fill="FFFFFF"/>
        <w:spacing w:before="0" w:beforeAutospacing="0" w:after="0" w:afterAutospacing="0"/>
        <w:jc w:val="center"/>
        <w:rPr>
          <w:rFonts w:asciiTheme="minorHAnsi" w:hAnsiTheme="minorHAnsi" w:cstheme="minorHAnsi"/>
          <w:b/>
          <w:bCs/>
          <w:color w:val="FF8400"/>
        </w:rPr>
      </w:pPr>
      <w:r w:rsidRPr="00400771">
        <w:rPr>
          <w:rFonts w:asciiTheme="minorHAnsi" w:hAnsiTheme="minorHAnsi" w:cstheme="minorHAnsi"/>
          <w:b/>
          <w:bCs/>
          <w:color w:val="FF8400"/>
        </w:rPr>
        <w:t>§ 24</w:t>
      </w:r>
    </w:p>
    <w:p w14:paraId="418158E0" w14:textId="77777777" w:rsidR="00400771" w:rsidRPr="00400771" w:rsidRDefault="00400771" w:rsidP="00400771">
      <w:pPr>
        <w:pStyle w:val="l3"/>
        <w:shd w:val="clear" w:color="auto" w:fill="FFFFFF"/>
        <w:spacing w:before="0" w:beforeAutospacing="0" w:after="0" w:afterAutospacing="0"/>
        <w:jc w:val="both"/>
        <w:rPr>
          <w:rFonts w:asciiTheme="minorHAnsi" w:hAnsiTheme="minorHAnsi" w:cstheme="minorHAnsi"/>
          <w:color w:val="000000"/>
        </w:rPr>
      </w:pPr>
      <w:r w:rsidRPr="00400771">
        <w:rPr>
          <w:rStyle w:val="PromnnHTML"/>
          <w:rFonts w:asciiTheme="minorHAnsi" w:hAnsiTheme="minorHAnsi" w:cstheme="minorHAnsi"/>
          <w:b/>
          <w:bCs/>
          <w:i w:val="0"/>
          <w:iCs w:val="0"/>
          <w:color w:val="000000"/>
        </w:rPr>
        <w:t>(1)</w:t>
      </w:r>
      <w:r w:rsidRPr="00400771">
        <w:rPr>
          <w:rFonts w:asciiTheme="minorHAnsi" w:hAnsiTheme="minorHAnsi" w:cstheme="minorHAnsi"/>
          <w:color w:val="000000"/>
        </w:rPr>
        <w:t> Služební stejnokroj zaměstnanců vykonávajících státní správu rybářství (dále jen „stejnokroj“) je totožný se stejnokrojem zaměstnanců orgánů státní správy lesů</w:t>
      </w:r>
      <w:hyperlink r:id="rId12" w:anchor="f6168922" w:history="1">
        <w:r w:rsidRPr="00400771">
          <w:rPr>
            <w:rStyle w:val="Hypertextovodkaz"/>
            <w:rFonts w:asciiTheme="minorHAnsi" w:hAnsiTheme="minorHAnsi" w:cstheme="minorHAnsi"/>
            <w:b/>
            <w:bCs/>
            <w:color w:val="15679C"/>
            <w:vertAlign w:val="superscript"/>
          </w:rPr>
          <w:t>12</w:t>
        </w:r>
        <w:r w:rsidRPr="00400771">
          <w:rPr>
            <w:rStyle w:val="Hypertextovodkaz"/>
            <w:rFonts w:asciiTheme="minorHAnsi" w:hAnsiTheme="minorHAnsi" w:cstheme="minorHAnsi"/>
            <w:b/>
            <w:bCs/>
            <w:color w:val="15679C"/>
          </w:rPr>
          <w:t>)</w:t>
        </w:r>
      </w:hyperlink>
      <w:r w:rsidRPr="00400771">
        <w:rPr>
          <w:rFonts w:asciiTheme="minorHAnsi" w:hAnsiTheme="minorHAnsi" w:cstheme="minorHAnsi"/>
          <w:color w:val="000000"/>
        </w:rPr>
        <w:t>, včetně vymezení jeho povinných oděvních součástí a přípustných oděvních součástí, které mohou být s povinnými oděvními součástmi kombinovány.</w:t>
      </w:r>
    </w:p>
    <w:p w14:paraId="1A3B5235" w14:textId="14D59406" w:rsidR="00400771" w:rsidRPr="00400771" w:rsidRDefault="00400771" w:rsidP="00400771">
      <w:pPr>
        <w:pStyle w:val="l3"/>
        <w:shd w:val="clear" w:color="auto" w:fill="FFFFFF"/>
        <w:spacing w:before="0" w:beforeAutospacing="0" w:after="0" w:afterAutospacing="0"/>
        <w:jc w:val="both"/>
        <w:rPr>
          <w:rFonts w:asciiTheme="minorHAnsi" w:hAnsiTheme="minorHAnsi" w:cstheme="minorHAnsi"/>
          <w:color w:val="000000"/>
        </w:rPr>
      </w:pPr>
      <w:r w:rsidRPr="00400771">
        <w:rPr>
          <w:rStyle w:val="PromnnHTML"/>
          <w:rFonts w:asciiTheme="minorHAnsi" w:hAnsiTheme="minorHAnsi" w:cstheme="minorHAnsi"/>
          <w:b/>
          <w:bCs/>
          <w:i w:val="0"/>
          <w:iCs w:val="0"/>
          <w:color w:val="000000"/>
        </w:rPr>
        <w:t>(2)</w:t>
      </w:r>
      <w:r w:rsidRPr="00400771">
        <w:rPr>
          <w:rFonts w:asciiTheme="minorHAnsi" w:hAnsiTheme="minorHAnsi" w:cstheme="minorHAnsi"/>
          <w:color w:val="000000"/>
        </w:rPr>
        <w:t xml:space="preserve"> Součástí stejnokroje je kovový odznak státní správy rybářství (dále jen "kovový odznak"), který se umísťuje na levou klopu saka. Kovový odznak je elipsovitého tvaru o výšce 40 mm a šířce 30 mm. Uprostřed elipsy ohraničené obvodovým pásem je na přední straně velký státní znak České republiky, jehož výška je 18 mm a šířka 15 mm. V obvodovém pásu o šířce 5 mm je v horní části uveden nápis "STÁTNÍ SPRÁVA RYBÁŘSTVÍ", pod ním je umístěna silueta ryby. Na zadní straně kovového odznaku je uvedeno čtyřmístné evidenční číslo. Kovový odznak je vyroben ze </w:t>
      </w:r>
      <w:proofErr w:type="spellStart"/>
      <w:r w:rsidRPr="00400771">
        <w:rPr>
          <w:rFonts w:asciiTheme="minorHAnsi" w:hAnsiTheme="minorHAnsi" w:cstheme="minorHAnsi"/>
          <w:color w:val="000000"/>
        </w:rPr>
        <w:t>starostříbra</w:t>
      </w:r>
      <w:proofErr w:type="spellEnd"/>
      <w:r w:rsidRPr="00400771">
        <w:rPr>
          <w:rFonts w:asciiTheme="minorHAnsi" w:hAnsiTheme="minorHAnsi" w:cstheme="minorHAnsi"/>
          <w:color w:val="000000"/>
        </w:rPr>
        <w:t xml:space="preserve">, státní znak je v provedení </w:t>
      </w:r>
      <w:proofErr w:type="spellStart"/>
      <w:r w:rsidRPr="00400771">
        <w:rPr>
          <w:rFonts w:asciiTheme="minorHAnsi" w:hAnsiTheme="minorHAnsi" w:cstheme="minorHAnsi"/>
          <w:color w:val="000000"/>
        </w:rPr>
        <w:t>staromosaz</w:t>
      </w:r>
      <w:proofErr w:type="spellEnd"/>
      <w:r w:rsidRPr="00400771">
        <w:rPr>
          <w:rFonts w:asciiTheme="minorHAnsi" w:hAnsiTheme="minorHAnsi" w:cstheme="minorHAnsi"/>
          <w:color w:val="000000"/>
        </w:rPr>
        <w:t>, s plastickým provedením písma, symbolů a ohraničení obvodového pásu. Na zadní části kovového odznaku je připevněna spona pro připevnění kovového odznaku ke klopě saka. Vzor odznaku státní správy rybářství je uveden v </w:t>
      </w:r>
      <w:r w:rsidRPr="009E3145">
        <w:rPr>
          <w:rFonts w:asciiTheme="minorHAnsi" w:hAnsiTheme="minorHAnsi" w:cstheme="minorHAnsi"/>
          <w:color w:val="000000"/>
        </w:rPr>
        <w:t>příloze č. 12</w:t>
      </w:r>
      <w:r w:rsidRPr="00400771">
        <w:rPr>
          <w:rFonts w:asciiTheme="minorHAnsi" w:hAnsiTheme="minorHAnsi" w:cstheme="minorHAnsi"/>
          <w:color w:val="000000"/>
        </w:rPr>
        <w:t>.</w:t>
      </w:r>
    </w:p>
    <w:p w14:paraId="70CD8402" w14:textId="77777777" w:rsidR="00400771" w:rsidRPr="00400771" w:rsidRDefault="00400771" w:rsidP="00400771">
      <w:pPr>
        <w:pStyle w:val="l3"/>
        <w:shd w:val="clear" w:color="auto" w:fill="FFFFFF"/>
        <w:spacing w:before="0" w:beforeAutospacing="0" w:after="0" w:afterAutospacing="0"/>
        <w:jc w:val="both"/>
        <w:rPr>
          <w:rFonts w:asciiTheme="minorHAnsi" w:hAnsiTheme="minorHAnsi" w:cstheme="minorHAnsi"/>
          <w:color w:val="000000"/>
        </w:rPr>
      </w:pPr>
      <w:r w:rsidRPr="00400771">
        <w:rPr>
          <w:rStyle w:val="PromnnHTML"/>
          <w:rFonts w:asciiTheme="minorHAnsi" w:hAnsiTheme="minorHAnsi" w:cstheme="minorHAnsi"/>
          <w:b/>
          <w:bCs/>
          <w:i w:val="0"/>
          <w:iCs w:val="0"/>
          <w:color w:val="000000"/>
        </w:rPr>
        <w:t>(3)</w:t>
      </w:r>
      <w:r w:rsidRPr="00400771">
        <w:rPr>
          <w:rFonts w:asciiTheme="minorHAnsi" w:hAnsiTheme="minorHAnsi" w:cstheme="minorHAnsi"/>
          <w:color w:val="000000"/>
        </w:rPr>
        <w:t xml:space="preserve"> Stejnokroj není dovoleno doplňovat jinými </w:t>
      </w:r>
      <w:proofErr w:type="gramStart"/>
      <w:r w:rsidRPr="00400771">
        <w:rPr>
          <w:rFonts w:asciiTheme="minorHAnsi" w:hAnsiTheme="minorHAnsi" w:cstheme="minorHAnsi"/>
          <w:color w:val="000000"/>
        </w:rPr>
        <w:t>součástmi,</w:t>
      </w:r>
      <w:proofErr w:type="gramEnd"/>
      <w:r w:rsidRPr="00400771">
        <w:rPr>
          <w:rFonts w:asciiTheme="minorHAnsi" w:hAnsiTheme="minorHAnsi" w:cstheme="minorHAnsi"/>
          <w:color w:val="000000"/>
        </w:rPr>
        <w:t xml:space="preserve"> než přípustnými stejnokrojovými součástmi. V provozních podmínkách lze ke stejnokroji nosit vysoké boty nebo holínky. Součásti stejnokroje se nosí alternativně, s ohledem na roční období.</w:t>
      </w:r>
    </w:p>
    <w:p w14:paraId="174E28E1" w14:textId="77777777" w:rsidR="00400771" w:rsidRPr="00400771" w:rsidRDefault="00400771" w:rsidP="00A0689E">
      <w:pPr>
        <w:pStyle w:val="para"/>
        <w:shd w:val="clear" w:color="auto" w:fill="FFFFFF"/>
        <w:spacing w:before="0" w:beforeAutospacing="0" w:after="0" w:afterAutospacing="0"/>
        <w:jc w:val="center"/>
        <w:rPr>
          <w:rFonts w:asciiTheme="minorHAnsi" w:hAnsiTheme="minorHAnsi" w:cstheme="minorHAnsi"/>
          <w:b/>
          <w:bCs/>
          <w:color w:val="FF8400"/>
        </w:rPr>
      </w:pPr>
      <w:r w:rsidRPr="00400771">
        <w:rPr>
          <w:rFonts w:asciiTheme="minorHAnsi" w:hAnsiTheme="minorHAnsi" w:cstheme="minorHAnsi"/>
          <w:b/>
          <w:bCs/>
          <w:color w:val="FF8400"/>
        </w:rPr>
        <w:t>§ 25</w:t>
      </w:r>
    </w:p>
    <w:p w14:paraId="2C8305CC" w14:textId="68C7B2F4" w:rsidR="00400771" w:rsidRPr="00400771" w:rsidRDefault="00400771" w:rsidP="00400771">
      <w:pPr>
        <w:pStyle w:val="l3"/>
        <w:shd w:val="clear" w:color="auto" w:fill="FFFFFF"/>
        <w:spacing w:before="0" w:beforeAutospacing="0" w:after="0" w:afterAutospacing="0"/>
        <w:jc w:val="both"/>
        <w:rPr>
          <w:rFonts w:asciiTheme="minorHAnsi" w:hAnsiTheme="minorHAnsi" w:cstheme="minorHAnsi"/>
          <w:color w:val="000000"/>
        </w:rPr>
      </w:pPr>
      <w:r w:rsidRPr="00400771">
        <w:rPr>
          <w:rStyle w:val="PromnnHTML"/>
          <w:rFonts w:asciiTheme="minorHAnsi" w:hAnsiTheme="minorHAnsi" w:cstheme="minorHAnsi"/>
          <w:b/>
          <w:bCs/>
          <w:i w:val="0"/>
          <w:iCs w:val="0"/>
          <w:color w:val="000000"/>
        </w:rPr>
        <w:t>(1)</w:t>
      </w:r>
      <w:r w:rsidRPr="00400771">
        <w:rPr>
          <w:rFonts w:asciiTheme="minorHAnsi" w:hAnsiTheme="minorHAnsi" w:cstheme="minorHAnsi"/>
          <w:color w:val="000000"/>
        </w:rPr>
        <w:t> Vedoucí příslušného rybářského orgánu stanoví okruh odborných zaměstnanců, kterým se k výkonu jejich funkce přiděluje stejnokroj; stejnokroj se přiděluje až po uplynutí zkušební doby stanovené zvláštními právními předpisy.</w:t>
      </w:r>
      <w:r w:rsidRPr="009E3145">
        <w:rPr>
          <w:rFonts w:asciiTheme="minorHAnsi" w:hAnsiTheme="minorHAnsi" w:cstheme="minorHAnsi"/>
          <w:b/>
          <w:bCs/>
          <w:color w:val="000000"/>
          <w:vertAlign w:val="superscript"/>
        </w:rPr>
        <w:t>11</w:t>
      </w:r>
      <w:r w:rsidRPr="009E3145">
        <w:rPr>
          <w:rFonts w:asciiTheme="minorHAnsi" w:hAnsiTheme="minorHAnsi" w:cstheme="minorHAnsi"/>
          <w:b/>
          <w:bCs/>
          <w:color w:val="000000"/>
        </w:rPr>
        <w:t>)</w:t>
      </w:r>
    </w:p>
    <w:p w14:paraId="39823695" w14:textId="77777777" w:rsidR="00400771" w:rsidRPr="00400771" w:rsidRDefault="00400771" w:rsidP="00400771">
      <w:pPr>
        <w:pStyle w:val="l3"/>
        <w:shd w:val="clear" w:color="auto" w:fill="FFFFFF"/>
        <w:spacing w:before="0" w:beforeAutospacing="0" w:after="0" w:afterAutospacing="0"/>
        <w:jc w:val="both"/>
        <w:rPr>
          <w:rFonts w:asciiTheme="minorHAnsi" w:hAnsiTheme="minorHAnsi" w:cstheme="minorHAnsi"/>
          <w:color w:val="000000"/>
        </w:rPr>
      </w:pPr>
      <w:r w:rsidRPr="00400771">
        <w:rPr>
          <w:rStyle w:val="PromnnHTML"/>
          <w:rFonts w:asciiTheme="minorHAnsi" w:hAnsiTheme="minorHAnsi" w:cstheme="minorHAnsi"/>
          <w:b/>
          <w:bCs/>
          <w:i w:val="0"/>
          <w:iCs w:val="0"/>
          <w:color w:val="000000"/>
        </w:rPr>
        <w:t>(2)</w:t>
      </w:r>
      <w:r w:rsidRPr="00400771">
        <w:rPr>
          <w:rFonts w:asciiTheme="minorHAnsi" w:hAnsiTheme="minorHAnsi" w:cstheme="minorHAnsi"/>
          <w:color w:val="000000"/>
        </w:rPr>
        <w:t> Při přidělení stejnokroje se zaměstnanci přidělí povinné součásti stejnokroje. V případě, že zaměstnanec ukončí pracovní poměr, stejnokroj nevrací; vrací pouze odznak státní správy rybářství.</w:t>
      </w:r>
    </w:p>
    <w:p w14:paraId="5374B2F1" w14:textId="77777777" w:rsidR="00400771" w:rsidRPr="00400771" w:rsidRDefault="00400771" w:rsidP="00400771">
      <w:pPr>
        <w:pStyle w:val="l3"/>
        <w:shd w:val="clear" w:color="auto" w:fill="FFFFFF"/>
        <w:spacing w:before="0" w:beforeAutospacing="0" w:after="0" w:afterAutospacing="0"/>
        <w:jc w:val="both"/>
        <w:rPr>
          <w:rFonts w:asciiTheme="minorHAnsi" w:hAnsiTheme="minorHAnsi" w:cstheme="minorHAnsi"/>
          <w:color w:val="000000"/>
        </w:rPr>
      </w:pPr>
      <w:r w:rsidRPr="00400771">
        <w:rPr>
          <w:rStyle w:val="PromnnHTML"/>
          <w:rFonts w:asciiTheme="minorHAnsi" w:hAnsiTheme="minorHAnsi" w:cstheme="minorHAnsi"/>
          <w:b/>
          <w:bCs/>
          <w:i w:val="0"/>
          <w:iCs w:val="0"/>
          <w:color w:val="000000"/>
        </w:rPr>
        <w:t>(3)</w:t>
      </w:r>
      <w:r w:rsidRPr="00400771">
        <w:rPr>
          <w:rFonts w:asciiTheme="minorHAnsi" w:hAnsiTheme="minorHAnsi" w:cstheme="minorHAnsi"/>
          <w:color w:val="000000"/>
        </w:rPr>
        <w:t> Stejnokrojové součásti se obměňují ročně v hodnotě odpovídající 50 % hodnoty povinných součástí stejnokroje.</w:t>
      </w:r>
    </w:p>
    <w:p w14:paraId="3F01A5F6" w14:textId="77777777" w:rsidR="00400771" w:rsidRPr="00400771" w:rsidRDefault="00400771" w:rsidP="00400771">
      <w:pPr>
        <w:pStyle w:val="l3"/>
        <w:shd w:val="clear" w:color="auto" w:fill="FFFFFF"/>
        <w:spacing w:before="0" w:beforeAutospacing="0" w:after="0" w:afterAutospacing="0"/>
        <w:jc w:val="both"/>
        <w:rPr>
          <w:rFonts w:asciiTheme="minorHAnsi" w:hAnsiTheme="minorHAnsi" w:cstheme="minorHAnsi"/>
          <w:color w:val="000000"/>
        </w:rPr>
      </w:pPr>
      <w:r w:rsidRPr="00400771">
        <w:rPr>
          <w:rStyle w:val="PromnnHTML"/>
          <w:rFonts w:asciiTheme="minorHAnsi" w:hAnsiTheme="minorHAnsi" w:cstheme="minorHAnsi"/>
          <w:b/>
          <w:bCs/>
          <w:i w:val="0"/>
          <w:iCs w:val="0"/>
          <w:color w:val="000000"/>
        </w:rPr>
        <w:t>(4)</w:t>
      </w:r>
      <w:r w:rsidRPr="00400771">
        <w:rPr>
          <w:rFonts w:asciiTheme="minorHAnsi" w:hAnsiTheme="minorHAnsi" w:cstheme="minorHAnsi"/>
          <w:color w:val="000000"/>
        </w:rPr>
        <w:t> Nárok na obměnu stejnokrojových součástí vzniká v ročních intervalech. Stejnokrojové součásti v hodnotě finanční částky roční obměny lze čerpat do dvou let od vzniku nároku.</w:t>
      </w:r>
    </w:p>
    <w:p w14:paraId="3D48A31D" w14:textId="77777777" w:rsidR="00400771" w:rsidRPr="00400771" w:rsidRDefault="00400771" w:rsidP="00400771">
      <w:pPr>
        <w:pStyle w:val="l3"/>
        <w:shd w:val="clear" w:color="auto" w:fill="FFFFFF"/>
        <w:spacing w:before="0" w:beforeAutospacing="0" w:after="0" w:afterAutospacing="0"/>
        <w:jc w:val="both"/>
        <w:rPr>
          <w:rFonts w:asciiTheme="minorHAnsi" w:hAnsiTheme="minorHAnsi" w:cstheme="minorHAnsi"/>
          <w:color w:val="000000"/>
        </w:rPr>
      </w:pPr>
      <w:r w:rsidRPr="00400771">
        <w:rPr>
          <w:rStyle w:val="PromnnHTML"/>
          <w:rFonts w:asciiTheme="minorHAnsi" w:hAnsiTheme="minorHAnsi" w:cstheme="minorHAnsi"/>
          <w:b/>
          <w:bCs/>
          <w:i w:val="0"/>
          <w:iCs w:val="0"/>
          <w:color w:val="000000"/>
        </w:rPr>
        <w:t>(5)</w:t>
      </w:r>
      <w:r w:rsidRPr="00400771">
        <w:rPr>
          <w:rFonts w:asciiTheme="minorHAnsi" w:hAnsiTheme="minorHAnsi" w:cstheme="minorHAnsi"/>
          <w:color w:val="000000"/>
        </w:rPr>
        <w:t> Při zničení nebo poškození stejnokroje nebo jeho součástí v důsledku mimořádných okolností bez zavinění zaměstnance přidělí příslušný rybářský orgán zaměstnanci povinné součásti stejnokroje, aniž jejich hodnotu započítá do pravidelné obměny stejnokrojových součástí.</w:t>
      </w:r>
    </w:p>
    <w:p w14:paraId="26A653B9" w14:textId="77777777" w:rsidR="00400771" w:rsidRPr="00400771" w:rsidRDefault="00400771" w:rsidP="00400771">
      <w:pPr>
        <w:pStyle w:val="l3"/>
        <w:shd w:val="clear" w:color="auto" w:fill="FFFFFF"/>
        <w:spacing w:before="0" w:beforeAutospacing="0" w:after="0" w:afterAutospacing="0"/>
        <w:jc w:val="both"/>
        <w:rPr>
          <w:rFonts w:asciiTheme="minorHAnsi" w:hAnsiTheme="minorHAnsi" w:cstheme="minorHAnsi"/>
          <w:color w:val="000000"/>
        </w:rPr>
      </w:pPr>
      <w:r w:rsidRPr="00400771">
        <w:rPr>
          <w:rStyle w:val="PromnnHTML"/>
          <w:rFonts w:asciiTheme="minorHAnsi" w:hAnsiTheme="minorHAnsi" w:cstheme="minorHAnsi"/>
          <w:b/>
          <w:bCs/>
          <w:i w:val="0"/>
          <w:iCs w:val="0"/>
          <w:color w:val="000000"/>
        </w:rPr>
        <w:t>(6)</w:t>
      </w:r>
      <w:r w:rsidRPr="00400771">
        <w:rPr>
          <w:rFonts w:asciiTheme="minorHAnsi" w:hAnsiTheme="minorHAnsi" w:cstheme="minorHAnsi"/>
          <w:color w:val="000000"/>
        </w:rPr>
        <w:t> Místo přidělení stejnokrojových součástí nelze poskytovat peněžité plnění.</w:t>
      </w:r>
    </w:p>
    <w:p w14:paraId="55E69EEC" w14:textId="77777777" w:rsidR="00400771" w:rsidRPr="00400771" w:rsidRDefault="006F4C43" w:rsidP="00400771">
      <w:pPr>
        <w:shd w:val="clear" w:color="auto" w:fill="FFFFFF"/>
        <w:spacing w:after="0"/>
        <w:rPr>
          <w:rFonts w:cstheme="minorHAnsi"/>
          <w:color w:val="000000"/>
          <w:sz w:val="24"/>
          <w:szCs w:val="24"/>
        </w:rPr>
      </w:pPr>
      <w:r>
        <w:rPr>
          <w:rFonts w:cstheme="minorHAnsi"/>
          <w:color w:val="000000"/>
          <w:sz w:val="24"/>
          <w:szCs w:val="24"/>
        </w:rPr>
        <w:pict w14:anchorId="4C748FD9">
          <v:rect id="_x0000_i1026" style="width:619.5pt;height:1.5pt" o:hrpct="0" o:hralign="center" o:hrstd="t" o:hrnoshade="t" o:hr="t" fillcolor="#e0e0e0" stroked="f"/>
        </w:pict>
      </w:r>
    </w:p>
    <w:p w14:paraId="0B6B9EDA" w14:textId="77777777" w:rsidR="00400771" w:rsidRPr="00400771" w:rsidRDefault="00400771" w:rsidP="00A0689E">
      <w:pPr>
        <w:pStyle w:val="para"/>
        <w:shd w:val="clear" w:color="auto" w:fill="FFFFFF"/>
        <w:spacing w:before="0" w:beforeAutospacing="0" w:after="0" w:afterAutospacing="0"/>
        <w:jc w:val="center"/>
        <w:rPr>
          <w:rFonts w:asciiTheme="minorHAnsi" w:hAnsiTheme="minorHAnsi" w:cstheme="minorHAnsi"/>
          <w:b/>
          <w:bCs/>
          <w:color w:val="FF8400"/>
        </w:rPr>
      </w:pPr>
      <w:r w:rsidRPr="00400771">
        <w:rPr>
          <w:rFonts w:asciiTheme="minorHAnsi" w:hAnsiTheme="minorHAnsi" w:cstheme="minorHAnsi"/>
          <w:b/>
          <w:bCs/>
          <w:color w:val="FF8400"/>
        </w:rPr>
        <w:t>§ 26</w:t>
      </w:r>
    </w:p>
    <w:p w14:paraId="3AB9BFE0" w14:textId="77777777" w:rsidR="00400771" w:rsidRPr="00DD441A" w:rsidRDefault="00400771" w:rsidP="00DD441A">
      <w:pPr>
        <w:pStyle w:val="Nadpis3"/>
        <w:shd w:val="clear" w:color="auto" w:fill="FFFFFF"/>
        <w:spacing w:before="0" w:beforeAutospacing="0" w:after="120" w:afterAutospacing="0" w:line="330" w:lineRule="atLeast"/>
        <w:jc w:val="center"/>
        <w:rPr>
          <w:rFonts w:asciiTheme="minorHAnsi" w:hAnsiTheme="minorHAnsi" w:cstheme="minorHAnsi"/>
          <w:color w:val="08A8F8"/>
          <w:sz w:val="24"/>
          <w:szCs w:val="24"/>
        </w:rPr>
      </w:pPr>
      <w:r w:rsidRPr="00DD441A">
        <w:rPr>
          <w:rFonts w:asciiTheme="minorHAnsi" w:hAnsiTheme="minorHAnsi" w:cstheme="minorHAnsi"/>
          <w:color w:val="08A8F8"/>
          <w:sz w:val="24"/>
          <w:szCs w:val="24"/>
        </w:rPr>
        <w:t>Přechodná ustanovení</w:t>
      </w:r>
    </w:p>
    <w:p w14:paraId="0302D470" w14:textId="77777777" w:rsidR="00400771" w:rsidRPr="00DD441A" w:rsidRDefault="00400771" w:rsidP="00DD441A">
      <w:pPr>
        <w:pStyle w:val="l2"/>
        <w:shd w:val="clear" w:color="auto" w:fill="FFFFFF"/>
        <w:spacing w:before="0" w:beforeAutospacing="0" w:after="120" w:afterAutospacing="0"/>
        <w:jc w:val="both"/>
        <w:rPr>
          <w:rFonts w:asciiTheme="minorHAnsi" w:hAnsiTheme="minorHAnsi" w:cstheme="minorHAnsi"/>
          <w:color w:val="000000"/>
        </w:rPr>
      </w:pPr>
      <w:r w:rsidRPr="00DD441A">
        <w:rPr>
          <w:rStyle w:val="PromnnHTML"/>
          <w:rFonts w:asciiTheme="minorHAnsi" w:hAnsiTheme="minorHAnsi" w:cstheme="minorHAnsi"/>
          <w:b/>
          <w:bCs/>
          <w:i w:val="0"/>
          <w:iCs w:val="0"/>
          <w:color w:val="000000"/>
        </w:rPr>
        <w:t>(1)</w:t>
      </w:r>
      <w:r w:rsidRPr="00DD441A">
        <w:rPr>
          <w:rFonts w:asciiTheme="minorHAnsi" w:hAnsiTheme="minorHAnsi" w:cstheme="minorHAnsi"/>
          <w:color w:val="000000"/>
        </w:rPr>
        <w:t> Povolenky vydané podle dřívějších právních předpisů zůstávají v platnosti nejpozději do 31. 12. 2004.</w:t>
      </w:r>
    </w:p>
    <w:p w14:paraId="1E9C7AEC" w14:textId="54EF0E3D" w:rsidR="00400771" w:rsidRPr="00DD441A" w:rsidRDefault="00400771" w:rsidP="00DD441A">
      <w:pPr>
        <w:pStyle w:val="l2"/>
        <w:shd w:val="clear" w:color="auto" w:fill="FFFFFF"/>
        <w:spacing w:before="0" w:beforeAutospacing="0" w:after="120" w:afterAutospacing="0"/>
        <w:jc w:val="both"/>
        <w:rPr>
          <w:rFonts w:asciiTheme="minorHAnsi" w:hAnsiTheme="minorHAnsi" w:cstheme="minorHAnsi"/>
          <w:color w:val="000000"/>
        </w:rPr>
      </w:pPr>
      <w:r w:rsidRPr="00DD441A">
        <w:rPr>
          <w:rStyle w:val="PromnnHTML"/>
          <w:rFonts w:asciiTheme="minorHAnsi" w:hAnsiTheme="minorHAnsi" w:cstheme="minorHAnsi"/>
          <w:b/>
          <w:bCs/>
          <w:i w:val="0"/>
          <w:iCs w:val="0"/>
          <w:color w:val="000000"/>
        </w:rPr>
        <w:lastRenderedPageBreak/>
        <w:t>(2)</w:t>
      </w:r>
      <w:r w:rsidRPr="00DD441A">
        <w:rPr>
          <w:rFonts w:asciiTheme="minorHAnsi" w:hAnsiTheme="minorHAnsi" w:cstheme="minorHAnsi"/>
          <w:color w:val="000000"/>
        </w:rPr>
        <w:t> Za doklady uvedené v § 19 odst. 1 se považují i doklady o ukončení příslušného studia, popřípadě doklady o úspěšném složení obdobných zkoušek, vydané podle dřívějších právních předpisů.</w:t>
      </w:r>
    </w:p>
    <w:p w14:paraId="742465FB" w14:textId="77777777" w:rsidR="00400771" w:rsidRPr="00DD441A" w:rsidRDefault="00400771" w:rsidP="00DD441A">
      <w:pPr>
        <w:pStyle w:val="para"/>
        <w:shd w:val="clear" w:color="auto" w:fill="FFFFFF"/>
        <w:spacing w:before="0" w:beforeAutospacing="0" w:after="120" w:afterAutospacing="0"/>
        <w:jc w:val="center"/>
        <w:rPr>
          <w:rFonts w:asciiTheme="minorHAnsi" w:hAnsiTheme="minorHAnsi" w:cstheme="minorHAnsi"/>
          <w:b/>
          <w:bCs/>
          <w:color w:val="FF8400"/>
        </w:rPr>
      </w:pPr>
      <w:r w:rsidRPr="00DD441A">
        <w:rPr>
          <w:rFonts w:asciiTheme="minorHAnsi" w:hAnsiTheme="minorHAnsi" w:cstheme="minorHAnsi"/>
          <w:b/>
          <w:bCs/>
          <w:color w:val="FF8400"/>
        </w:rPr>
        <w:t>§ 27</w:t>
      </w:r>
    </w:p>
    <w:p w14:paraId="33695282" w14:textId="77777777" w:rsidR="00400771" w:rsidRPr="00DD441A" w:rsidRDefault="00400771" w:rsidP="00DD441A">
      <w:pPr>
        <w:pStyle w:val="Nadpis3"/>
        <w:shd w:val="clear" w:color="auto" w:fill="FFFFFF"/>
        <w:spacing w:before="0" w:beforeAutospacing="0" w:after="120" w:afterAutospacing="0" w:line="330" w:lineRule="atLeast"/>
        <w:jc w:val="center"/>
        <w:rPr>
          <w:rFonts w:asciiTheme="minorHAnsi" w:hAnsiTheme="minorHAnsi" w:cstheme="minorHAnsi"/>
          <w:color w:val="08A8F8"/>
          <w:sz w:val="24"/>
          <w:szCs w:val="24"/>
        </w:rPr>
      </w:pPr>
      <w:r w:rsidRPr="00DD441A">
        <w:rPr>
          <w:rFonts w:asciiTheme="minorHAnsi" w:hAnsiTheme="minorHAnsi" w:cstheme="minorHAnsi"/>
          <w:color w:val="08A8F8"/>
          <w:sz w:val="24"/>
          <w:szCs w:val="24"/>
        </w:rPr>
        <w:t>Účinnost</w:t>
      </w:r>
    </w:p>
    <w:p w14:paraId="6A8F16AC" w14:textId="77777777" w:rsidR="00400771" w:rsidRPr="00DD441A" w:rsidRDefault="00400771" w:rsidP="00DD441A">
      <w:pPr>
        <w:pStyle w:val="l2"/>
        <w:shd w:val="clear" w:color="auto" w:fill="FFFFFF"/>
        <w:spacing w:before="0" w:beforeAutospacing="0" w:after="120" w:afterAutospacing="0"/>
        <w:jc w:val="both"/>
        <w:rPr>
          <w:rFonts w:asciiTheme="minorHAnsi" w:hAnsiTheme="minorHAnsi" w:cstheme="minorHAnsi"/>
          <w:color w:val="000000"/>
        </w:rPr>
      </w:pPr>
      <w:r w:rsidRPr="00DD441A">
        <w:rPr>
          <w:rFonts w:asciiTheme="minorHAnsi" w:hAnsiTheme="minorHAnsi" w:cstheme="minorHAnsi"/>
          <w:color w:val="000000"/>
        </w:rPr>
        <w:t>Tato vyhláška nabývá účinnosti dnem jejího vyhlášení.</w:t>
      </w:r>
    </w:p>
    <w:p w14:paraId="0E65AF56" w14:textId="77777777" w:rsidR="00400771" w:rsidRPr="00DD441A" w:rsidRDefault="006F4C43" w:rsidP="00DD441A">
      <w:pPr>
        <w:shd w:val="clear" w:color="auto" w:fill="FFFFFF"/>
        <w:spacing w:after="120"/>
        <w:rPr>
          <w:rFonts w:cstheme="minorHAnsi"/>
          <w:color w:val="000000"/>
          <w:sz w:val="24"/>
          <w:szCs w:val="24"/>
        </w:rPr>
      </w:pPr>
      <w:r>
        <w:rPr>
          <w:rFonts w:cstheme="minorHAnsi"/>
          <w:color w:val="000000"/>
          <w:sz w:val="24"/>
          <w:szCs w:val="24"/>
        </w:rPr>
        <w:pict w14:anchorId="2EBF6155">
          <v:rect id="_x0000_i1027" style="width:619.5pt;height:1.5pt" o:hrpct="0" o:hralign="center" o:hrstd="t" o:hrnoshade="t" o:hr="t" fillcolor="#e0e0e0" stroked="f"/>
        </w:pict>
      </w:r>
    </w:p>
    <w:p w14:paraId="6E042A77" w14:textId="77777777" w:rsidR="00400771" w:rsidRPr="00DD441A" w:rsidRDefault="00400771" w:rsidP="00DD441A">
      <w:pPr>
        <w:pStyle w:val="l1"/>
        <w:shd w:val="clear" w:color="auto" w:fill="FFFFFF"/>
        <w:spacing w:before="0" w:beforeAutospacing="0" w:after="120" w:afterAutospacing="0"/>
        <w:jc w:val="both"/>
        <w:rPr>
          <w:rFonts w:asciiTheme="minorHAnsi" w:hAnsiTheme="minorHAnsi" w:cstheme="minorHAnsi"/>
          <w:color w:val="000000"/>
        </w:rPr>
      </w:pPr>
      <w:r w:rsidRPr="00DD441A">
        <w:rPr>
          <w:rFonts w:asciiTheme="minorHAnsi" w:hAnsiTheme="minorHAnsi" w:cstheme="minorHAnsi"/>
          <w:color w:val="000000"/>
        </w:rPr>
        <w:t>Ministr:</w:t>
      </w:r>
      <w:r w:rsidRPr="00DD441A">
        <w:rPr>
          <w:rFonts w:asciiTheme="minorHAnsi" w:hAnsiTheme="minorHAnsi" w:cstheme="minorHAnsi"/>
          <w:color w:val="000000"/>
        </w:rPr>
        <w:br/>
        <w:t>Ing. Palas v. r.</w:t>
      </w:r>
    </w:p>
    <w:p w14:paraId="30DE0839" w14:textId="77777777" w:rsidR="00400771" w:rsidRPr="00DD441A" w:rsidRDefault="006F4C43" w:rsidP="00DD441A">
      <w:pPr>
        <w:shd w:val="clear" w:color="auto" w:fill="FFFFFF"/>
        <w:spacing w:after="120"/>
        <w:rPr>
          <w:rFonts w:cstheme="minorHAnsi"/>
          <w:color w:val="000000"/>
          <w:sz w:val="24"/>
          <w:szCs w:val="24"/>
        </w:rPr>
      </w:pPr>
      <w:r>
        <w:rPr>
          <w:rFonts w:cstheme="minorHAnsi"/>
          <w:color w:val="000000"/>
          <w:sz w:val="24"/>
          <w:szCs w:val="24"/>
        </w:rPr>
        <w:pict w14:anchorId="7F05CA20">
          <v:rect id="_x0000_i1028" style="width:619.5pt;height:1.5pt" o:hrpct="0" o:hralign="center" o:hrstd="t" o:hrnoshade="t" o:hr="t" fillcolor="#e0e0e0" stroked="f"/>
        </w:pict>
      </w:r>
    </w:p>
    <w:p w14:paraId="48099846" w14:textId="77777777" w:rsidR="009E3145" w:rsidRPr="00DD441A" w:rsidRDefault="009E3145" w:rsidP="00DD441A">
      <w:pPr>
        <w:spacing w:after="120"/>
        <w:rPr>
          <w:rFonts w:eastAsia="Times New Roman" w:cstheme="minorHAnsi"/>
          <w:color w:val="000000"/>
          <w:kern w:val="0"/>
          <w:sz w:val="24"/>
          <w:szCs w:val="24"/>
          <w:lang w:eastAsia="cs-CZ"/>
          <w14:ligatures w14:val="none"/>
        </w:rPr>
      </w:pPr>
      <w:r w:rsidRPr="00DD441A">
        <w:rPr>
          <w:rFonts w:cstheme="minorHAnsi"/>
          <w:color w:val="000000"/>
        </w:rPr>
        <w:br w:type="page"/>
      </w:r>
    </w:p>
    <w:p w14:paraId="5A20A2D7" w14:textId="77777777" w:rsidR="00400771" w:rsidRPr="00DD441A" w:rsidRDefault="00400771" w:rsidP="00DD441A">
      <w:pPr>
        <w:pStyle w:val="Nadpis4"/>
        <w:shd w:val="clear" w:color="auto" w:fill="FFFFFF"/>
        <w:spacing w:before="0" w:beforeAutospacing="0" w:after="120" w:afterAutospacing="0" w:line="300" w:lineRule="atLeast"/>
        <w:rPr>
          <w:rFonts w:asciiTheme="minorHAnsi" w:hAnsiTheme="minorHAnsi" w:cstheme="minorHAnsi"/>
          <w:b w:val="0"/>
          <w:bCs w:val="0"/>
          <w:color w:val="070707"/>
        </w:rPr>
      </w:pPr>
      <w:r w:rsidRPr="00DD441A">
        <w:rPr>
          <w:rFonts w:asciiTheme="minorHAnsi" w:hAnsiTheme="minorHAnsi" w:cstheme="minorHAnsi"/>
          <w:b w:val="0"/>
          <w:bCs w:val="0"/>
          <w:color w:val="070707"/>
        </w:rPr>
        <w:lastRenderedPageBreak/>
        <w:t>Poznámky pod čarou</w:t>
      </w:r>
    </w:p>
    <w:p w14:paraId="311403A0" w14:textId="57B4F454" w:rsidR="00400771" w:rsidRPr="00DD441A" w:rsidRDefault="00400771" w:rsidP="00DD441A">
      <w:pPr>
        <w:pStyle w:val="l1"/>
        <w:shd w:val="clear" w:color="auto" w:fill="FFFFFF"/>
        <w:spacing w:before="0" w:beforeAutospacing="0" w:after="120" w:afterAutospacing="0"/>
        <w:jc w:val="both"/>
        <w:rPr>
          <w:rFonts w:asciiTheme="minorHAnsi" w:hAnsiTheme="minorHAnsi" w:cstheme="minorHAnsi"/>
          <w:color w:val="000000"/>
        </w:rPr>
      </w:pPr>
      <w:r w:rsidRPr="00DD441A">
        <w:rPr>
          <w:rStyle w:val="PromnnHTML"/>
          <w:rFonts w:asciiTheme="minorHAnsi" w:hAnsiTheme="minorHAnsi" w:cstheme="minorHAnsi"/>
          <w:i w:val="0"/>
          <w:iCs w:val="0"/>
          <w:color w:val="000000"/>
          <w:vertAlign w:val="superscript"/>
        </w:rPr>
        <w:t>1</w:t>
      </w:r>
      <w:r w:rsidRPr="00DD441A">
        <w:rPr>
          <w:rStyle w:val="PromnnHTML"/>
          <w:rFonts w:asciiTheme="minorHAnsi" w:hAnsiTheme="minorHAnsi" w:cstheme="minorHAnsi"/>
          <w:i w:val="0"/>
          <w:iCs w:val="0"/>
          <w:color w:val="000000"/>
        </w:rPr>
        <w:t>)</w:t>
      </w:r>
      <w:r w:rsidR="009E3145" w:rsidRPr="00DD441A">
        <w:rPr>
          <w:rStyle w:val="PromnnHTML"/>
          <w:rFonts w:asciiTheme="minorHAnsi" w:hAnsiTheme="minorHAnsi" w:cstheme="minorHAnsi"/>
          <w:i w:val="0"/>
          <w:iCs w:val="0"/>
          <w:color w:val="000000"/>
        </w:rPr>
        <w:t xml:space="preserve"> </w:t>
      </w:r>
      <w:r w:rsidRPr="00DD441A">
        <w:rPr>
          <w:rFonts w:asciiTheme="minorHAnsi" w:hAnsiTheme="minorHAnsi" w:cstheme="minorHAnsi"/>
          <w:color w:val="000000"/>
        </w:rPr>
        <w:t>Zákon č. 254/2001 Sb., o vodách a o změně některých zákonů (vodní zákon), ve znění zákona č. 76/2002 Sb., zákona č. 320/2002 Sb., zákona č. 274/2003 Sb. a zákona č. 20/2004 Sb.</w:t>
      </w:r>
    </w:p>
    <w:p w14:paraId="67DBCBB8" w14:textId="4346E03C" w:rsidR="00400771" w:rsidRPr="00DD441A" w:rsidRDefault="00400771" w:rsidP="00DD441A">
      <w:pPr>
        <w:pStyle w:val="l1"/>
        <w:shd w:val="clear" w:color="auto" w:fill="FFFFFF"/>
        <w:spacing w:before="0" w:beforeAutospacing="0" w:after="120" w:afterAutospacing="0"/>
        <w:jc w:val="both"/>
        <w:rPr>
          <w:rFonts w:asciiTheme="minorHAnsi" w:hAnsiTheme="minorHAnsi" w:cstheme="minorHAnsi"/>
          <w:color w:val="000000"/>
        </w:rPr>
      </w:pPr>
      <w:proofErr w:type="gramStart"/>
      <w:r w:rsidRPr="00DD441A">
        <w:rPr>
          <w:rStyle w:val="PromnnHTML"/>
          <w:rFonts w:asciiTheme="minorHAnsi" w:hAnsiTheme="minorHAnsi" w:cstheme="minorHAnsi"/>
          <w:i w:val="0"/>
          <w:iCs w:val="0"/>
          <w:color w:val="000000"/>
          <w:vertAlign w:val="superscript"/>
        </w:rPr>
        <w:t>1a</w:t>
      </w:r>
      <w:proofErr w:type="gramEnd"/>
      <w:r w:rsidRPr="00DD441A">
        <w:rPr>
          <w:rStyle w:val="PromnnHTML"/>
          <w:rFonts w:asciiTheme="minorHAnsi" w:hAnsiTheme="minorHAnsi" w:cstheme="minorHAnsi"/>
          <w:i w:val="0"/>
          <w:iCs w:val="0"/>
          <w:color w:val="000000"/>
        </w:rPr>
        <w:t>)</w:t>
      </w:r>
      <w:r w:rsidR="009E3145" w:rsidRPr="00DD441A">
        <w:rPr>
          <w:rStyle w:val="PromnnHTML"/>
          <w:rFonts w:asciiTheme="minorHAnsi" w:hAnsiTheme="minorHAnsi" w:cstheme="minorHAnsi"/>
          <w:i w:val="0"/>
          <w:iCs w:val="0"/>
          <w:color w:val="000000"/>
        </w:rPr>
        <w:t xml:space="preserve"> </w:t>
      </w:r>
      <w:r w:rsidRPr="00DD441A">
        <w:rPr>
          <w:rFonts w:asciiTheme="minorHAnsi" w:hAnsiTheme="minorHAnsi" w:cstheme="minorHAnsi"/>
          <w:color w:val="000000"/>
        </w:rPr>
        <w:t>Nařízení Evropského Parlamentu a Rady (ES) č. 762/2008 ze dne 9. července 2008 o předkládání statistik týkajících se akvakultury členskými státy a o zrušení nařízení Rady (ES) č. 788/96.</w:t>
      </w:r>
    </w:p>
    <w:p w14:paraId="76232D54" w14:textId="111523DC" w:rsidR="00400771" w:rsidRPr="00DD441A" w:rsidRDefault="00400771" w:rsidP="00DD441A">
      <w:pPr>
        <w:pStyle w:val="l1"/>
        <w:shd w:val="clear" w:color="auto" w:fill="FFFFFF"/>
        <w:spacing w:before="0" w:beforeAutospacing="0" w:after="120" w:afterAutospacing="0"/>
        <w:jc w:val="both"/>
        <w:rPr>
          <w:rFonts w:asciiTheme="minorHAnsi" w:hAnsiTheme="minorHAnsi" w:cstheme="minorHAnsi"/>
          <w:color w:val="000000"/>
        </w:rPr>
      </w:pPr>
      <w:proofErr w:type="gramStart"/>
      <w:r w:rsidRPr="00DD441A">
        <w:rPr>
          <w:rStyle w:val="PromnnHTML"/>
          <w:rFonts w:asciiTheme="minorHAnsi" w:hAnsiTheme="minorHAnsi" w:cstheme="minorHAnsi"/>
          <w:i w:val="0"/>
          <w:iCs w:val="0"/>
          <w:color w:val="000000"/>
          <w:vertAlign w:val="superscript"/>
        </w:rPr>
        <w:t>1b</w:t>
      </w:r>
      <w:proofErr w:type="gramEnd"/>
      <w:r w:rsidRPr="00DD441A">
        <w:rPr>
          <w:rStyle w:val="PromnnHTML"/>
          <w:rFonts w:asciiTheme="minorHAnsi" w:hAnsiTheme="minorHAnsi" w:cstheme="minorHAnsi"/>
          <w:i w:val="0"/>
          <w:iCs w:val="0"/>
          <w:color w:val="000000"/>
        </w:rPr>
        <w:t>)</w:t>
      </w:r>
      <w:r w:rsidR="009E3145" w:rsidRPr="00DD441A">
        <w:rPr>
          <w:rStyle w:val="PromnnHTML"/>
          <w:rFonts w:asciiTheme="minorHAnsi" w:hAnsiTheme="minorHAnsi" w:cstheme="minorHAnsi"/>
          <w:i w:val="0"/>
          <w:iCs w:val="0"/>
          <w:color w:val="000000"/>
        </w:rPr>
        <w:t xml:space="preserve"> </w:t>
      </w:r>
      <w:r w:rsidRPr="00DD441A">
        <w:rPr>
          <w:rFonts w:asciiTheme="minorHAnsi" w:hAnsiTheme="minorHAnsi" w:cstheme="minorHAnsi"/>
          <w:color w:val="000000"/>
        </w:rPr>
        <w:t>Nařízení Rady (ES) č. 1100/2007, kterým se stanoví opatření pro obnovu populace úhoře říčního.</w:t>
      </w:r>
    </w:p>
    <w:p w14:paraId="3E8EE767" w14:textId="730D5C07" w:rsidR="00400771" w:rsidRPr="00DD441A" w:rsidRDefault="00400771" w:rsidP="00DD441A">
      <w:pPr>
        <w:pStyle w:val="l1"/>
        <w:shd w:val="clear" w:color="auto" w:fill="FFFFFF"/>
        <w:spacing w:before="0" w:beforeAutospacing="0" w:after="120" w:afterAutospacing="0"/>
        <w:jc w:val="both"/>
        <w:rPr>
          <w:rFonts w:asciiTheme="minorHAnsi" w:hAnsiTheme="minorHAnsi" w:cstheme="minorHAnsi"/>
          <w:color w:val="000000"/>
        </w:rPr>
      </w:pPr>
      <w:r w:rsidRPr="00DD441A">
        <w:rPr>
          <w:rStyle w:val="PromnnHTML"/>
          <w:rFonts w:asciiTheme="minorHAnsi" w:hAnsiTheme="minorHAnsi" w:cstheme="minorHAnsi"/>
          <w:i w:val="0"/>
          <w:iCs w:val="0"/>
          <w:color w:val="000000"/>
          <w:vertAlign w:val="superscript"/>
        </w:rPr>
        <w:t>1c</w:t>
      </w:r>
      <w:r w:rsidRPr="00DD441A">
        <w:rPr>
          <w:rStyle w:val="PromnnHTML"/>
          <w:rFonts w:asciiTheme="minorHAnsi" w:hAnsiTheme="minorHAnsi" w:cstheme="minorHAnsi"/>
          <w:i w:val="0"/>
          <w:iCs w:val="0"/>
          <w:color w:val="000000"/>
        </w:rPr>
        <w:t>)</w:t>
      </w:r>
      <w:r w:rsidR="009E3145" w:rsidRPr="00DD441A">
        <w:rPr>
          <w:rStyle w:val="PromnnHTML"/>
          <w:rFonts w:asciiTheme="minorHAnsi" w:hAnsiTheme="minorHAnsi" w:cstheme="minorHAnsi"/>
          <w:i w:val="0"/>
          <w:iCs w:val="0"/>
          <w:color w:val="000000"/>
        </w:rPr>
        <w:t xml:space="preserve"> </w:t>
      </w:r>
      <w:r w:rsidRPr="00DD441A">
        <w:rPr>
          <w:rFonts w:asciiTheme="minorHAnsi" w:hAnsiTheme="minorHAnsi" w:cstheme="minorHAnsi"/>
          <w:color w:val="000000"/>
        </w:rPr>
        <w:t>Nařízení Rady (ES) č. 199/2008 o vytvoření rámce Společenství pro shromažďování, správu a využívání údajů v odvětví rybolovu a pro podporu vědeckého poradenství pro společnou rybářskou politiku.</w:t>
      </w:r>
    </w:p>
    <w:p w14:paraId="0B5025E0" w14:textId="62905FB8" w:rsidR="00400771" w:rsidRPr="00DD441A" w:rsidRDefault="00400771" w:rsidP="00DD441A">
      <w:pPr>
        <w:pStyle w:val="l1"/>
        <w:shd w:val="clear" w:color="auto" w:fill="FFFFFF"/>
        <w:spacing w:before="0" w:beforeAutospacing="0" w:after="120" w:afterAutospacing="0"/>
        <w:jc w:val="both"/>
        <w:rPr>
          <w:rFonts w:asciiTheme="minorHAnsi" w:hAnsiTheme="minorHAnsi" w:cstheme="minorHAnsi"/>
          <w:color w:val="000000"/>
        </w:rPr>
      </w:pPr>
      <w:r w:rsidRPr="00DD441A">
        <w:rPr>
          <w:rStyle w:val="PromnnHTML"/>
          <w:rFonts w:asciiTheme="minorHAnsi" w:hAnsiTheme="minorHAnsi" w:cstheme="minorHAnsi"/>
          <w:i w:val="0"/>
          <w:iCs w:val="0"/>
          <w:color w:val="000000"/>
          <w:vertAlign w:val="superscript"/>
        </w:rPr>
        <w:t>2</w:t>
      </w:r>
      <w:r w:rsidRPr="00DD441A">
        <w:rPr>
          <w:rStyle w:val="PromnnHTML"/>
          <w:rFonts w:asciiTheme="minorHAnsi" w:hAnsiTheme="minorHAnsi" w:cstheme="minorHAnsi"/>
          <w:i w:val="0"/>
          <w:iCs w:val="0"/>
          <w:color w:val="000000"/>
        </w:rPr>
        <w:t>)</w:t>
      </w:r>
      <w:r w:rsidR="009E3145" w:rsidRPr="00DD441A">
        <w:rPr>
          <w:rStyle w:val="PromnnHTML"/>
          <w:rFonts w:asciiTheme="minorHAnsi" w:hAnsiTheme="minorHAnsi" w:cstheme="minorHAnsi"/>
          <w:i w:val="0"/>
          <w:iCs w:val="0"/>
          <w:color w:val="000000"/>
        </w:rPr>
        <w:t xml:space="preserve"> </w:t>
      </w:r>
      <w:r w:rsidRPr="00DD441A">
        <w:rPr>
          <w:rFonts w:asciiTheme="minorHAnsi" w:hAnsiTheme="minorHAnsi" w:cstheme="minorHAnsi"/>
          <w:color w:val="000000"/>
        </w:rPr>
        <w:t>Zákon č. 326/1999 Sb., o pobytu cizinců na území České republiky a o změně některých zákonů, ve znění zákona č. 140/2001 Sb., zákona č. 151/2002 Sb., zákona č. 217/2002 Sb. a zákona č. 222/2003 Sb.</w:t>
      </w:r>
    </w:p>
    <w:p w14:paraId="1CC9B27B" w14:textId="3F96D5F2" w:rsidR="00400771" w:rsidRPr="00DD441A" w:rsidRDefault="00400771" w:rsidP="00DD441A">
      <w:pPr>
        <w:pStyle w:val="l1"/>
        <w:shd w:val="clear" w:color="auto" w:fill="FFFFFF"/>
        <w:spacing w:before="0" w:beforeAutospacing="0" w:after="120" w:afterAutospacing="0"/>
        <w:jc w:val="both"/>
        <w:rPr>
          <w:rFonts w:asciiTheme="minorHAnsi" w:hAnsiTheme="minorHAnsi" w:cstheme="minorHAnsi"/>
          <w:color w:val="000000"/>
        </w:rPr>
      </w:pPr>
      <w:r w:rsidRPr="00DD441A">
        <w:rPr>
          <w:rStyle w:val="PromnnHTML"/>
          <w:rFonts w:asciiTheme="minorHAnsi" w:hAnsiTheme="minorHAnsi" w:cstheme="minorHAnsi"/>
          <w:i w:val="0"/>
          <w:iCs w:val="0"/>
          <w:color w:val="000000"/>
          <w:vertAlign w:val="superscript"/>
        </w:rPr>
        <w:t>3</w:t>
      </w:r>
      <w:r w:rsidRPr="00DD441A">
        <w:rPr>
          <w:rStyle w:val="PromnnHTML"/>
          <w:rFonts w:asciiTheme="minorHAnsi" w:hAnsiTheme="minorHAnsi" w:cstheme="minorHAnsi"/>
          <w:i w:val="0"/>
          <w:iCs w:val="0"/>
          <w:color w:val="000000"/>
        </w:rPr>
        <w:t>)</w:t>
      </w:r>
      <w:r w:rsidR="00A0689E" w:rsidRPr="00DD441A">
        <w:rPr>
          <w:rStyle w:val="PromnnHTML"/>
          <w:rFonts w:asciiTheme="minorHAnsi" w:hAnsiTheme="minorHAnsi" w:cstheme="minorHAnsi"/>
          <w:i w:val="0"/>
          <w:iCs w:val="0"/>
          <w:color w:val="000000"/>
        </w:rPr>
        <w:t xml:space="preserve"> </w:t>
      </w:r>
      <w:r w:rsidRPr="00DD441A">
        <w:rPr>
          <w:rFonts w:asciiTheme="minorHAnsi" w:hAnsiTheme="minorHAnsi" w:cstheme="minorHAnsi"/>
          <w:color w:val="000000"/>
        </w:rPr>
        <w:t>Zákon č. 18/2004 Sb., o uznávání odborné kvalifikace a jiné způsobilosti státních příslušníků členských států Evropské unie a některých příslušníků jiných států a o změně některých zákonů (zákon o uznávání odborné kvalifikace), ve znění pozdějších předpisů.</w:t>
      </w:r>
    </w:p>
    <w:p w14:paraId="00D0E3B1" w14:textId="189A75C4" w:rsidR="00400771" w:rsidRPr="00DD441A" w:rsidRDefault="00400771" w:rsidP="00DD441A">
      <w:pPr>
        <w:pStyle w:val="l1"/>
        <w:shd w:val="clear" w:color="auto" w:fill="FFFFFF"/>
        <w:spacing w:before="0" w:beforeAutospacing="0" w:after="120" w:afterAutospacing="0"/>
        <w:jc w:val="both"/>
        <w:rPr>
          <w:rFonts w:asciiTheme="minorHAnsi" w:hAnsiTheme="minorHAnsi" w:cstheme="minorHAnsi"/>
          <w:strike/>
          <w:color w:val="000000"/>
          <w:sz w:val="20"/>
          <w:szCs w:val="20"/>
        </w:rPr>
      </w:pPr>
      <w:r w:rsidRPr="00DD441A">
        <w:rPr>
          <w:rStyle w:val="PromnnHTML"/>
          <w:rFonts w:asciiTheme="minorHAnsi" w:hAnsiTheme="minorHAnsi" w:cstheme="minorHAnsi"/>
          <w:i w:val="0"/>
          <w:iCs w:val="0"/>
          <w:strike/>
          <w:color w:val="000000"/>
          <w:sz w:val="20"/>
          <w:szCs w:val="20"/>
          <w:vertAlign w:val="superscript"/>
        </w:rPr>
        <w:t>5</w:t>
      </w:r>
      <w:r w:rsidRPr="00DD441A">
        <w:rPr>
          <w:rStyle w:val="PromnnHTML"/>
          <w:rFonts w:asciiTheme="minorHAnsi" w:hAnsiTheme="minorHAnsi" w:cstheme="minorHAnsi"/>
          <w:i w:val="0"/>
          <w:iCs w:val="0"/>
          <w:strike/>
          <w:color w:val="000000"/>
          <w:sz w:val="20"/>
          <w:szCs w:val="20"/>
        </w:rPr>
        <w:t>)</w:t>
      </w:r>
      <w:r w:rsidR="00A0689E" w:rsidRPr="00DD441A">
        <w:rPr>
          <w:rStyle w:val="PromnnHTML"/>
          <w:rFonts w:asciiTheme="minorHAnsi" w:hAnsiTheme="minorHAnsi" w:cstheme="minorHAnsi"/>
          <w:i w:val="0"/>
          <w:iCs w:val="0"/>
          <w:strike/>
          <w:color w:val="000000"/>
          <w:sz w:val="20"/>
          <w:szCs w:val="20"/>
        </w:rPr>
        <w:t xml:space="preserve"> </w:t>
      </w:r>
      <w:r w:rsidRPr="00DD441A">
        <w:rPr>
          <w:rFonts w:asciiTheme="minorHAnsi" w:hAnsiTheme="minorHAnsi" w:cstheme="minorHAnsi"/>
          <w:strike/>
          <w:color w:val="000000"/>
          <w:sz w:val="20"/>
          <w:szCs w:val="20"/>
        </w:rPr>
        <w:t>Zákon č. 200/1990 Sb., o přestupcích, ve znění zákona č. 337/1992 Sb., zákona č. 344/1992 Sb., zákona č. 359/1992 Sb., zákona č. 67/1993 Sb., zákona č. 290/1993 Sb., zákona č. 134/1994 Sb., zákona č. 82/1995 Sb., zákona č. 279/1995 Sb., zákona č. 237/1995 Sb., zákona č. 289/1995 Sb., zákona č. 112/1998 Sb., zákona č. 168/1999 Sb., zákona č. 360/1999 Sb., zákona č. 29/2000 Sb., zákona č. 121/2000 Sb., zákona č. 132/2000 Sb., zákona č. 151/2000 Sb., zákona č. 258/2000 Sb., zákona č. 361/2000 Sb., zákona č. 370/2000 Sb., nálezu Ústavního soudu uveřejněného pod č. 52/2001 Sb., zákona č. 164/2001 Sb., zákona č. 254/2001 Sb., zákona č. 265/2001 Sb., zákona č. 273/2001 Sb., zákona č. 274/2001 Sb., zákona č. 312/2001 Sb., zákona č. 6/2002 Sb., zákona č. 62/2002 Sb., zákona č. 78/2002 Sb., zákona č. 216/2002 Sb., zákona č. 259/2002 Sb., zákona č. 285/2002 Sb., zákona č. 311/2002 Sb., zákona č. 320/2002 Sb., zákona č. 218/2003 Sb., zákona č. 274/2003 Sb., zákona č. 362/2003 Sb. a zákona č. 47/2004 Sb.</w:t>
      </w:r>
    </w:p>
    <w:p w14:paraId="18022A15" w14:textId="11F57861" w:rsidR="00A0689E" w:rsidRPr="00DD441A" w:rsidRDefault="00A0689E" w:rsidP="00DD441A">
      <w:pPr>
        <w:pStyle w:val="l1"/>
        <w:shd w:val="clear" w:color="auto" w:fill="FFFFFF"/>
        <w:spacing w:before="0" w:beforeAutospacing="0" w:after="120" w:afterAutospacing="0"/>
        <w:jc w:val="both"/>
        <w:rPr>
          <w:rFonts w:asciiTheme="minorHAnsi" w:hAnsiTheme="minorHAnsi" w:cstheme="minorHAnsi"/>
          <w:b/>
          <w:bCs/>
          <w:strike/>
          <w:color w:val="000000"/>
          <w:sz w:val="20"/>
          <w:szCs w:val="20"/>
        </w:rPr>
      </w:pPr>
      <w:r w:rsidRPr="00DD441A">
        <w:rPr>
          <w:rFonts w:asciiTheme="minorHAnsi" w:hAnsiTheme="minorHAnsi" w:cstheme="minorHAnsi"/>
          <w:b/>
          <w:bCs/>
        </w:rPr>
        <w:t>5) Zákon č. 250/2016 Sb., o odpovědnosti za přestupky a řízení o nich, ve znění pozdějších předpisů.</w:t>
      </w:r>
    </w:p>
    <w:p w14:paraId="68BBA9F5" w14:textId="5CB3EC87" w:rsidR="00400771" w:rsidRPr="00DD441A" w:rsidRDefault="00400771" w:rsidP="00DD441A">
      <w:pPr>
        <w:pStyle w:val="l1"/>
        <w:shd w:val="clear" w:color="auto" w:fill="FFFFFF"/>
        <w:spacing w:before="0" w:beforeAutospacing="0" w:after="120" w:afterAutospacing="0"/>
        <w:jc w:val="both"/>
        <w:rPr>
          <w:rFonts w:asciiTheme="minorHAnsi" w:hAnsiTheme="minorHAnsi" w:cstheme="minorHAnsi"/>
          <w:color w:val="000000"/>
        </w:rPr>
      </w:pPr>
      <w:r w:rsidRPr="00DD441A">
        <w:rPr>
          <w:rStyle w:val="PromnnHTML"/>
          <w:rFonts w:asciiTheme="minorHAnsi" w:hAnsiTheme="minorHAnsi" w:cstheme="minorHAnsi"/>
          <w:b/>
          <w:bCs/>
          <w:i w:val="0"/>
          <w:iCs w:val="0"/>
          <w:color w:val="000000"/>
          <w:vertAlign w:val="superscript"/>
        </w:rPr>
        <w:t>6</w:t>
      </w:r>
      <w:r w:rsidRPr="00DD441A">
        <w:rPr>
          <w:rStyle w:val="PromnnHTML"/>
          <w:rFonts w:asciiTheme="minorHAnsi" w:hAnsiTheme="minorHAnsi" w:cstheme="minorHAnsi"/>
          <w:b/>
          <w:bCs/>
          <w:i w:val="0"/>
          <w:iCs w:val="0"/>
          <w:color w:val="000000"/>
        </w:rPr>
        <w:t>)</w:t>
      </w:r>
      <w:r w:rsidR="00A0689E" w:rsidRPr="00DD441A">
        <w:rPr>
          <w:rStyle w:val="PromnnHTML"/>
          <w:rFonts w:asciiTheme="minorHAnsi" w:hAnsiTheme="minorHAnsi" w:cstheme="minorHAnsi"/>
          <w:b/>
          <w:bCs/>
          <w:i w:val="0"/>
          <w:iCs w:val="0"/>
          <w:color w:val="000000"/>
        </w:rPr>
        <w:t xml:space="preserve"> </w:t>
      </w:r>
      <w:r w:rsidRPr="00DD441A">
        <w:rPr>
          <w:rFonts w:asciiTheme="minorHAnsi" w:hAnsiTheme="minorHAnsi" w:cstheme="minorHAnsi"/>
          <w:color w:val="000000"/>
        </w:rPr>
        <w:t>Zákon č. 40/2009 Sb., trestní zákoník, ve znění pozdějších předpisů.</w:t>
      </w:r>
    </w:p>
    <w:p w14:paraId="0273FFBD" w14:textId="78A4934D" w:rsidR="00400771" w:rsidRPr="00DD441A" w:rsidRDefault="00400771" w:rsidP="00DD441A">
      <w:pPr>
        <w:pStyle w:val="l1"/>
        <w:shd w:val="clear" w:color="auto" w:fill="FFFFFF"/>
        <w:spacing w:before="0" w:beforeAutospacing="0" w:after="120" w:afterAutospacing="0"/>
        <w:jc w:val="both"/>
        <w:rPr>
          <w:rFonts w:asciiTheme="minorHAnsi" w:hAnsiTheme="minorHAnsi" w:cstheme="minorHAnsi"/>
          <w:color w:val="000000"/>
        </w:rPr>
      </w:pPr>
      <w:r w:rsidRPr="00DD441A">
        <w:rPr>
          <w:rStyle w:val="PromnnHTML"/>
          <w:rFonts w:asciiTheme="minorHAnsi" w:hAnsiTheme="minorHAnsi" w:cstheme="minorHAnsi"/>
          <w:b/>
          <w:bCs/>
          <w:i w:val="0"/>
          <w:iCs w:val="0"/>
          <w:color w:val="000000"/>
          <w:vertAlign w:val="superscript"/>
        </w:rPr>
        <w:t>7</w:t>
      </w:r>
      <w:r w:rsidRPr="00DD441A">
        <w:rPr>
          <w:rStyle w:val="PromnnHTML"/>
          <w:rFonts w:asciiTheme="minorHAnsi" w:hAnsiTheme="minorHAnsi" w:cstheme="minorHAnsi"/>
          <w:b/>
          <w:bCs/>
          <w:i w:val="0"/>
          <w:iCs w:val="0"/>
          <w:color w:val="000000"/>
        </w:rPr>
        <w:t>)</w:t>
      </w:r>
      <w:r w:rsidR="00A0689E" w:rsidRPr="00DD441A">
        <w:rPr>
          <w:rStyle w:val="PromnnHTML"/>
          <w:rFonts w:asciiTheme="minorHAnsi" w:hAnsiTheme="minorHAnsi" w:cstheme="minorHAnsi"/>
          <w:b/>
          <w:bCs/>
          <w:i w:val="0"/>
          <w:iCs w:val="0"/>
          <w:color w:val="000000"/>
        </w:rPr>
        <w:t xml:space="preserve"> </w:t>
      </w:r>
      <w:r w:rsidRPr="00DD441A">
        <w:rPr>
          <w:rFonts w:asciiTheme="minorHAnsi" w:hAnsiTheme="minorHAnsi" w:cstheme="minorHAnsi"/>
          <w:color w:val="000000"/>
        </w:rPr>
        <w:t>Zákon č. 114/1995 Sb., o vnitrozemské plavbě, ve znění zákona č. 358/1999 Sb., zákona č. 254/2001 Sb., zákona č. 309/2002 Sb. a zákona č. 320/2002 Sb.</w:t>
      </w:r>
    </w:p>
    <w:p w14:paraId="3726AB89" w14:textId="7D85E51C" w:rsidR="00400771" w:rsidRPr="00DD441A" w:rsidRDefault="00400771" w:rsidP="00DD441A">
      <w:pPr>
        <w:pStyle w:val="l1"/>
        <w:shd w:val="clear" w:color="auto" w:fill="FFFFFF"/>
        <w:spacing w:before="0" w:beforeAutospacing="0" w:after="120" w:afterAutospacing="0"/>
        <w:jc w:val="both"/>
        <w:rPr>
          <w:rFonts w:asciiTheme="minorHAnsi" w:hAnsiTheme="minorHAnsi" w:cstheme="minorHAnsi"/>
          <w:color w:val="000000"/>
        </w:rPr>
      </w:pPr>
      <w:r w:rsidRPr="00DD441A">
        <w:rPr>
          <w:rStyle w:val="PromnnHTML"/>
          <w:rFonts w:asciiTheme="minorHAnsi" w:hAnsiTheme="minorHAnsi" w:cstheme="minorHAnsi"/>
          <w:b/>
          <w:bCs/>
          <w:i w:val="0"/>
          <w:iCs w:val="0"/>
          <w:color w:val="000000"/>
          <w:vertAlign w:val="superscript"/>
        </w:rPr>
        <w:t>8</w:t>
      </w:r>
      <w:r w:rsidRPr="00DD441A">
        <w:rPr>
          <w:rStyle w:val="PromnnHTML"/>
          <w:rFonts w:asciiTheme="minorHAnsi" w:hAnsiTheme="minorHAnsi" w:cstheme="minorHAnsi"/>
          <w:b/>
          <w:bCs/>
          <w:i w:val="0"/>
          <w:iCs w:val="0"/>
          <w:color w:val="000000"/>
        </w:rPr>
        <w:t>)</w:t>
      </w:r>
      <w:r w:rsidR="00A0689E" w:rsidRPr="00DD441A">
        <w:rPr>
          <w:rStyle w:val="PromnnHTML"/>
          <w:rFonts w:asciiTheme="minorHAnsi" w:hAnsiTheme="minorHAnsi" w:cstheme="minorHAnsi"/>
          <w:b/>
          <w:bCs/>
          <w:i w:val="0"/>
          <w:iCs w:val="0"/>
          <w:color w:val="000000"/>
        </w:rPr>
        <w:t xml:space="preserve"> </w:t>
      </w:r>
      <w:r w:rsidRPr="00DD441A">
        <w:rPr>
          <w:rFonts w:asciiTheme="minorHAnsi" w:hAnsiTheme="minorHAnsi" w:cstheme="minorHAnsi"/>
          <w:color w:val="000000"/>
        </w:rPr>
        <w:t>Zákon č. 114/1992 Sb., o ochraně přírody a krajiny, ve znění zákona č. 347/1992 Sb., zákona č. 289/1995 Sb., zákona č. 3/1997 Sb., zákona č. 16/1997 Sb., zákona č. 123/1998 Sb., zákona č. 161/1999 Sb., zákona č. 238/1999 Sb., zákona č. 132/2000 Sb., zákona č. 76/2002 Sb. a zákona č. 320/2002 Sb.</w:t>
      </w:r>
    </w:p>
    <w:p w14:paraId="618F7140" w14:textId="14B35CDC" w:rsidR="00400771" w:rsidRPr="00DD441A" w:rsidRDefault="00400771" w:rsidP="00DD441A">
      <w:pPr>
        <w:pStyle w:val="l1"/>
        <w:shd w:val="clear" w:color="auto" w:fill="FFFFFF"/>
        <w:spacing w:before="0" w:beforeAutospacing="0" w:after="120" w:afterAutospacing="0"/>
        <w:jc w:val="both"/>
        <w:rPr>
          <w:rFonts w:asciiTheme="minorHAnsi" w:hAnsiTheme="minorHAnsi" w:cstheme="minorHAnsi"/>
          <w:color w:val="000000"/>
        </w:rPr>
      </w:pPr>
      <w:r w:rsidRPr="00DD441A">
        <w:rPr>
          <w:rStyle w:val="PromnnHTML"/>
          <w:rFonts w:asciiTheme="minorHAnsi" w:hAnsiTheme="minorHAnsi" w:cstheme="minorHAnsi"/>
          <w:b/>
          <w:bCs/>
          <w:i w:val="0"/>
          <w:iCs w:val="0"/>
          <w:color w:val="000000"/>
          <w:vertAlign w:val="superscript"/>
        </w:rPr>
        <w:t>9</w:t>
      </w:r>
      <w:r w:rsidRPr="00DD441A">
        <w:rPr>
          <w:rStyle w:val="PromnnHTML"/>
          <w:rFonts w:asciiTheme="minorHAnsi" w:hAnsiTheme="minorHAnsi" w:cstheme="minorHAnsi"/>
          <w:b/>
          <w:bCs/>
          <w:i w:val="0"/>
          <w:iCs w:val="0"/>
          <w:color w:val="000000"/>
        </w:rPr>
        <w:t>)</w:t>
      </w:r>
      <w:r w:rsidR="00A0689E" w:rsidRPr="00DD441A">
        <w:rPr>
          <w:rStyle w:val="PromnnHTML"/>
          <w:rFonts w:asciiTheme="minorHAnsi" w:hAnsiTheme="minorHAnsi" w:cstheme="minorHAnsi"/>
          <w:b/>
          <w:bCs/>
          <w:i w:val="0"/>
          <w:iCs w:val="0"/>
          <w:color w:val="000000"/>
        </w:rPr>
        <w:t xml:space="preserve"> </w:t>
      </w:r>
      <w:r w:rsidRPr="00DD441A">
        <w:rPr>
          <w:rFonts w:asciiTheme="minorHAnsi" w:hAnsiTheme="minorHAnsi" w:cstheme="minorHAnsi"/>
          <w:color w:val="000000"/>
        </w:rPr>
        <w:t>Zákon č. 246/1992 Sb., na ochranu zvířat proti týrání, ve znění zákona č. 162/1993 Sb., zákona č. 193/1994 Sb., zákona č. 243/1997 Sb., nálezu Ústavního soudu vyhlášeného pod č. 30/1998 Sb. a zákona č. 77/2004 Sb.</w:t>
      </w:r>
    </w:p>
    <w:p w14:paraId="56F883DC" w14:textId="3FFE16CC" w:rsidR="00400771" w:rsidRPr="00DD441A" w:rsidRDefault="00400771" w:rsidP="00DD441A">
      <w:pPr>
        <w:pStyle w:val="l1"/>
        <w:shd w:val="clear" w:color="auto" w:fill="FFFFFF"/>
        <w:spacing w:before="0" w:beforeAutospacing="0" w:after="120" w:afterAutospacing="0"/>
        <w:jc w:val="both"/>
        <w:rPr>
          <w:rFonts w:asciiTheme="minorHAnsi" w:hAnsiTheme="minorHAnsi" w:cstheme="minorHAnsi"/>
          <w:color w:val="000000"/>
        </w:rPr>
      </w:pPr>
      <w:r w:rsidRPr="00DD441A">
        <w:rPr>
          <w:rStyle w:val="PromnnHTML"/>
          <w:rFonts w:asciiTheme="minorHAnsi" w:hAnsiTheme="minorHAnsi" w:cstheme="minorHAnsi"/>
          <w:b/>
          <w:bCs/>
          <w:i w:val="0"/>
          <w:iCs w:val="0"/>
          <w:color w:val="000000"/>
          <w:vertAlign w:val="superscript"/>
        </w:rPr>
        <w:t>10</w:t>
      </w:r>
      <w:r w:rsidRPr="00DD441A">
        <w:rPr>
          <w:rStyle w:val="PromnnHTML"/>
          <w:rFonts w:asciiTheme="minorHAnsi" w:hAnsiTheme="minorHAnsi" w:cstheme="minorHAnsi"/>
          <w:b/>
          <w:bCs/>
          <w:i w:val="0"/>
          <w:iCs w:val="0"/>
          <w:color w:val="000000"/>
        </w:rPr>
        <w:t>)</w:t>
      </w:r>
      <w:r w:rsidR="00A0689E" w:rsidRPr="00DD441A">
        <w:rPr>
          <w:rStyle w:val="PromnnHTML"/>
          <w:rFonts w:asciiTheme="minorHAnsi" w:hAnsiTheme="minorHAnsi" w:cstheme="minorHAnsi"/>
          <w:b/>
          <w:bCs/>
          <w:i w:val="0"/>
          <w:iCs w:val="0"/>
          <w:color w:val="000000"/>
        </w:rPr>
        <w:t xml:space="preserve"> </w:t>
      </w:r>
      <w:r w:rsidRPr="00DD441A">
        <w:rPr>
          <w:rFonts w:asciiTheme="minorHAnsi" w:hAnsiTheme="minorHAnsi" w:cstheme="minorHAnsi"/>
          <w:color w:val="000000"/>
        </w:rPr>
        <w:t>Zákon č. 166/1999 Sb., o veterinární péči a o změně některých souvisejících zákonů (veterinární zákon), ve znění zákona č. 29/2000 Sb., zákona č. 154/2000 Sb., zákona č. 102/2001 Sb., zákona č. 76/2002 Sb., zákona č. 120/2002 Sb., zákona č. 309/2002 Sb., zákona č. 320/2002 Sb. a zákona č. 131/2003 Sb.</w:t>
      </w:r>
    </w:p>
    <w:p w14:paraId="16E76012" w14:textId="11BD76C4" w:rsidR="00400771" w:rsidRPr="00DD441A" w:rsidRDefault="00400771" w:rsidP="00DD441A">
      <w:pPr>
        <w:pStyle w:val="l1"/>
        <w:shd w:val="clear" w:color="auto" w:fill="FFFFFF"/>
        <w:spacing w:before="0" w:beforeAutospacing="0" w:after="120" w:afterAutospacing="0"/>
        <w:jc w:val="both"/>
        <w:rPr>
          <w:rFonts w:asciiTheme="minorHAnsi" w:hAnsiTheme="minorHAnsi" w:cstheme="minorHAnsi"/>
          <w:color w:val="000000"/>
        </w:rPr>
      </w:pPr>
      <w:r w:rsidRPr="00DD441A">
        <w:rPr>
          <w:rStyle w:val="PromnnHTML"/>
          <w:rFonts w:asciiTheme="minorHAnsi" w:hAnsiTheme="minorHAnsi" w:cstheme="minorHAnsi"/>
          <w:b/>
          <w:bCs/>
          <w:i w:val="0"/>
          <w:iCs w:val="0"/>
          <w:color w:val="000000"/>
          <w:vertAlign w:val="superscript"/>
        </w:rPr>
        <w:lastRenderedPageBreak/>
        <w:t>11</w:t>
      </w:r>
      <w:r w:rsidRPr="00DD441A">
        <w:rPr>
          <w:rStyle w:val="PromnnHTML"/>
          <w:rFonts w:asciiTheme="minorHAnsi" w:hAnsiTheme="minorHAnsi" w:cstheme="minorHAnsi"/>
          <w:b/>
          <w:bCs/>
          <w:i w:val="0"/>
          <w:iCs w:val="0"/>
          <w:color w:val="000000"/>
        </w:rPr>
        <w:t>)</w:t>
      </w:r>
      <w:r w:rsidR="00A0689E" w:rsidRPr="00DD441A">
        <w:rPr>
          <w:rStyle w:val="PromnnHTML"/>
          <w:rFonts w:asciiTheme="minorHAnsi" w:hAnsiTheme="minorHAnsi" w:cstheme="minorHAnsi"/>
          <w:b/>
          <w:bCs/>
          <w:i w:val="0"/>
          <w:iCs w:val="0"/>
          <w:color w:val="000000"/>
        </w:rPr>
        <w:t xml:space="preserve"> </w:t>
      </w:r>
      <w:r w:rsidRPr="00DD441A">
        <w:rPr>
          <w:rFonts w:asciiTheme="minorHAnsi" w:hAnsiTheme="minorHAnsi" w:cstheme="minorHAnsi"/>
          <w:color w:val="000000"/>
        </w:rPr>
        <w:t>Zákon č. 65/1965 Sb., zákoník práce, ve znění zákona č. 88/1968 Sb., zákona č. 153/1969 Sb., zákona č. 100/1970 Sb., zákona č. 146/1971 Sb., zákona č. 20/1975 Sb., zákona č. 72/1982 Sb., zákona č. 111/1984 Sb., zákona č. 22/1985 Sb., zákona č. 52/1987 Sb., zákona č. 98/1987 Sb., zákona č. 188/1988 Sb., zákona č. 3/1991 Sb., zákona č. 297/1991 Sb., zákona č. 231/1992 Sb., zákona č. 264/1992 Sb., zákona č. 590/1992 Sb., zákona č. 37/1993 Sb., zákona č. 74/1994 Sb., zákona č. 118/1995 Sb., zákona č. 287/1995 Sb., zákona č. 138/1996 Sb., zákona č. 167/1999 Sb., zákona č. 225/1999 Sb., zákona č. 29/2000 Sb., zákona č. 155/2000 Sb., zákona č. 220/2000 Sb., zákona č. 238/2000 Sb., zákona č. 257/2000 Sb., zákona č. 258/2000 Sb., zákona č. 177/2001 Sb., zákona č. 6/2002 Sb., zákona č. 136/2002 Sb., zákona č. 202/2002 Sb., zákona č. 309/2002 Sb., zákona č. 311/2002 Sb., zákona č. 312/2002 Sb., zákona č. 274/2003 Sb., zákona č. 362/2003 Sb. a zákona č. 46/2004 Sb.</w:t>
      </w:r>
    </w:p>
    <w:p w14:paraId="1D6950B7" w14:textId="30F69131" w:rsidR="00DD441A" w:rsidRPr="00DD441A" w:rsidRDefault="00400771" w:rsidP="00DD441A">
      <w:pPr>
        <w:pStyle w:val="l1"/>
        <w:shd w:val="clear" w:color="auto" w:fill="FFFFFF"/>
        <w:spacing w:before="0" w:beforeAutospacing="0" w:after="120" w:afterAutospacing="0"/>
        <w:jc w:val="both"/>
        <w:rPr>
          <w:rFonts w:asciiTheme="minorHAnsi" w:hAnsiTheme="minorHAnsi" w:cstheme="minorHAnsi"/>
          <w:color w:val="000000"/>
        </w:rPr>
      </w:pPr>
      <w:r w:rsidRPr="00DD441A">
        <w:rPr>
          <w:rStyle w:val="PromnnHTML"/>
          <w:rFonts w:asciiTheme="minorHAnsi" w:hAnsiTheme="minorHAnsi" w:cstheme="minorHAnsi"/>
          <w:b/>
          <w:bCs/>
          <w:i w:val="0"/>
          <w:iCs w:val="0"/>
          <w:color w:val="000000"/>
          <w:vertAlign w:val="superscript"/>
        </w:rPr>
        <w:t>12</w:t>
      </w:r>
      <w:r w:rsidRPr="00DD441A">
        <w:rPr>
          <w:rStyle w:val="PromnnHTML"/>
          <w:rFonts w:asciiTheme="minorHAnsi" w:hAnsiTheme="minorHAnsi" w:cstheme="minorHAnsi"/>
          <w:b/>
          <w:bCs/>
          <w:i w:val="0"/>
          <w:iCs w:val="0"/>
          <w:color w:val="000000"/>
        </w:rPr>
        <w:t>)</w:t>
      </w:r>
      <w:r w:rsidR="00A0689E" w:rsidRPr="00DD441A">
        <w:rPr>
          <w:rStyle w:val="PromnnHTML"/>
          <w:rFonts w:asciiTheme="minorHAnsi" w:hAnsiTheme="minorHAnsi" w:cstheme="minorHAnsi"/>
          <w:b/>
          <w:bCs/>
          <w:i w:val="0"/>
          <w:iCs w:val="0"/>
          <w:color w:val="000000"/>
        </w:rPr>
        <w:t xml:space="preserve"> </w:t>
      </w:r>
      <w:r w:rsidRPr="00DD441A">
        <w:rPr>
          <w:rFonts w:asciiTheme="minorHAnsi" w:hAnsiTheme="minorHAnsi" w:cstheme="minorHAnsi"/>
          <w:color w:val="000000"/>
        </w:rPr>
        <w:t>§ 1 odst. 1 a příloha č. 1 k vyhlášce Ministerstva zemědělství č. 79/1996 Sb., o služebních stejnokrojích zaměstnanců orgánů státní správy lesů a o jejich označení, ve znění pozdějších předpisů.</w:t>
      </w:r>
    </w:p>
    <w:p w14:paraId="5B030099" w14:textId="1CE88F39" w:rsidR="00311E2F" w:rsidRPr="00DD441A" w:rsidRDefault="00DD441A" w:rsidP="00DD441A">
      <w:pPr>
        <w:pStyle w:val="l2"/>
        <w:shd w:val="clear" w:color="auto" w:fill="FFFFFF"/>
        <w:spacing w:before="0" w:beforeAutospacing="0" w:after="120" w:afterAutospacing="0"/>
        <w:jc w:val="both"/>
        <w:rPr>
          <w:rFonts w:asciiTheme="minorHAnsi" w:hAnsiTheme="minorHAnsi" w:cstheme="minorHAnsi"/>
          <w:b/>
          <w:bCs/>
          <w:strike/>
          <w:color w:val="000000"/>
        </w:rPr>
      </w:pPr>
      <w:r w:rsidRPr="00DD441A">
        <w:rPr>
          <w:rFonts w:asciiTheme="minorHAnsi" w:hAnsiTheme="minorHAnsi" w:cstheme="minorHAnsi"/>
          <w:b/>
          <w:bCs/>
        </w:rPr>
        <w:t>13) Nařízení Evropského parlamentu a Rady (EU) č. 1143/ /2014 ze dne 22. října 2014 o prevenci a regulaci zavlékání či vysazování a šíření invazních nepůvodních druhů, v platném znění.</w:t>
      </w:r>
    </w:p>
    <w:sectPr w:rsidR="00311E2F" w:rsidRPr="00DD441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8CA"/>
    <w:rsid w:val="00177530"/>
    <w:rsid w:val="00237936"/>
    <w:rsid w:val="00311E2F"/>
    <w:rsid w:val="00400771"/>
    <w:rsid w:val="005A70FA"/>
    <w:rsid w:val="006F4C43"/>
    <w:rsid w:val="007468CA"/>
    <w:rsid w:val="007E7558"/>
    <w:rsid w:val="00813144"/>
    <w:rsid w:val="00943109"/>
    <w:rsid w:val="009E3145"/>
    <w:rsid w:val="00A0689E"/>
    <w:rsid w:val="00B13B81"/>
    <w:rsid w:val="00D56CB0"/>
    <w:rsid w:val="00DB7450"/>
    <w:rsid w:val="00DD441A"/>
    <w:rsid w:val="00EC4D9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72B96F23"/>
  <w15:chartTrackingRefBased/>
  <w15:docId w15:val="{9BD51A66-2849-417E-98B4-C6DF31139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3">
    <w:name w:val="heading 3"/>
    <w:basedOn w:val="Normln"/>
    <w:link w:val="Nadpis3Char"/>
    <w:uiPriority w:val="9"/>
    <w:qFormat/>
    <w:rsid w:val="007468CA"/>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cs-CZ"/>
      <w14:ligatures w14:val="none"/>
    </w:rPr>
  </w:style>
  <w:style w:type="paragraph" w:styleId="Nadpis4">
    <w:name w:val="heading 4"/>
    <w:basedOn w:val="Normln"/>
    <w:link w:val="Nadpis4Char"/>
    <w:uiPriority w:val="9"/>
    <w:qFormat/>
    <w:rsid w:val="00400771"/>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cs-CZ"/>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7468CA"/>
    <w:rPr>
      <w:rFonts w:ascii="Times New Roman" w:eastAsia="Times New Roman" w:hAnsi="Times New Roman" w:cs="Times New Roman"/>
      <w:b/>
      <w:bCs/>
      <w:kern w:val="0"/>
      <w:sz w:val="27"/>
      <w:szCs w:val="27"/>
      <w:lang w:eastAsia="cs-CZ"/>
      <w14:ligatures w14:val="none"/>
    </w:rPr>
  </w:style>
  <w:style w:type="paragraph" w:customStyle="1" w:styleId="msonormal0">
    <w:name w:val="msonormal"/>
    <w:basedOn w:val="Normln"/>
    <w:rsid w:val="007468CA"/>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 w:type="paragraph" w:customStyle="1" w:styleId="l1">
    <w:name w:val="l1"/>
    <w:basedOn w:val="Normln"/>
    <w:rsid w:val="007468CA"/>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 w:type="character" w:styleId="Hypertextovodkaz">
    <w:name w:val="Hyperlink"/>
    <w:basedOn w:val="Standardnpsmoodstavce"/>
    <w:uiPriority w:val="99"/>
    <w:semiHidden/>
    <w:unhideWhenUsed/>
    <w:rsid w:val="007468CA"/>
    <w:rPr>
      <w:color w:val="0000FF"/>
      <w:u w:val="single"/>
    </w:rPr>
  </w:style>
  <w:style w:type="character" w:styleId="Sledovanodkaz">
    <w:name w:val="FollowedHyperlink"/>
    <w:basedOn w:val="Standardnpsmoodstavce"/>
    <w:uiPriority w:val="99"/>
    <w:semiHidden/>
    <w:unhideWhenUsed/>
    <w:rsid w:val="007468CA"/>
    <w:rPr>
      <w:color w:val="800080"/>
      <w:u w:val="single"/>
    </w:rPr>
  </w:style>
  <w:style w:type="paragraph" w:customStyle="1" w:styleId="l2">
    <w:name w:val="l2"/>
    <w:basedOn w:val="Normln"/>
    <w:rsid w:val="007468CA"/>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 w:type="character" w:styleId="PromnnHTML">
    <w:name w:val="HTML Variable"/>
    <w:basedOn w:val="Standardnpsmoodstavce"/>
    <w:uiPriority w:val="99"/>
    <w:semiHidden/>
    <w:unhideWhenUsed/>
    <w:rsid w:val="007468CA"/>
    <w:rPr>
      <w:i/>
      <w:iCs/>
    </w:rPr>
  </w:style>
  <w:style w:type="paragraph" w:customStyle="1" w:styleId="l3">
    <w:name w:val="l3"/>
    <w:basedOn w:val="Normln"/>
    <w:rsid w:val="007468CA"/>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 w:type="paragraph" w:customStyle="1" w:styleId="l4">
    <w:name w:val="l4"/>
    <w:basedOn w:val="Normln"/>
    <w:rsid w:val="007468CA"/>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 w:type="character" w:customStyle="1" w:styleId="Nadpis4Char">
    <w:name w:val="Nadpis 4 Char"/>
    <w:basedOn w:val="Standardnpsmoodstavce"/>
    <w:link w:val="Nadpis4"/>
    <w:uiPriority w:val="9"/>
    <w:rsid w:val="00400771"/>
    <w:rPr>
      <w:rFonts w:ascii="Times New Roman" w:eastAsia="Times New Roman" w:hAnsi="Times New Roman" w:cs="Times New Roman"/>
      <w:b/>
      <w:bCs/>
      <w:kern w:val="0"/>
      <w:sz w:val="24"/>
      <w:szCs w:val="24"/>
      <w:lang w:eastAsia="cs-CZ"/>
      <w14:ligatures w14:val="none"/>
    </w:rPr>
  </w:style>
  <w:style w:type="paragraph" w:customStyle="1" w:styleId="para">
    <w:name w:val="para"/>
    <w:basedOn w:val="Normln"/>
    <w:rsid w:val="00400771"/>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 w:type="paragraph" w:customStyle="1" w:styleId="oddil">
    <w:name w:val="oddil"/>
    <w:basedOn w:val="Normln"/>
    <w:rsid w:val="00400771"/>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 w:type="paragraph" w:customStyle="1" w:styleId="l5">
    <w:name w:val="l5"/>
    <w:basedOn w:val="Normln"/>
    <w:rsid w:val="00400771"/>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 w:type="paragraph" w:customStyle="1" w:styleId="cast">
    <w:name w:val="cast"/>
    <w:basedOn w:val="Normln"/>
    <w:rsid w:val="00400771"/>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 w:type="paragraph" w:customStyle="1" w:styleId="dil">
    <w:name w:val="dil"/>
    <w:basedOn w:val="Normln"/>
    <w:rsid w:val="00400771"/>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 w:type="paragraph" w:customStyle="1" w:styleId="l6">
    <w:name w:val="l6"/>
    <w:basedOn w:val="Normln"/>
    <w:rsid w:val="00400771"/>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 w:type="paragraph" w:customStyle="1" w:styleId="l7">
    <w:name w:val="l7"/>
    <w:basedOn w:val="Normln"/>
    <w:rsid w:val="00400771"/>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 w:type="paragraph" w:customStyle="1" w:styleId="l8">
    <w:name w:val="l8"/>
    <w:basedOn w:val="Normln"/>
    <w:rsid w:val="00400771"/>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388395">
      <w:bodyDiv w:val="1"/>
      <w:marLeft w:val="0"/>
      <w:marRight w:val="0"/>
      <w:marTop w:val="0"/>
      <w:marBottom w:val="0"/>
      <w:divBdr>
        <w:top w:val="none" w:sz="0" w:space="0" w:color="auto"/>
        <w:left w:val="none" w:sz="0" w:space="0" w:color="auto"/>
        <w:bottom w:val="none" w:sz="0" w:space="0" w:color="auto"/>
        <w:right w:val="none" w:sz="0" w:space="0" w:color="auto"/>
      </w:divBdr>
      <w:divsChild>
        <w:div w:id="1857187153">
          <w:marLeft w:val="0"/>
          <w:marRight w:val="3075"/>
          <w:marTop w:val="0"/>
          <w:marBottom w:val="0"/>
          <w:divBdr>
            <w:top w:val="none" w:sz="0" w:space="0" w:color="auto"/>
            <w:left w:val="none" w:sz="0" w:space="0" w:color="auto"/>
            <w:bottom w:val="none" w:sz="0" w:space="0" w:color="auto"/>
            <w:right w:val="none" w:sz="0" w:space="0" w:color="auto"/>
          </w:divBdr>
        </w:div>
        <w:div w:id="1985770040">
          <w:marLeft w:val="0"/>
          <w:marRight w:val="0"/>
          <w:marTop w:val="0"/>
          <w:marBottom w:val="0"/>
          <w:divBdr>
            <w:top w:val="none" w:sz="0" w:space="0" w:color="auto"/>
            <w:left w:val="none" w:sz="0" w:space="0" w:color="auto"/>
            <w:bottom w:val="none" w:sz="0" w:space="0" w:color="auto"/>
            <w:right w:val="none" w:sz="0" w:space="0" w:color="auto"/>
          </w:divBdr>
        </w:div>
        <w:div w:id="1926528453">
          <w:marLeft w:val="0"/>
          <w:marRight w:val="0"/>
          <w:marTop w:val="0"/>
          <w:marBottom w:val="0"/>
          <w:divBdr>
            <w:top w:val="none" w:sz="0" w:space="0" w:color="auto"/>
            <w:left w:val="none" w:sz="0" w:space="0" w:color="auto"/>
            <w:bottom w:val="none" w:sz="0" w:space="0" w:color="auto"/>
            <w:right w:val="none" w:sz="0" w:space="0" w:color="auto"/>
          </w:divBdr>
        </w:div>
      </w:divsChild>
    </w:div>
    <w:div w:id="846019219">
      <w:bodyDiv w:val="1"/>
      <w:marLeft w:val="0"/>
      <w:marRight w:val="0"/>
      <w:marTop w:val="0"/>
      <w:marBottom w:val="0"/>
      <w:divBdr>
        <w:top w:val="none" w:sz="0" w:space="0" w:color="auto"/>
        <w:left w:val="none" w:sz="0" w:space="0" w:color="auto"/>
        <w:bottom w:val="none" w:sz="0" w:space="0" w:color="auto"/>
        <w:right w:val="none" w:sz="0" w:space="0" w:color="auto"/>
      </w:divBdr>
      <w:divsChild>
        <w:div w:id="64568643">
          <w:marLeft w:val="0"/>
          <w:marRight w:val="0"/>
          <w:marTop w:val="0"/>
          <w:marBottom w:val="0"/>
          <w:divBdr>
            <w:top w:val="none" w:sz="0" w:space="0" w:color="auto"/>
            <w:left w:val="none" w:sz="0" w:space="0" w:color="auto"/>
            <w:bottom w:val="none" w:sz="0" w:space="0" w:color="auto"/>
            <w:right w:val="none" w:sz="0" w:space="0" w:color="auto"/>
          </w:divBdr>
        </w:div>
        <w:div w:id="1565333969">
          <w:marLeft w:val="0"/>
          <w:marRight w:val="0"/>
          <w:marTop w:val="0"/>
          <w:marBottom w:val="0"/>
          <w:divBdr>
            <w:top w:val="none" w:sz="0" w:space="0" w:color="auto"/>
            <w:left w:val="none" w:sz="0" w:space="0" w:color="auto"/>
            <w:bottom w:val="none" w:sz="0" w:space="0" w:color="auto"/>
            <w:right w:val="none" w:sz="0" w:space="0" w:color="auto"/>
          </w:divBdr>
        </w:div>
        <w:div w:id="2112042276">
          <w:marLeft w:val="0"/>
          <w:marRight w:val="0"/>
          <w:marTop w:val="0"/>
          <w:marBottom w:val="0"/>
          <w:divBdr>
            <w:top w:val="none" w:sz="0" w:space="0" w:color="auto"/>
            <w:left w:val="none" w:sz="0" w:space="0" w:color="auto"/>
            <w:bottom w:val="none" w:sz="0" w:space="0" w:color="auto"/>
            <w:right w:val="none" w:sz="0" w:space="0" w:color="auto"/>
          </w:divBdr>
        </w:div>
        <w:div w:id="994340552">
          <w:marLeft w:val="0"/>
          <w:marRight w:val="0"/>
          <w:marTop w:val="0"/>
          <w:marBottom w:val="0"/>
          <w:divBdr>
            <w:top w:val="none" w:sz="0" w:space="0" w:color="auto"/>
            <w:left w:val="none" w:sz="0" w:space="0" w:color="auto"/>
            <w:bottom w:val="none" w:sz="0" w:space="0" w:color="auto"/>
            <w:right w:val="none" w:sz="0" w:space="0" w:color="auto"/>
          </w:divBdr>
        </w:div>
        <w:div w:id="90441266">
          <w:marLeft w:val="0"/>
          <w:marRight w:val="0"/>
          <w:marTop w:val="0"/>
          <w:marBottom w:val="0"/>
          <w:divBdr>
            <w:top w:val="none" w:sz="0" w:space="0" w:color="auto"/>
            <w:left w:val="none" w:sz="0" w:space="0" w:color="auto"/>
            <w:bottom w:val="none" w:sz="0" w:space="0" w:color="auto"/>
            <w:right w:val="none" w:sz="0" w:space="0" w:color="auto"/>
          </w:divBdr>
          <w:divsChild>
            <w:div w:id="2011641413">
              <w:marLeft w:val="0"/>
              <w:marRight w:val="0"/>
              <w:marTop w:val="0"/>
              <w:marBottom w:val="0"/>
              <w:divBdr>
                <w:top w:val="none" w:sz="0" w:space="0" w:color="auto"/>
                <w:left w:val="none" w:sz="0" w:space="0" w:color="auto"/>
                <w:bottom w:val="none" w:sz="0" w:space="0" w:color="auto"/>
                <w:right w:val="none" w:sz="0" w:space="0" w:color="auto"/>
              </w:divBdr>
            </w:div>
          </w:divsChild>
        </w:div>
        <w:div w:id="824317394">
          <w:marLeft w:val="0"/>
          <w:marRight w:val="0"/>
          <w:marTop w:val="0"/>
          <w:marBottom w:val="0"/>
          <w:divBdr>
            <w:top w:val="none" w:sz="0" w:space="0" w:color="auto"/>
            <w:left w:val="none" w:sz="0" w:space="0" w:color="auto"/>
            <w:bottom w:val="none" w:sz="0" w:space="0" w:color="auto"/>
            <w:right w:val="none" w:sz="0" w:space="0" w:color="auto"/>
          </w:divBdr>
          <w:divsChild>
            <w:div w:id="321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akonyprolidi.cz/cs/2004-197?text=197%2F2004"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zakonyprolidi.cz/cs/2004-197?text=197%2F2004" TargetMode="External"/><Relationship Id="rId12" Type="http://schemas.openxmlformats.org/officeDocument/2006/relationships/hyperlink" Target="https://www.zakonyprolidi.cz/cs/2004-197?text=197%2F200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zakonyprolidi.cz/cs/2004-197?text=197%2F2004" TargetMode="External"/><Relationship Id="rId11" Type="http://schemas.openxmlformats.org/officeDocument/2006/relationships/hyperlink" Target="https://www.zakonyprolidi.cz/cs/2004-197?text=197%2F2004" TargetMode="External"/><Relationship Id="rId5" Type="http://schemas.openxmlformats.org/officeDocument/2006/relationships/hyperlink" Target="https://www.zakonyprolidi.cz/cs/2004-99" TargetMode="External"/><Relationship Id="rId10" Type="http://schemas.openxmlformats.org/officeDocument/2006/relationships/hyperlink" Target="https://www.zakonyprolidi.cz/cs/2004-197?text=197%2F2004" TargetMode="External"/><Relationship Id="rId4" Type="http://schemas.openxmlformats.org/officeDocument/2006/relationships/hyperlink" Target="https://www.zakonyprolidi.cz/cs/2004-197?text=197%2F2004" TargetMode="External"/><Relationship Id="rId9" Type="http://schemas.openxmlformats.org/officeDocument/2006/relationships/hyperlink" Target="https://www.zakonyprolidi.cz/cs/2004-197?text=197%2F2004"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7386</Words>
  <Characters>43582</Characters>
  <Application>Microsoft Office Word</Application>
  <DocSecurity>4</DocSecurity>
  <Lines>363</Lines>
  <Paragraphs>101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50867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Jiří</dc:creator>
  <cp:keywords/>
  <dc:description/>
  <cp:lastModifiedBy>Eva Hofmanová</cp:lastModifiedBy>
  <cp:revision>2</cp:revision>
  <dcterms:created xsi:type="dcterms:W3CDTF">2023-10-16T10:11:00Z</dcterms:created>
  <dcterms:modified xsi:type="dcterms:W3CDTF">2023-10-16T10:11:00Z</dcterms:modified>
</cp:coreProperties>
</file>