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9E2F3"/>
  <w:body>
    <w:p w:rsidR="009907FC" w:rsidRDefault="004D44E3" w:rsidP="009907F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GIRLS CUP LABE 2017</w:t>
      </w:r>
      <w:r w:rsidR="009907FC">
        <w:rPr>
          <w:rFonts w:ascii="Times New Roman" w:hAnsi="Times New Roman"/>
          <w:b/>
          <w:sz w:val="28"/>
          <w:szCs w:val="28"/>
          <w:u w:val="single"/>
        </w:rPr>
        <w:t xml:space="preserve"> v položené </w:t>
      </w:r>
    </w:p>
    <w:p w:rsidR="0028009F" w:rsidRDefault="003D4E3C" w:rsidP="009907F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19300" cy="2019300"/>
            <wp:effectExtent l="19050" t="0" r="0" b="0"/>
            <wp:wrapSquare wrapText="bothSides"/>
            <wp:docPr id="3" name="obrázek 3" descr="14332935_341124422894038_8275510888546560035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4332935_341124422894038_8275510888546560035_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7FC" w:rsidRPr="004D44E3" w:rsidRDefault="00E634ED" w:rsidP="004D44E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Termín konání </w:t>
      </w:r>
      <w:r w:rsidR="009907FC" w:rsidRPr="004D44E3">
        <w:rPr>
          <w:rFonts w:ascii="Times New Roman" w:hAnsi="Times New Roman"/>
          <w:sz w:val="24"/>
          <w:szCs w:val="24"/>
        </w:rPr>
        <w:t>:</w:t>
      </w:r>
      <w:r w:rsidR="00B253B9" w:rsidRPr="004D4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</w:t>
      </w:r>
      <w:r w:rsidR="00CE0D37" w:rsidRPr="004D44E3">
        <w:rPr>
          <w:rFonts w:ascii="Times New Roman" w:hAnsi="Times New Roman"/>
          <w:sz w:val="24"/>
          <w:szCs w:val="24"/>
        </w:rPr>
        <w:t>. – 17. 9 2017</w:t>
      </w:r>
    </w:p>
    <w:p w:rsidR="009907FC" w:rsidRPr="004D44E3" w:rsidRDefault="009907FC" w:rsidP="004D44E3">
      <w:pPr>
        <w:pStyle w:val="Bezmezer"/>
        <w:rPr>
          <w:rFonts w:ascii="Times New Roman" w:hAnsi="Times New Roman"/>
          <w:sz w:val="24"/>
          <w:szCs w:val="24"/>
        </w:rPr>
      </w:pPr>
      <w:r w:rsidRPr="004D44E3">
        <w:rPr>
          <w:rFonts w:ascii="Times New Roman" w:hAnsi="Times New Roman"/>
          <w:b/>
          <w:sz w:val="24"/>
          <w:szCs w:val="24"/>
        </w:rPr>
        <w:t>Sraz závodníků</w:t>
      </w:r>
      <w:r w:rsidRPr="004D44E3">
        <w:rPr>
          <w:rFonts w:ascii="Times New Roman" w:hAnsi="Times New Roman"/>
          <w:sz w:val="24"/>
          <w:szCs w:val="24"/>
        </w:rPr>
        <w:t xml:space="preserve"> je dne</w:t>
      </w:r>
      <w:r w:rsidR="009013C5" w:rsidRPr="004D44E3">
        <w:rPr>
          <w:rFonts w:ascii="Times New Roman" w:hAnsi="Times New Roman"/>
          <w:sz w:val="24"/>
          <w:szCs w:val="24"/>
        </w:rPr>
        <w:t xml:space="preserve"> 14. 9. 2017</w:t>
      </w:r>
      <w:r w:rsidRPr="004D44E3">
        <w:rPr>
          <w:rFonts w:ascii="Times New Roman" w:hAnsi="Times New Roman"/>
          <w:sz w:val="24"/>
          <w:szCs w:val="24"/>
        </w:rPr>
        <w:t xml:space="preserve"> v</w:t>
      </w:r>
      <w:r w:rsidR="009013C5" w:rsidRPr="004D44E3">
        <w:rPr>
          <w:rFonts w:ascii="Times New Roman" w:hAnsi="Times New Roman"/>
          <w:sz w:val="24"/>
          <w:szCs w:val="24"/>
        </w:rPr>
        <w:t xml:space="preserve"> 17 </w:t>
      </w:r>
      <w:r w:rsidRPr="004D44E3">
        <w:rPr>
          <w:rFonts w:ascii="Times New Roman" w:hAnsi="Times New Roman"/>
          <w:sz w:val="24"/>
          <w:szCs w:val="24"/>
        </w:rPr>
        <w:t>hodin</w:t>
      </w:r>
    </w:p>
    <w:p w:rsidR="009907FC" w:rsidRPr="004D44E3" w:rsidRDefault="009907FC" w:rsidP="004D44E3">
      <w:pPr>
        <w:pStyle w:val="Bezmezer"/>
        <w:rPr>
          <w:rFonts w:ascii="Times New Roman" w:hAnsi="Times New Roman"/>
          <w:sz w:val="24"/>
          <w:szCs w:val="24"/>
        </w:rPr>
      </w:pPr>
      <w:r w:rsidRPr="004D44E3">
        <w:rPr>
          <w:rFonts w:ascii="Times New Roman" w:hAnsi="Times New Roman"/>
          <w:b/>
          <w:sz w:val="24"/>
          <w:szCs w:val="24"/>
        </w:rPr>
        <w:t>Místo srazu</w:t>
      </w:r>
      <w:r w:rsidRPr="004D44E3">
        <w:rPr>
          <w:rFonts w:ascii="Times New Roman" w:hAnsi="Times New Roman"/>
          <w:sz w:val="24"/>
          <w:szCs w:val="24"/>
        </w:rPr>
        <w:t xml:space="preserve"> je v obci </w:t>
      </w:r>
      <w:r w:rsidR="000009C1" w:rsidRPr="004D44E3">
        <w:rPr>
          <w:rFonts w:ascii="Times New Roman" w:hAnsi="Times New Roman"/>
          <w:sz w:val="24"/>
          <w:szCs w:val="24"/>
        </w:rPr>
        <w:t>Sedlčánky</w:t>
      </w:r>
      <w:r w:rsidRPr="004D44E3">
        <w:rPr>
          <w:rFonts w:ascii="Times New Roman" w:hAnsi="Times New Roman"/>
          <w:sz w:val="24"/>
          <w:szCs w:val="24"/>
        </w:rPr>
        <w:t xml:space="preserve"> na GPS</w:t>
      </w:r>
      <w:r w:rsidR="009013C5" w:rsidRPr="004D44E3">
        <w:rPr>
          <w:rFonts w:ascii="Times New Roman" w:hAnsi="Times New Roman"/>
          <w:sz w:val="24"/>
          <w:szCs w:val="24"/>
        </w:rPr>
        <w:t xml:space="preserve"> 50.1702317N, 14.7997219E</w:t>
      </w:r>
    </w:p>
    <w:p w:rsidR="009013C5" w:rsidRPr="004D44E3" w:rsidRDefault="009013C5" w:rsidP="004D44E3">
      <w:pPr>
        <w:pStyle w:val="Bezmezer"/>
        <w:rPr>
          <w:rFonts w:ascii="Times New Roman" w:hAnsi="Times New Roman"/>
          <w:sz w:val="24"/>
          <w:szCs w:val="24"/>
        </w:rPr>
      </w:pPr>
      <w:r w:rsidRPr="004D44E3">
        <w:rPr>
          <w:rFonts w:ascii="Times New Roman" w:hAnsi="Times New Roman"/>
          <w:b/>
          <w:sz w:val="24"/>
          <w:szCs w:val="24"/>
        </w:rPr>
        <w:t>Parkování při příjezdu</w:t>
      </w:r>
      <w:r w:rsidRPr="004D44E3">
        <w:rPr>
          <w:rFonts w:ascii="Times New Roman" w:hAnsi="Times New Roman"/>
          <w:sz w:val="24"/>
          <w:szCs w:val="24"/>
        </w:rPr>
        <w:t xml:space="preserve"> na GPS 50.1695858N, 14.7956342E </w:t>
      </w:r>
    </w:p>
    <w:p w:rsidR="009907FC" w:rsidRPr="004D44E3" w:rsidRDefault="009907FC" w:rsidP="004D44E3">
      <w:pPr>
        <w:pStyle w:val="Bezmezer"/>
        <w:rPr>
          <w:rFonts w:ascii="Times New Roman" w:hAnsi="Times New Roman"/>
          <w:sz w:val="24"/>
          <w:szCs w:val="24"/>
        </w:rPr>
      </w:pPr>
      <w:r w:rsidRPr="004D44E3">
        <w:rPr>
          <w:rFonts w:ascii="Times New Roman" w:hAnsi="Times New Roman"/>
          <w:b/>
          <w:sz w:val="24"/>
          <w:szCs w:val="24"/>
        </w:rPr>
        <w:t>Losování sektorů</w:t>
      </w:r>
      <w:r w:rsidRPr="004D44E3">
        <w:rPr>
          <w:rFonts w:ascii="Times New Roman" w:hAnsi="Times New Roman"/>
          <w:sz w:val="24"/>
          <w:szCs w:val="24"/>
        </w:rPr>
        <w:t xml:space="preserve"> v</w:t>
      </w:r>
      <w:r w:rsidR="009013C5" w:rsidRPr="004D44E3">
        <w:rPr>
          <w:rFonts w:ascii="Times New Roman" w:hAnsi="Times New Roman"/>
          <w:sz w:val="24"/>
          <w:szCs w:val="24"/>
        </w:rPr>
        <w:t xml:space="preserve"> 18 </w:t>
      </w:r>
      <w:r w:rsidRPr="004D44E3">
        <w:rPr>
          <w:rFonts w:ascii="Times New Roman" w:hAnsi="Times New Roman"/>
          <w:sz w:val="24"/>
          <w:szCs w:val="24"/>
        </w:rPr>
        <w:t>hodin</w:t>
      </w:r>
    </w:p>
    <w:p w:rsidR="009907FC" w:rsidRPr="004D44E3" w:rsidRDefault="000009C1" w:rsidP="004D44E3">
      <w:pPr>
        <w:pStyle w:val="Bezmezer"/>
        <w:rPr>
          <w:rFonts w:ascii="Times New Roman" w:hAnsi="Times New Roman"/>
          <w:sz w:val="24"/>
          <w:szCs w:val="24"/>
        </w:rPr>
      </w:pPr>
      <w:r w:rsidRPr="004D44E3">
        <w:rPr>
          <w:rFonts w:ascii="Times New Roman" w:hAnsi="Times New Roman"/>
          <w:b/>
          <w:sz w:val="24"/>
          <w:szCs w:val="24"/>
        </w:rPr>
        <w:t>Přesun</w:t>
      </w:r>
      <w:r w:rsidR="009907FC" w:rsidRPr="004D44E3">
        <w:rPr>
          <w:rFonts w:ascii="Times New Roman" w:hAnsi="Times New Roman"/>
          <w:b/>
          <w:sz w:val="24"/>
          <w:szCs w:val="24"/>
        </w:rPr>
        <w:t xml:space="preserve"> do sektorů</w:t>
      </w:r>
      <w:r w:rsidR="009907FC" w:rsidRPr="004D44E3">
        <w:rPr>
          <w:rFonts w:ascii="Times New Roman" w:hAnsi="Times New Roman"/>
          <w:sz w:val="24"/>
          <w:szCs w:val="24"/>
        </w:rPr>
        <w:t xml:space="preserve"> </w:t>
      </w:r>
      <w:r w:rsidR="009013C5" w:rsidRPr="004D44E3">
        <w:rPr>
          <w:rFonts w:ascii="Times New Roman" w:hAnsi="Times New Roman"/>
          <w:sz w:val="24"/>
          <w:szCs w:val="24"/>
        </w:rPr>
        <w:t>bude po ukončení losování</w:t>
      </w:r>
    </w:p>
    <w:p w:rsidR="009907FC" w:rsidRPr="004D44E3" w:rsidRDefault="0028009F" w:rsidP="004D44E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9907FC" w:rsidRPr="004D44E3">
        <w:rPr>
          <w:rFonts w:ascii="Times New Roman" w:hAnsi="Times New Roman"/>
          <w:b/>
          <w:sz w:val="24"/>
          <w:szCs w:val="24"/>
        </w:rPr>
        <w:t>Start závodů</w:t>
      </w:r>
      <w:r w:rsidR="009907FC" w:rsidRPr="004D44E3">
        <w:rPr>
          <w:rFonts w:ascii="Times New Roman" w:hAnsi="Times New Roman"/>
          <w:sz w:val="24"/>
          <w:szCs w:val="24"/>
        </w:rPr>
        <w:t xml:space="preserve"> </w:t>
      </w:r>
      <w:r w:rsidR="002464A1" w:rsidRPr="004D44E3">
        <w:rPr>
          <w:rFonts w:ascii="Times New Roman" w:hAnsi="Times New Roman"/>
          <w:sz w:val="24"/>
          <w:szCs w:val="24"/>
        </w:rPr>
        <w:t>15. 9. 2017 v 9 hodin</w:t>
      </w:r>
    </w:p>
    <w:p w:rsidR="003E4322" w:rsidRDefault="0028009F" w:rsidP="004D44E3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3E4322" w:rsidRPr="004D44E3">
        <w:rPr>
          <w:rFonts w:ascii="Times New Roman" w:hAnsi="Times New Roman"/>
          <w:b/>
          <w:sz w:val="24"/>
          <w:szCs w:val="24"/>
        </w:rPr>
        <w:t>Ukončení závodu</w:t>
      </w:r>
      <w:r w:rsidR="003E4322" w:rsidRPr="004D44E3">
        <w:rPr>
          <w:rFonts w:ascii="Times New Roman" w:hAnsi="Times New Roman"/>
          <w:sz w:val="24"/>
          <w:szCs w:val="24"/>
        </w:rPr>
        <w:t xml:space="preserve"> </w:t>
      </w:r>
      <w:r w:rsidR="002464A1" w:rsidRPr="004D44E3">
        <w:rPr>
          <w:rFonts w:ascii="Times New Roman" w:hAnsi="Times New Roman"/>
          <w:sz w:val="24"/>
          <w:szCs w:val="24"/>
        </w:rPr>
        <w:t>17. 9. 2017 v 9 hodin</w:t>
      </w:r>
    </w:p>
    <w:p w:rsidR="004D44E3" w:rsidRPr="004D44E3" w:rsidRDefault="004D44E3" w:rsidP="004D44E3">
      <w:pPr>
        <w:pStyle w:val="Bezmezer"/>
        <w:rPr>
          <w:rFonts w:ascii="Times New Roman" w:hAnsi="Times New Roman"/>
          <w:sz w:val="24"/>
          <w:szCs w:val="24"/>
        </w:rPr>
      </w:pPr>
    </w:p>
    <w:p w:rsidR="009907FC" w:rsidRPr="000844E3" w:rsidRDefault="009907FC" w:rsidP="009907FC">
      <w:pPr>
        <w:rPr>
          <w:rFonts w:ascii="Times New Roman" w:hAnsi="Times New Roman"/>
          <w:b/>
          <w:sz w:val="28"/>
          <w:szCs w:val="28"/>
          <w:u w:val="single"/>
        </w:rPr>
      </w:pPr>
      <w:r w:rsidRPr="000844E3">
        <w:rPr>
          <w:rFonts w:ascii="Times New Roman" w:hAnsi="Times New Roman"/>
          <w:b/>
          <w:sz w:val="28"/>
          <w:szCs w:val="28"/>
          <w:u w:val="single"/>
        </w:rPr>
        <w:t>Popis závodu</w:t>
      </w:r>
    </w:p>
    <w:p w:rsidR="009907FC" w:rsidRPr="004D44E3" w:rsidRDefault="009907FC" w:rsidP="004D44E3">
      <w:pPr>
        <w:pStyle w:val="Bezmezer"/>
        <w:jc w:val="both"/>
        <w:rPr>
          <w:rFonts w:ascii="Times New Roman" w:hAnsi="Times New Roman"/>
          <w:sz w:val="24"/>
          <w:szCs w:val="24"/>
        </w:rPr>
      </w:pPr>
      <w:bookmarkStart w:id="0" w:name="_Hlk480024101"/>
      <w:r w:rsidRPr="004D44E3">
        <w:rPr>
          <w:rFonts w:ascii="Times New Roman" w:hAnsi="Times New Roman"/>
          <w:sz w:val="24"/>
          <w:szCs w:val="24"/>
        </w:rPr>
        <w:t xml:space="preserve">Jedná se o </w:t>
      </w:r>
      <w:r w:rsidR="000009C1" w:rsidRPr="004D44E3">
        <w:rPr>
          <w:rFonts w:ascii="Times New Roman" w:hAnsi="Times New Roman"/>
          <w:sz w:val="24"/>
          <w:szCs w:val="24"/>
        </w:rPr>
        <w:t>závod žen</w:t>
      </w:r>
      <w:r w:rsidRPr="004D44E3">
        <w:rPr>
          <w:rFonts w:ascii="Times New Roman" w:hAnsi="Times New Roman"/>
          <w:sz w:val="24"/>
          <w:szCs w:val="24"/>
        </w:rPr>
        <w:t xml:space="preserve"> v lovu</w:t>
      </w:r>
      <w:r w:rsidR="0056511C">
        <w:rPr>
          <w:rFonts w:ascii="Times New Roman" w:hAnsi="Times New Roman"/>
          <w:sz w:val="24"/>
          <w:szCs w:val="24"/>
        </w:rPr>
        <w:t xml:space="preserve"> ryb na položenou, kter</w:t>
      </w:r>
      <w:r w:rsidR="00F12A78">
        <w:rPr>
          <w:rFonts w:ascii="Times New Roman" w:hAnsi="Times New Roman"/>
          <w:sz w:val="24"/>
          <w:szCs w:val="24"/>
        </w:rPr>
        <w:t xml:space="preserve">ý pořád ČRS SÚS, sekce položená ve spolupráci s MO ČRS  Čelákovice. </w:t>
      </w:r>
      <w:r w:rsidR="006A7EAC" w:rsidRPr="004D44E3">
        <w:rPr>
          <w:rFonts w:ascii="Times New Roman" w:hAnsi="Times New Roman"/>
          <w:sz w:val="24"/>
          <w:szCs w:val="24"/>
        </w:rPr>
        <w:t xml:space="preserve">Závod </w:t>
      </w:r>
      <w:r w:rsidR="003E4322" w:rsidRPr="004D44E3">
        <w:rPr>
          <w:rFonts w:ascii="Times New Roman" w:hAnsi="Times New Roman"/>
          <w:sz w:val="24"/>
          <w:szCs w:val="24"/>
        </w:rPr>
        <w:t xml:space="preserve">trvá </w:t>
      </w:r>
      <w:r w:rsidR="002464A1" w:rsidRPr="004D44E3">
        <w:rPr>
          <w:rFonts w:ascii="Times New Roman" w:hAnsi="Times New Roman"/>
          <w:sz w:val="24"/>
          <w:szCs w:val="24"/>
        </w:rPr>
        <w:t>48</w:t>
      </w:r>
      <w:r w:rsidR="003E4322" w:rsidRPr="004D44E3">
        <w:rPr>
          <w:rFonts w:ascii="Times New Roman" w:hAnsi="Times New Roman"/>
          <w:sz w:val="24"/>
          <w:szCs w:val="24"/>
        </w:rPr>
        <w:t xml:space="preserve"> hodin a </w:t>
      </w:r>
      <w:r w:rsidR="006A7EAC" w:rsidRPr="004D44E3">
        <w:rPr>
          <w:rFonts w:ascii="Times New Roman" w:hAnsi="Times New Roman"/>
          <w:sz w:val="24"/>
          <w:szCs w:val="24"/>
        </w:rPr>
        <w:t xml:space="preserve">uskuteční </w:t>
      </w:r>
      <w:r w:rsidR="003E4322" w:rsidRPr="004D44E3">
        <w:rPr>
          <w:rFonts w:ascii="Times New Roman" w:hAnsi="Times New Roman"/>
          <w:sz w:val="24"/>
          <w:szCs w:val="24"/>
        </w:rPr>
        <w:t xml:space="preserve">se </w:t>
      </w:r>
      <w:r w:rsidR="006A7EAC" w:rsidRPr="004D44E3">
        <w:rPr>
          <w:rFonts w:ascii="Times New Roman" w:hAnsi="Times New Roman"/>
          <w:sz w:val="24"/>
          <w:szCs w:val="24"/>
        </w:rPr>
        <w:t>na svazové řece Labe v úseku revíru Labe 1</w:t>
      </w:r>
      <w:r w:rsidR="000009C1" w:rsidRPr="004D44E3">
        <w:rPr>
          <w:rFonts w:ascii="Times New Roman" w:hAnsi="Times New Roman"/>
          <w:sz w:val="24"/>
          <w:szCs w:val="24"/>
        </w:rPr>
        <w:t>9, číslo 41051</w:t>
      </w:r>
      <w:r w:rsidR="006A7EAC" w:rsidRPr="004D44E3">
        <w:rPr>
          <w:rFonts w:ascii="Times New Roman" w:hAnsi="Times New Roman"/>
          <w:sz w:val="24"/>
          <w:szCs w:val="24"/>
        </w:rPr>
        <w:t xml:space="preserve"> na </w:t>
      </w:r>
      <w:r w:rsidR="004D44E3" w:rsidRPr="004D44E3">
        <w:rPr>
          <w:rFonts w:ascii="Times New Roman" w:hAnsi="Times New Roman"/>
          <w:sz w:val="24"/>
          <w:szCs w:val="24"/>
        </w:rPr>
        <w:t xml:space="preserve">GPS </w:t>
      </w:r>
      <w:r w:rsidR="006A7EAC" w:rsidRPr="004D44E3">
        <w:rPr>
          <w:rFonts w:ascii="Times New Roman" w:hAnsi="Times New Roman"/>
          <w:sz w:val="24"/>
          <w:szCs w:val="24"/>
        </w:rPr>
        <w:t xml:space="preserve"> </w:t>
      </w:r>
      <w:r w:rsidR="004D44E3" w:rsidRPr="004D44E3">
        <w:rPr>
          <w:rFonts w:ascii="Times New Roman" w:hAnsi="Times New Roman"/>
          <w:sz w:val="24"/>
          <w:szCs w:val="24"/>
        </w:rPr>
        <w:t xml:space="preserve">50.1695858N, 14.7956342E </w:t>
      </w:r>
      <w:r w:rsidR="006A7EAC" w:rsidRPr="004D44E3">
        <w:rPr>
          <w:rFonts w:ascii="Times New Roman" w:hAnsi="Times New Roman"/>
          <w:sz w:val="24"/>
          <w:szCs w:val="24"/>
        </w:rPr>
        <w:t xml:space="preserve"> až </w:t>
      </w:r>
      <w:r w:rsidR="004D44E3" w:rsidRPr="004D44E3">
        <w:rPr>
          <w:rFonts w:ascii="Times New Roman" w:hAnsi="Times New Roman"/>
          <w:sz w:val="24"/>
          <w:szCs w:val="24"/>
        </w:rPr>
        <w:t xml:space="preserve">50.1750764N, 14.8256536E. Tento </w:t>
      </w:r>
      <w:r w:rsidR="006A7EAC" w:rsidRPr="004D44E3">
        <w:rPr>
          <w:rFonts w:ascii="Times New Roman" w:hAnsi="Times New Roman"/>
          <w:sz w:val="24"/>
          <w:szCs w:val="24"/>
        </w:rPr>
        <w:t xml:space="preserve">úsek se vyznačuje celistvostí revíru s poměrně totožným dnem a s výskytem </w:t>
      </w:r>
      <w:r w:rsidR="00CF7ECF" w:rsidRPr="004D44E3">
        <w:rPr>
          <w:rFonts w:ascii="Times New Roman" w:hAnsi="Times New Roman"/>
          <w:sz w:val="24"/>
          <w:szCs w:val="24"/>
        </w:rPr>
        <w:t>trofejních ryb a</w:t>
      </w:r>
      <w:r w:rsidR="006A7EAC" w:rsidRPr="004D44E3">
        <w:rPr>
          <w:rFonts w:ascii="Times New Roman" w:hAnsi="Times New Roman"/>
          <w:sz w:val="24"/>
          <w:szCs w:val="24"/>
        </w:rPr>
        <w:t xml:space="preserve"> </w:t>
      </w:r>
      <w:r w:rsidR="00CF7ECF" w:rsidRPr="004D44E3">
        <w:rPr>
          <w:rFonts w:ascii="Times New Roman" w:hAnsi="Times New Roman"/>
          <w:sz w:val="24"/>
          <w:szCs w:val="24"/>
        </w:rPr>
        <w:t>je</w:t>
      </w:r>
      <w:r w:rsidR="006A7EAC" w:rsidRPr="004D44E3">
        <w:rPr>
          <w:rFonts w:ascii="Times New Roman" w:hAnsi="Times New Roman"/>
          <w:sz w:val="24"/>
          <w:szCs w:val="24"/>
        </w:rPr>
        <w:t xml:space="preserve"> </w:t>
      </w:r>
      <w:r w:rsidR="00CF7ECF" w:rsidRPr="004D44E3">
        <w:rPr>
          <w:rFonts w:ascii="Times New Roman" w:hAnsi="Times New Roman"/>
          <w:sz w:val="24"/>
          <w:szCs w:val="24"/>
        </w:rPr>
        <w:t>dostupný</w:t>
      </w:r>
      <w:r w:rsidR="006A7EAC" w:rsidRPr="004D44E3">
        <w:rPr>
          <w:rFonts w:ascii="Times New Roman" w:hAnsi="Times New Roman"/>
          <w:sz w:val="24"/>
          <w:szCs w:val="24"/>
        </w:rPr>
        <w:t xml:space="preserve"> a </w:t>
      </w:r>
      <w:r w:rsidR="00CF7ECF" w:rsidRPr="004D44E3">
        <w:rPr>
          <w:rFonts w:ascii="Times New Roman" w:hAnsi="Times New Roman"/>
          <w:sz w:val="24"/>
          <w:szCs w:val="24"/>
        </w:rPr>
        <w:t>bezproblémový (majitelé pozemků, turistika</w:t>
      </w:r>
      <w:r w:rsidR="00B253B9" w:rsidRPr="004D44E3">
        <w:rPr>
          <w:rFonts w:ascii="Times New Roman" w:hAnsi="Times New Roman"/>
          <w:sz w:val="24"/>
          <w:szCs w:val="24"/>
        </w:rPr>
        <w:t>, atd.</w:t>
      </w:r>
      <w:r w:rsidR="00CF7ECF" w:rsidRPr="004D44E3">
        <w:rPr>
          <w:rFonts w:ascii="Times New Roman" w:hAnsi="Times New Roman"/>
          <w:sz w:val="24"/>
          <w:szCs w:val="24"/>
        </w:rPr>
        <w:t xml:space="preserve">) </w:t>
      </w:r>
    </w:p>
    <w:p w:rsidR="006A7EAC" w:rsidRDefault="006A7EAC" w:rsidP="006A7EAC">
      <w:pPr>
        <w:pStyle w:val="Bezmezer"/>
      </w:pPr>
    </w:p>
    <w:p w:rsidR="0028009F" w:rsidRDefault="003D4E3C" w:rsidP="006A7EAC">
      <w:pPr>
        <w:pStyle w:val="Bezmezer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1790700" cy="1838325"/>
            <wp:effectExtent l="19050" t="0" r="0" b="0"/>
            <wp:wrapSquare wrapText="bothSides"/>
            <wp:docPr id="4" name="obrázek 4" descr="logous-vykryte-e1419717522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us-vykryte-e141971752298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bookmarkEnd w:id="0"/>
    <w:p w:rsidR="007F0F61" w:rsidRDefault="007F0F61" w:rsidP="006A7EAC">
      <w:pPr>
        <w:pStyle w:val="Bezmezer"/>
      </w:pPr>
    </w:p>
    <w:p w:rsidR="007F0F61" w:rsidRPr="000F0C9C" w:rsidRDefault="007F0F61" w:rsidP="007F0F61">
      <w:pPr>
        <w:jc w:val="both"/>
        <w:rPr>
          <w:rFonts w:ascii="Times New Roman" w:hAnsi="Times New Roman"/>
          <w:b/>
          <w:sz w:val="28"/>
          <w:u w:val="single"/>
        </w:rPr>
      </w:pPr>
      <w:r w:rsidRPr="000F0C9C">
        <w:rPr>
          <w:rFonts w:ascii="Times New Roman" w:hAnsi="Times New Roman"/>
          <w:b/>
          <w:sz w:val="28"/>
          <w:u w:val="single"/>
        </w:rPr>
        <w:t xml:space="preserve">Přihlášení a  startovné </w:t>
      </w:r>
    </w:p>
    <w:p w:rsidR="007F0F61" w:rsidRPr="000F0C9C" w:rsidRDefault="003E4322" w:rsidP="007F0F6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Závodu je určen</w:t>
      </w:r>
      <w:r w:rsidR="007F0F61" w:rsidRPr="000F0C9C">
        <w:rPr>
          <w:rFonts w:ascii="Times New Roman" w:hAnsi="Times New Roman"/>
          <w:sz w:val="24"/>
          <w:szCs w:val="24"/>
        </w:rPr>
        <w:t xml:space="preserve"> pro </w:t>
      </w:r>
      <w:r w:rsidR="007F0F61">
        <w:rPr>
          <w:rFonts w:ascii="Times New Roman" w:hAnsi="Times New Roman"/>
          <w:sz w:val="24"/>
          <w:szCs w:val="24"/>
        </w:rPr>
        <w:t>2</w:t>
      </w:r>
      <w:r w:rsidR="007F0F61" w:rsidRPr="000F0C9C">
        <w:rPr>
          <w:rFonts w:ascii="Times New Roman" w:hAnsi="Times New Roman"/>
          <w:sz w:val="24"/>
          <w:szCs w:val="24"/>
        </w:rPr>
        <w:t>0  soutěžních týmů. Cena start</w:t>
      </w:r>
      <w:r w:rsidR="00B253B9">
        <w:rPr>
          <w:rFonts w:ascii="Times New Roman" w:hAnsi="Times New Roman"/>
          <w:sz w:val="24"/>
          <w:szCs w:val="24"/>
        </w:rPr>
        <w:t xml:space="preserve">ovného činí </w:t>
      </w:r>
      <w:r w:rsidR="009013C5">
        <w:rPr>
          <w:rFonts w:ascii="Times New Roman" w:hAnsi="Times New Roman"/>
          <w:sz w:val="24"/>
          <w:szCs w:val="24"/>
        </w:rPr>
        <w:t>4000</w:t>
      </w:r>
      <w:r w:rsidR="007F0F61" w:rsidRPr="000F0C9C">
        <w:rPr>
          <w:rFonts w:ascii="Times New Roman" w:hAnsi="Times New Roman"/>
          <w:sz w:val="24"/>
          <w:szCs w:val="24"/>
        </w:rPr>
        <w:t xml:space="preserve"> Kč za celý tým. Každý tým se musí nejpozději do </w:t>
      </w:r>
      <w:r w:rsidR="004D44E3">
        <w:rPr>
          <w:rFonts w:ascii="Times New Roman" w:hAnsi="Times New Roman"/>
          <w:sz w:val="24"/>
          <w:szCs w:val="24"/>
        </w:rPr>
        <w:t>1. 8. 2017</w:t>
      </w:r>
      <w:r w:rsidR="007F0F61" w:rsidRPr="000F0C9C">
        <w:rPr>
          <w:rFonts w:ascii="Times New Roman" w:hAnsi="Times New Roman"/>
          <w:sz w:val="24"/>
          <w:szCs w:val="24"/>
        </w:rPr>
        <w:t xml:space="preserve"> </w:t>
      </w:r>
      <w:r w:rsidR="004D44E3">
        <w:rPr>
          <w:rFonts w:ascii="Times New Roman" w:hAnsi="Times New Roman"/>
          <w:sz w:val="24"/>
          <w:szCs w:val="24"/>
        </w:rPr>
        <w:t>za</w:t>
      </w:r>
      <w:r w:rsidR="007F0F61" w:rsidRPr="000F0C9C">
        <w:rPr>
          <w:rFonts w:ascii="Times New Roman" w:hAnsi="Times New Roman"/>
          <w:sz w:val="24"/>
          <w:szCs w:val="24"/>
        </w:rPr>
        <w:t>registrovat zasl</w:t>
      </w:r>
      <w:r>
        <w:rPr>
          <w:rFonts w:ascii="Times New Roman" w:hAnsi="Times New Roman"/>
          <w:sz w:val="24"/>
          <w:szCs w:val="24"/>
        </w:rPr>
        <w:t>á</w:t>
      </w:r>
      <w:r w:rsidR="007F0F61" w:rsidRPr="000F0C9C">
        <w:rPr>
          <w:rFonts w:ascii="Times New Roman" w:hAnsi="Times New Roman"/>
          <w:sz w:val="24"/>
          <w:szCs w:val="24"/>
        </w:rPr>
        <w:t>ním závazné přihlášky</w:t>
      </w:r>
      <w:r w:rsidR="007F0F61">
        <w:rPr>
          <w:rFonts w:ascii="Times New Roman" w:hAnsi="Times New Roman"/>
          <w:sz w:val="24"/>
          <w:szCs w:val="24"/>
        </w:rPr>
        <w:t xml:space="preserve"> (viz příloha)</w:t>
      </w:r>
      <w:r w:rsidR="007F0F61" w:rsidRPr="000F0C9C">
        <w:rPr>
          <w:rFonts w:ascii="Times New Roman" w:hAnsi="Times New Roman"/>
          <w:sz w:val="24"/>
          <w:szCs w:val="24"/>
        </w:rPr>
        <w:t xml:space="preserve"> na e-mail:</w:t>
      </w:r>
      <w:r w:rsidR="00C24665">
        <w:rPr>
          <w:rFonts w:ascii="Times New Roman" w:hAnsi="Times New Roman"/>
          <w:sz w:val="24"/>
          <w:szCs w:val="24"/>
          <w:u w:val="single"/>
        </w:rPr>
        <w:t xml:space="preserve">sarkakaucka@seznam.cz </w:t>
      </w:r>
      <w:r w:rsidR="007F0F61" w:rsidRPr="000F0C9C">
        <w:rPr>
          <w:rFonts w:ascii="Times New Roman" w:hAnsi="Times New Roman"/>
          <w:sz w:val="24"/>
          <w:szCs w:val="24"/>
        </w:rPr>
        <w:t xml:space="preserve"> a po doručení </w:t>
      </w:r>
      <w:r w:rsidR="007F0F61" w:rsidRPr="003E4322">
        <w:rPr>
          <w:rFonts w:ascii="Times New Roman" w:hAnsi="Times New Roman"/>
          <w:b/>
          <w:i/>
          <w:sz w:val="24"/>
          <w:szCs w:val="24"/>
        </w:rPr>
        <w:t>zpětného potvrzení</w:t>
      </w:r>
      <w:r w:rsidR="007F0F61" w:rsidRPr="000F0C9C">
        <w:rPr>
          <w:rFonts w:ascii="Times New Roman" w:hAnsi="Times New Roman"/>
          <w:sz w:val="24"/>
          <w:szCs w:val="24"/>
        </w:rPr>
        <w:t xml:space="preserve"> složit startovné na účet pořádajícího. </w:t>
      </w:r>
      <w:r>
        <w:rPr>
          <w:rFonts w:ascii="Times New Roman" w:hAnsi="Times New Roman"/>
          <w:sz w:val="24"/>
          <w:szCs w:val="24"/>
        </w:rPr>
        <w:t>Každý t</w:t>
      </w:r>
      <w:r w:rsidR="007F0F61" w:rsidRPr="000F0C9C">
        <w:rPr>
          <w:rFonts w:ascii="Times New Roman" w:hAnsi="Times New Roman"/>
          <w:sz w:val="24"/>
          <w:szCs w:val="24"/>
        </w:rPr>
        <w:t>ým</w:t>
      </w:r>
      <w:r>
        <w:rPr>
          <w:rFonts w:ascii="Times New Roman" w:hAnsi="Times New Roman"/>
          <w:sz w:val="24"/>
          <w:szCs w:val="24"/>
        </w:rPr>
        <w:t xml:space="preserve"> bude</w:t>
      </w:r>
      <w:r w:rsidR="007F0F61" w:rsidRPr="000F0C9C">
        <w:rPr>
          <w:rFonts w:ascii="Times New Roman" w:hAnsi="Times New Roman"/>
          <w:sz w:val="24"/>
          <w:szCs w:val="24"/>
        </w:rPr>
        <w:t xml:space="preserve"> hradit startovné bankovním převodem na účet pořadatele, musí být požadovaná částka připsána nejpozději do</w:t>
      </w:r>
      <w:r w:rsidR="004D44E3">
        <w:rPr>
          <w:rFonts w:ascii="Times New Roman" w:hAnsi="Times New Roman"/>
          <w:sz w:val="24"/>
          <w:szCs w:val="24"/>
        </w:rPr>
        <w:t xml:space="preserve"> 15. 8. 2017</w:t>
      </w:r>
    </w:p>
    <w:p w:rsidR="007F0F61" w:rsidRPr="0056511C" w:rsidRDefault="007F0F61" w:rsidP="007F0F6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0C9C">
        <w:rPr>
          <w:rFonts w:ascii="Times New Roman" w:hAnsi="Times New Roman"/>
          <w:sz w:val="28"/>
          <w:szCs w:val="28"/>
        </w:rPr>
        <w:t xml:space="preserve"> </w:t>
      </w:r>
      <w:r w:rsidRPr="000F0C9C">
        <w:rPr>
          <w:rFonts w:ascii="Times New Roman" w:hAnsi="Times New Roman"/>
          <w:b/>
          <w:sz w:val="24"/>
          <w:szCs w:val="24"/>
          <w:u w:val="single"/>
        </w:rPr>
        <w:t>Číslo účtu</w:t>
      </w:r>
      <w:r w:rsidR="0056511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0F0C9C">
        <w:rPr>
          <w:rFonts w:ascii="Times New Roman" w:hAnsi="Times New Roman"/>
          <w:b/>
          <w:sz w:val="24"/>
          <w:szCs w:val="24"/>
          <w:u w:val="single"/>
        </w:rPr>
        <w:t>pro úhradu startovného:</w:t>
      </w:r>
      <w:r w:rsidR="0056511C">
        <w:rPr>
          <w:rFonts w:ascii="Times New Roman" w:hAnsi="Times New Roman"/>
          <w:sz w:val="24"/>
          <w:szCs w:val="24"/>
        </w:rPr>
        <w:t>1240034036/3030</w:t>
      </w:r>
    </w:p>
    <w:p w:rsidR="007F0F61" w:rsidRPr="000F0C9C" w:rsidRDefault="007F0F61" w:rsidP="007F0F6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F0C9C">
        <w:rPr>
          <w:rFonts w:ascii="Times New Roman" w:hAnsi="Times New Roman"/>
          <w:sz w:val="24"/>
          <w:szCs w:val="24"/>
        </w:rPr>
        <w:t>Do zprávy pro příjemce uveďte název týmu</w:t>
      </w:r>
      <w:r>
        <w:rPr>
          <w:rFonts w:ascii="Times New Roman" w:hAnsi="Times New Roman"/>
          <w:sz w:val="24"/>
          <w:szCs w:val="24"/>
        </w:rPr>
        <w:t xml:space="preserve"> a číslo</w:t>
      </w:r>
      <w:r w:rsidRPr="000F0C9C">
        <w:rPr>
          <w:rFonts w:ascii="Times New Roman" w:hAnsi="Times New Roman"/>
          <w:sz w:val="24"/>
          <w:szCs w:val="24"/>
        </w:rPr>
        <w:t>, kter</w:t>
      </w:r>
      <w:r w:rsidR="0056511C">
        <w:rPr>
          <w:rFonts w:ascii="Times New Roman" w:hAnsi="Times New Roman"/>
          <w:sz w:val="24"/>
          <w:szCs w:val="24"/>
        </w:rPr>
        <w:t>é tým po zaregistrování obdrží </w:t>
      </w:r>
      <w:r w:rsidRPr="000F0C9C">
        <w:rPr>
          <w:rFonts w:ascii="Times New Roman" w:hAnsi="Times New Roman"/>
          <w:sz w:val="24"/>
          <w:szCs w:val="24"/>
        </w:rPr>
        <w:t xml:space="preserve">ve </w:t>
      </w:r>
      <w:r w:rsidRPr="003E4322">
        <w:rPr>
          <w:rFonts w:ascii="Times New Roman" w:hAnsi="Times New Roman"/>
          <w:b/>
          <w:i/>
          <w:sz w:val="24"/>
          <w:szCs w:val="24"/>
        </w:rPr>
        <w:t>zpětném potvrzení</w:t>
      </w:r>
      <w:r w:rsidRPr="000F0C9C">
        <w:rPr>
          <w:rFonts w:ascii="Times New Roman" w:hAnsi="Times New Roman"/>
          <w:sz w:val="24"/>
          <w:szCs w:val="24"/>
        </w:rPr>
        <w:t>.</w:t>
      </w:r>
    </w:p>
    <w:p w:rsidR="007F0F61" w:rsidRPr="000F0C9C" w:rsidRDefault="007F0F61" w:rsidP="007F0F6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F0C9C">
        <w:rPr>
          <w:rFonts w:ascii="Times New Roman" w:hAnsi="Times New Roman"/>
          <w:sz w:val="24"/>
          <w:szCs w:val="24"/>
        </w:rPr>
        <w:t>Do přihlášky uveďte:</w:t>
      </w:r>
    </w:p>
    <w:p w:rsidR="007F0F61" w:rsidRPr="000F0C9C" w:rsidRDefault="000009C1" w:rsidP="007F0F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7F0F61" w:rsidRPr="000F0C9C">
        <w:rPr>
          <w:rFonts w:ascii="Times New Roman" w:hAnsi="Times New Roman"/>
          <w:sz w:val="24"/>
          <w:szCs w:val="24"/>
        </w:rPr>
        <w:t>ázev týmu</w:t>
      </w:r>
    </w:p>
    <w:p w:rsidR="007F0F61" w:rsidRPr="000F0C9C" w:rsidRDefault="007F0F61" w:rsidP="007F0F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F0C9C">
        <w:rPr>
          <w:rFonts w:ascii="Times New Roman" w:hAnsi="Times New Roman"/>
          <w:sz w:val="24"/>
          <w:szCs w:val="24"/>
        </w:rPr>
        <w:t>Kapitán</w:t>
      </w:r>
      <w:r w:rsidR="009013C5">
        <w:rPr>
          <w:rFonts w:ascii="Times New Roman" w:hAnsi="Times New Roman"/>
          <w:sz w:val="24"/>
          <w:szCs w:val="24"/>
        </w:rPr>
        <w:t>ka</w:t>
      </w:r>
      <w:r w:rsidRPr="000F0C9C">
        <w:rPr>
          <w:rFonts w:ascii="Times New Roman" w:hAnsi="Times New Roman"/>
          <w:sz w:val="24"/>
          <w:szCs w:val="24"/>
        </w:rPr>
        <w:t xml:space="preserve"> týmu (jméno, příjmení, datum narození)</w:t>
      </w:r>
    </w:p>
    <w:p w:rsidR="007F0F61" w:rsidRPr="000F0C9C" w:rsidRDefault="007F0F61" w:rsidP="007F0F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F0C9C">
        <w:rPr>
          <w:rFonts w:ascii="Times New Roman" w:hAnsi="Times New Roman"/>
          <w:sz w:val="24"/>
          <w:szCs w:val="24"/>
        </w:rPr>
        <w:t>Druh</w:t>
      </w:r>
      <w:r w:rsidR="009013C5">
        <w:rPr>
          <w:rFonts w:ascii="Times New Roman" w:hAnsi="Times New Roman"/>
          <w:sz w:val="24"/>
          <w:szCs w:val="24"/>
        </w:rPr>
        <w:t>á</w:t>
      </w:r>
      <w:r w:rsidRPr="000F0C9C">
        <w:rPr>
          <w:rFonts w:ascii="Times New Roman" w:hAnsi="Times New Roman"/>
          <w:sz w:val="24"/>
          <w:szCs w:val="24"/>
        </w:rPr>
        <w:t xml:space="preserve"> člen</w:t>
      </w:r>
      <w:r w:rsidR="009013C5">
        <w:rPr>
          <w:rFonts w:ascii="Times New Roman" w:hAnsi="Times New Roman"/>
          <w:sz w:val="24"/>
          <w:szCs w:val="24"/>
        </w:rPr>
        <w:t>ka</w:t>
      </w:r>
      <w:r w:rsidRPr="000F0C9C">
        <w:rPr>
          <w:rFonts w:ascii="Times New Roman" w:hAnsi="Times New Roman"/>
          <w:sz w:val="24"/>
          <w:szCs w:val="24"/>
        </w:rPr>
        <w:t xml:space="preserve"> týmu (jméno, příjmení, datum narození)</w:t>
      </w:r>
    </w:p>
    <w:p w:rsidR="007F0F61" w:rsidRPr="000844E3" w:rsidRDefault="007F0F61" w:rsidP="007F0F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F0C9C">
        <w:rPr>
          <w:rFonts w:ascii="Times New Roman" w:hAnsi="Times New Roman"/>
          <w:sz w:val="24"/>
          <w:szCs w:val="24"/>
        </w:rPr>
        <w:t>Třetí člen</w:t>
      </w:r>
      <w:r w:rsidR="009013C5">
        <w:rPr>
          <w:rFonts w:ascii="Times New Roman" w:hAnsi="Times New Roman"/>
          <w:sz w:val="24"/>
          <w:szCs w:val="24"/>
        </w:rPr>
        <w:t>ka</w:t>
      </w:r>
      <w:r w:rsidRPr="000F0C9C">
        <w:rPr>
          <w:rFonts w:ascii="Times New Roman" w:hAnsi="Times New Roman"/>
          <w:sz w:val="24"/>
          <w:szCs w:val="24"/>
        </w:rPr>
        <w:t xml:space="preserve"> týmu (jméno, příjmení, datum narození)</w:t>
      </w:r>
    </w:p>
    <w:p w:rsidR="007F0F61" w:rsidRDefault="007F0F61" w:rsidP="007F0F6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F0C9C">
        <w:rPr>
          <w:rFonts w:ascii="Times New Roman" w:hAnsi="Times New Roman"/>
          <w:sz w:val="24"/>
          <w:szCs w:val="24"/>
        </w:rPr>
        <w:t>Zaplacením startovného závodní tým souhlasí s regulemi závodu.</w:t>
      </w:r>
    </w:p>
    <w:p w:rsidR="00801FBB" w:rsidRDefault="007F0F61" w:rsidP="00801FBB">
      <w:pPr>
        <w:pStyle w:val="Bezmezer"/>
        <w:rPr>
          <w:rStyle w:val="Siln"/>
          <w:rFonts w:cs="Calibri"/>
          <w:b w:val="0"/>
          <w:sz w:val="28"/>
          <w:szCs w:val="28"/>
        </w:rPr>
      </w:pPr>
      <w:r w:rsidRPr="00F66757">
        <w:rPr>
          <w:rFonts w:ascii="Times New Roman" w:hAnsi="Times New Roman"/>
          <w:sz w:val="24"/>
          <w:szCs w:val="24"/>
        </w:rPr>
        <w:lastRenderedPageBreak/>
        <w:t xml:space="preserve">Účast na závodech lze zrušit nejdéle </w:t>
      </w:r>
      <w:r w:rsidR="009013C5">
        <w:rPr>
          <w:rFonts w:ascii="Times New Roman" w:hAnsi="Times New Roman"/>
          <w:sz w:val="24"/>
          <w:szCs w:val="24"/>
        </w:rPr>
        <w:t>15. 8.</w:t>
      </w:r>
      <w:r w:rsidRPr="00F66757">
        <w:rPr>
          <w:rFonts w:ascii="Times New Roman" w:hAnsi="Times New Roman"/>
          <w:sz w:val="24"/>
          <w:szCs w:val="24"/>
        </w:rPr>
        <w:t xml:space="preserve"> 2017, tedy 30 dní před závodem. V tomto případě se vrací týmu 90% startovného, z důvodu nákladů vynaložených na realizaci závodu. Při stornování účasti na závodu po tomto datu, startovné propadá pořadateli</w:t>
      </w:r>
      <w:r w:rsidR="00801FBB">
        <w:rPr>
          <w:rFonts w:ascii="Times New Roman" w:hAnsi="Times New Roman"/>
          <w:sz w:val="24"/>
          <w:szCs w:val="24"/>
        </w:rPr>
        <w:t xml:space="preserve"> </w:t>
      </w:r>
      <w:r w:rsidR="00801FBB" w:rsidRPr="000F0C9C">
        <w:rPr>
          <w:rFonts w:ascii="Times New Roman" w:hAnsi="Times New Roman"/>
          <w:sz w:val="24"/>
          <w:szCs w:val="24"/>
        </w:rPr>
        <w:t>a pořadatel nahradí volné startovní místo dalším týmem, podle pořadí zájemců, kteří budou registrov</w:t>
      </w:r>
      <w:r w:rsidR="00801FBB">
        <w:rPr>
          <w:rFonts w:ascii="Times New Roman" w:hAnsi="Times New Roman"/>
          <w:sz w:val="24"/>
          <w:szCs w:val="24"/>
        </w:rPr>
        <w:t>aní jako náhradníci.</w:t>
      </w:r>
      <w:r w:rsidRPr="00F66757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801FBB" w:rsidRDefault="00801FBB" w:rsidP="00801FBB">
      <w:pPr>
        <w:pStyle w:val="Bezmezer"/>
        <w:rPr>
          <w:rStyle w:val="Siln"/>
          <w:rFonts w:cs="Calibri"/>
          <w:b w:val="0"/>
          <w:sz w:val="28"/>
          <w:szCs w:val="28"/>
        </w:rPr>
      </w:pPr>
    </w:p>
    <w:p w:rsidR="004D44E3" w:rsidRDefault="004D44E3" w:rsidP="004D44E3">
      <w:pPr>
        <w:pStyle w:val="Bezmezer"/>
      </w:pPr>
    </w:p>
    <w:p w:rsidR="004D44E3" w:rsidRDefault="004D44E3" w:rsidP="004D44E3">
      <w:pPr>
        <w:pStyle w:val="Bezmezer"/>
      </w:pPr>
    </w:p>
    <w:p w:rsidR="007F0F61" w:rsidRDefault="007F0F61" w:rsidP="004D44E3">
      <w:pPr>
        <w:pStyle w:val="Bezmezer"/>
        <w:rPr>
          <w:rFonts w:ascii="Times New Roman" w:hAnsi="Times New Roman"/>
          <w:b/>
          <w:sz w:val="28"/>
          <w:szCs w:val="28"/>
          <w:u w:val="single"/>
        </w:rPr>
      </w:pPr>
      <w:r w:rsidRPr="004D44E3">
        <w:rPr>
          <w:rFonts w:ascii="Times New Roman" w:hAnsi="Times New Roman"/>
          <w:b/>
          <w:sz w:val="28"/>
          <w:szCs w:val="28"/>
          <w:u w:val="single"/>
        </w:rPr>
        <w:t>Sestavení týmu:</w:t>
      </w:r>
    </w:p>
    <w:p w:rsidR="004D44E3" w:rsidRPr="004D44E3" w:rsidRDefault="004D44E3" w:rsidP="004D44E3">
      <w:pPr>
        <w:pStyle w:val="Bezmezer"/>
        <w:rPr>
          <w:rFonts w:ascii="Times New Roman" w:hAnsi="Times New Roman"/>
          <w:b/>
          <w:sz w:val="28"/>
          <w:szCs w:val="28"/>
          <w:u w:val="single"/>
        </w:rPr>
      </w:pPr>
    </w:p>
    <w:p w:rsidR="007F0F61" w:rsidRDefault="007F0F61" w:rsidP="007F0F61">
      <w:pPr>
        <w:jc w:val="both"/>
        <w:rPr>
          <w:rFonts w:ascii="Times New Roman" w:hAnsi="Times New Roman"/>
          <w:sz w:val="24"/>
          <w:szCs w:val="24"/>
        </w:rPr>
      </w:pPr>
      <w:r w:rsidRPr="000F0C9C">
        <w:rPr>
          <w:rFonts w:ascii="Times New Roman" w:hAnsi="Times New Roman"/>
          <w:sz w:val="24"/>
          <w:szCs w:val="24"/>
        </w:rPr>
        <w:t xml:space="preserve">Závodu se účastní 2 až 3 členné týmy. </w:t>
      </w:r>
      <w:r w:rsidRPr="004D262F">
        <w:rPr>
          <w:rFonts w:ascii="Times New Roman" w:hAnsi="Times New Roman"/>
          <w:sz w:val="24"/>
          <w:szCs w:val="24"/>
        </w:rPr>
        <w:t>Vš</w:t>
      </w:r>
      <w:r w:rsidR="000009C1">
        <w:rPr>
          <w:rFonts w:ascii="Times New Roman" w:hAnsi="Times New Roman"/>
          <w:sz w:val="24"/>
          <w:szCs w:val="24"/>
        </w:rPr>
        <w:t>e</w:t>
      </w:r>
      <w:r w:rsidRPr="004D262F">
        <w:rPr>
          <w:rFonts w:ascii="Times New Roman" w:hAnsi="Times New Roman"/>
          <w:sz w:val="24"/>
          <w:szCs w:val="24"/>
        </w:rPr>
        <w:t>chn</w:t>
      </w:r>
      <w:r w:rsidR="000009C1">
        <w:rPr>
          <w:rFonts w:ascii="Times New Roman" w:hAnsi="Times New Roman"/>
          <w:sz w:val="24"/>
          <w:szCs w:val="24"/>
        </w:rPr>
        <w:t>y členky</w:t>
      </w:r>
      <w:r w:rsidRPr="004D262F">
        <w:rPr>
          <w:rFonts w:ascii="Times New Roman" w:hAnsi="Times New Roman"/>
          <w:sz w:val="24"/>
          <w:szCs w:val="24"/>
        </w:rPr>
        <w:t xml:space="preserve"> týmu mají stejná práva a povinnosti. V případě, že je v týmu osoba mladší 18-ti let, musí mít nad sebou dohled písemně určeným zástupcem.</w:t>
      </w:r>
      <w:r w:rsidRPr="000F0C9C">
        <w:rPr>
          <w:rFonts w:ascii="Times New Roman" w:hAnsi="Times New Roman"/>
          <w:sz w:val="24"/>
          <w:szCs w:val="24"/>
        </w:rPr>
        <w:t xml:space="preserve"> V případě, že se někter</w:t>
      </w:r>
      <w:r w:rsidR="000009C1">
        <w:rPr>
          <w:rFonts w:ascii="Times New Roman" w:hAnsi="Times New Roman"/>
          <w:sz w:val="24"/>
          <w:szCs w:val="24"/>
        </w:rPr>
        <w:t>á z členek</w:t>
      </w:r>
      <w:r w:rsidRPr="000F0C9C">
        <w:rPr>
          <w:rFonts w:ascii="Times New Roman" w:hAnsi="Times New Roman"/>
          <w:sz w:val="24"/>
          <w:szCs w:val="24"/>
        </w:rPr>
        <w:t xml:space="preserve"> nemůže z</w:t>
      </w:r>
      <w:r w:rsidR="000009C1">
        <w:rPr>
          <w:rFonts w:ascii="Times New Roman" w:hAnsi="Times New Roman"/>
          <w:sz w:val="24"/>
          <w:szCs w:val="24"/>
        </w:rPr>
        <w:t>ávodu zúčastnit, je povoleno ji</w:t>
      </w:r>
      <w:r w:rsidRPr="000F0C9C">
        <w:rPr>
          <w:rFonts w:ascii="Times New Roman" w:hAnsi="Times New Roman"/>
          <w:sz w:val="24"/>
          <w:szCs w:val="24"/>
        </w:rPr>
        <w:t xml:space="preserve"> nahr</w:t>
      </w:r>
      <w:r w:rsidR="000009C1">
        <w:rPr>
          <w:rFonts w:ascii="Times New Roman" w:hAnsi="Times New Roman"/>
          <w:sz w:val="24"/>
          <w:szCs w:val="24"/>
        </w:rPr>
        <w:t>adit novou</w:t>
      </w:r>
      <w:r w:rsidRPr="000F0C9C">
        <w:rPr>
          <w:rFonts w:ascii="Times New Roman" w:hAnsi="Times New Roman"/>
          <w:sz w:val="24"/>
          <w:szCs w:val="24"/>
        </w:rPr>
        <w:t xml:space="preserve"> člen</w:t>
      </w:r>
      <w:r w:rsidR="000009C1">
        <w:rPr>
          <w:rFonts w:ascii="Times New Roman" w:hAnsi="Times New Roman"/>
          <w:sz w:val="24"/>
          <w:szCs w:val="24"/>
        </w:rPr>
        <w:t>kou</w:t>
      </w:r>
      <w:r w:rsidRPr="000F0C9C">
        <w:rPr>
          <w:rFonts w:ascii="Times New Roman" w:hAnsi="Times New Roman"/>
          <w:sz w:val="24"/>
          <w:szCs w:val="24"/>
        </w:rPr>
        <w:t xml:space="preserve"> týmu. Výměnu člen</w:t>
      </w:r>
      <w:r w:rsidR="000009C1">
        <w:rPr>
          <w:rFonts w:ascii="Times New Roman" w:hAnsi="Times New Roman"/>
          <w:sz w:val="24"/>
          <w:szCs w:val="24"/>
        </w:rPr>
        <w:t>ky</w:t>
      </w:r>
      <w:r w:rsidRPr="000F0C9C">
        <w:rPr>
          <w:rFonts w:ascii="Times New Roman" w:hAnsi="Times New Roman"/>
          <w:sz w:val="24"/>
          <w:szCs w:val="24"/>
        </w:rPr>
        <w:t xml:space="preserve"> týmu lze nahlásit nejpozději  před započetím závodu. V případě, že </w:t>
      </w:r>
      <w:r w:rsidR="00801FBB">
        <w:rPr>
          <w:rFonts w:ascii="Times New Roman" w:hAnsi="Times New Roman"/>
          <w:sz w:val="24"/>
          <w:szCs w:val="24"/>
        </w:rPr>
        <w:t xml:space="preserve">po určeném datu </w:t>
      </w:r>
      <w:r w:rsidRPr="000F0C9C">
        <w:rPr>
          <w:rFonts w:ascii="Times New Roman" w:hAnsi="Times New Roman"/>
          <w:sz w:val="24"/>
          <w:szCs w:val="24"/>
        </w:rPr>
        <w:t xml:space="preserve">do </w:t>
      </w:r>
      <w:r w:rsidR="000009C1">
        <w:rPr>
          <w:rFonts w:ascii="Times New Roman" w:hAnsi="Times New Roman"/>
          <w:sz w:val="24"/>
          <w:szCs w:val="24"/>
        </w:rPr>
        <w:t>závodu nemůže nastoupit ani jed</w:t>
      </w:r>
      <w:r w:rsidRPr="000F0C9C">
        <w:rPr>
          <w:rFonts w:ascii="Times New Roman" w:hAnsi="Times New Roman"/>
          <w:sz w:val="24"/>
          <w:szCs w:val="24"/>
        </w:rPr>
        <w:t>n</w:t>
      </w:r>
      <w:r w:rsidR="000009C1">
        <w:rPr>
          <w:rFonts w:ascii="Times New Roman" w:hAnsi="Times New Roman"/>
          <w:sz w:val="24"/>
          <w:szCs w:val="24"/>
        </w:rPr>
        <w:t>a</w:t>
      </w:r>
      <w:r w:rsidRPr="000F0C9C">
        <w:rPr>
          <w:rFonts w:ascii="Times New Roman" w:hAnsi="Times New Roman"/>
          <w:sz w:val="24"/>
          <w:szCs w:val="24"/>
        </w:rPr>
        <w:t xml:space="preserve"> </w:t>
      </w:r>
      <w:r w:rsidR="00801FBB" w:rsidRPr="000F0C9C">
        <w:rPr>
          <w:rFonts w:ascii="Times New Roman" w:hAnsi="Times New Roman"/>
          <w:sz w:val="24"/>
          <w:szCs w:val="24"/>
        </w:rPr>
        <w:t>člen</w:t>
      </w:r>
      <w:r w:rsidR="000009C1">
        <w:rPr>
          <w:rFonts w:ascii="Times New Roman" w:hAnsi="Times New Roman"/>
          <w:sz w:val="24"/>
          <w:szCs w:val="24"/>
        </w:rPr>
        <w:t>ka</w:t>
      </w:r>
      <w:r w:rsidR="00801FBB" w:rsidRPr="000F0C9C">
        <w:rPr>
          <w:rFonts w:ascii="Times New Roman" w:hAnsi="Times New Roman"/>
          <w:sz w:val="24"/>
          <w:szCs w:val="24"/>
        </w:rPr>
        <w:t xml:space="preserve"> </w:t>
      </w:r>
      <w:r w:rsidR="00801FBB">
        <w:rPr>
          <w:rFonts w:ascii="Times New Roman" w:hAnsi="Times New Roman"/>
          <w:sz w:val="24"/>
          <w:szCs w:val="24"/>
        </w:rPr>
        <w:t>z přihlášeného</w:t>
      </w:r>
      <w:r w:rsidRPr="000F0C9C">
        <w:rPr>
          <w:rFonts w:ascii="Times New Roman" w:hAnsi="Times New Roman"/>
          <w:sz w:val="24"/>
          <w:szCs w:val="24"/>
        </w:rPr>
        <w:t xml:space="preserve"> týmu, startovné propadá </w:t>
      </w:r>
    </w:p>
    <w:p w:rsidR="007F0F61" w:rsidRDefault="007F0F61" w:rsidP="007F0F61">
      <w:pPr>
        <w:jc w:val="both"/>
        <w:rPr>
          <w:rFonts w:ascii="Times New Roman" w:hAnsi="Times New Roman"/>
          <w:b/>
          <w:sz w:val="28"/>
          <w:u w:val="single"/>
        </w:rPr>
      </w:pPr>
      <w:r w:rsidRPr="000F0C9C">
        <w:rPr>
          <w:rFonts w:ascii="Times New Roman" w:hAnsi="Times New Roman"/>
          <w:b/>
          <w:sz w:val="28"/>
          <w:u w:val="single"/>
        </w:rPr>
        <w:t xml:space="preserve">Losování:  </w:t>
      </w:r>
    </w:p>
    <w:p w:rsidR="007F0F61" w:rsidRPr="00035D89" w:rsidRDefault="007F0F61" w:rsidP="007F0F61">
      <w:pPr>
        <w:jc w:val="both"/>
        <w:rPr>
          <w:rFonts w:ascii="Times New Roman" w:hAnsi="Times New Roman"/>
          <w:sz w:val="24"/>
          <w:szCs w:val="24"/>
        </w:rPr>
      </w:pPr>
      <w:r w:rsidRPr="00035D89">
        <w:rPr>
          <w:rFonts w:ascii="Times New Roman" w:hAnsi="Times New Roman"/>
          <w:sz w:val="24"/>
          <w:szCs w:val="24"/>
        </w:rPr>
        <w:t>Losování závodních sektorů se provádí z losovacího pytle, a to podle klíče: První losování provádí prvně přihlášený tým závodu, který si vylosuje z pytle číslo závodního sektoru a následně vybere jméno dalšího losujícího týmu otočením karty, kde bude uvedeno jméno jiného registrovaného týmu</w:t>
      </w:r>
    </w:p>
    <w:p w:rsidR="007F0F61" w:rsidRPr="00E00CA6" w:rsidRDefault="007F0F61" w:rsidP="007F0F61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00CA6">
        <w:rPr>
          <w:rFonts w:ascii="Times New Roman" w:hAnsi="Times New Roman"/>
          <w:b/>
          <w:sz w:val="28"/>
          <w:szCs w:val="28"/>
          <w:u w:val="single"/>
        </w:rPr>
        <w:t>Přesun na místa</w:t>
      </w:r>
    </w:p>
    <w:p w:rsidR="007F0F61" w:rsidRPr="003E4322" w:rsidRDefault="007F0F61" w:rsidP="007F0F61">
      <w:pPr>
        <w:jc w:val="both"/>
        <w:rPr>
          <w:b/>
          <w:sz w:val="28"/>
        </w:rPr>
      </w:pPr>
      <w:r w:rsidRPr="00F66757">
        <w:rPr>
          <w:rFonts w:ascii="Times New Roman" w:hAnsi="Times New Roman"/>
          <w:sz w:val="24"/>
          <w:szCs w:val="24"/>
        </w:rPr>
        <w:t>Po losování se soutěžící mohou přemístit na obhlídku sektoru, přemístit 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6757">
        <w:rPr>
          <w:rFonts w:ascii="Times New Roman" w:hAnsi="Times New Roman"/>
          <w:sz w:val="24"/>
          <w:szCs w:val="24"/>
        </w:rPr>
        <w:t>do sektoru a začít stavět přístřešky</w:t>
      </w:r>
      <w:r>
        <w:rPr>
          <w:rFonts w:ascii="Times New Roman" w:hAnsi="Times New Roman"/>
          <w:sz w:val="24"/>
          <w:szCs w:val="24"/>
        </w:rPr>
        <w:t xml:space="preserve"> mohou až v určeném čase</w:t>
      </w:r>
      <w:r w:rsidRPr="00F66757">
        <w:rPr>
          <w:rFonts w:ascii="Times New Roman" w:hAnsi="Times New Roman"/>
          <w:sz w:val="24"/>
          <w:szCs w:val="24"/>
        </w:rPr>
        <w:t>. Připravovat udice, vyjíždět na vodu, mapovat loviště a</w:t>
      </w:r>
      <w:r w:rsidRPr="00F6675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6511C">
        <w:rPr>
          <w:rFonts w:ascii="Times New Roman" w:hAnsi="Times New Roman"/>
          <w:sz w:val="24"/>
          <w:szCs w:val="24"/>
        </w:rPr>
        <w:t>zakrmovat smí až 15.9.</w:t>
      </w:r>
      <w:r>
        <w:rPr>
          <w:rFonts w:ascii="Times New Roman" w:hAnsi="Times New Roman"/>
          <w:sz w:val="24"/>
          <w:szCs w:val="24"/>
        </w:rPr>
        <w:t>2017</w:t>
      </w:r>
      <w:r w:rsidR="0056511C">
        <w:rPr>
          <w:rFonts w:ascii="Times New Roman" w:hAnsi="Times New Roman"/>
          <w:sz w:val="24"/>
          <w:szCs w:val="24"/>
        </w:rPr>
        <w:t xml:space="preserve"> </w:t>
      </w:r>
      <w:r w:rsidRPr="00F66757">
        <w:rPr>
          <w:rFonts w:ascii="Times New Roman" w:hAnsi="Times New Roman"/>
          <w:sz w:val="24"/>
          <w:szCs w:val="24"/>
        </w:rPr>
        <w:t xml:space="preserve">po </w:t>
      </w:r>
      <w:r w:rsidR="006D658B">
        <w:rPr>
          <w:rFonts w:ascii="Times New Roman" w:hAnsi="Times New Roman"/>
          <w:sz w:val="24"/>
          <w:szCs w:val="24"/>
        </w:rPr>
        <w:t>8</w:t>
      </w:r>
      <w:r w:rsidRPr="00F66757">
        <w:rPr>
          <w:rFonts w:ascii="Times New Roman" w:hAnsi="Times New Roman"/>
          <w:sz w:val="24"/>
          <w:szCs w:val="24"/>
        </w:rPr>
        <w:t xml:space="preserve"> hodině ranní.</w:t>
      </w:r>
      <w:r w:rsidRPr="00F6675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66757">
        <w:rPr>
          <w:rFonts w:ascii="Times New Roman" w:hAnsi="Times New Roman"/>
          <w:b/>
          <w:sz w:val="24"/>
          <w:szCs w:val="24"/>
        </w:rPr>
        <w:t>Nastražení udice je povoleno až po zahájení závodu</w:t>
      </w:r>
    </w:p>
    <w:p w:rsidR="007F0F61" w:rsidRPr="00B373E3" w:rsidRDefault="007F0F61" w:rsidP="007F0F61">
      <w:pPr>
        <w:jc w:val="both"/>
        <w:rPr>
          <w:rFonts w:ascii="Times New Roman" w:hAnsi="Times New Roman"/>
          <w:b/>
          <w:sz w:val="44"/>
          <w:szCs w:val="44"/>
          <w:u w:val="single"/>
        </w:rPr>
      </w:pPr>
      <w:r w:rsidRPr="00B373E3">
        <w:rPr>
          <w:rFonts w:ascii="Times New Roman" w:hAnsi="Times New Roman"/>
          <w:b/>
          <w:sz w:val="44"/>
          <w:szCs w:val="44"/>
          <w:u w:val="single"/>
        </w:rPr>
        <w:t>Propozice:</w:t>
      </w:r>
    </w:p>
    <w:p w:rsidR="002464A1" w:rsidRDefault="007F0F61" w:rsidP="007F0F6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F0C9C">
        <w:rPr>
          <w:rFonts w:ascii="Times New Roman" w:hAnsi="Times New Roman"/>
          <w:sz w:val="24"/>
          <w:szCs w:val="24"/>
        </w:rPr>
        <w:t>Celý závod bude probíhat v režimu chyť a pusť. Je povolen lov non-stop. Každý tým, ať už dvoučlenný či tříčlenný, má povoleno lovit pouze na 4 pruty. Na každém prutu je jeden návazec s jedním jednoháčkem. Lov je povolen výhradně na položenou a je</w:t>
      </w:r>
      <w:r w:rsidRPr="000F0C9C">
        <w:rPr>
          <w:rFonts w:ascii="Times New Roman" w:hAnsi="Times New Roman"/>
          <w:sz w:val="28"/>
        </w:rPr>
        <w:t xml:space="preserve"> </w:t>
      </w:r>
      <w:r w:rsidRPr="000F0C9C">
        <w:rPr>
          <w:rFonts w:ascii="Times New Roman" w:hAnsi="Times New Roman"/>
          <w:sz w:val="24"/>
          <w:szCs w:val="24"/>
        </w:rPr>
        <w:t xml:space="preserve">povolena pouze forma </w:t>
      </w:r>
      <w:r w:rsidR="007725E2">
        <w:rPr>
          <w:rFonts w:ascii="Times New Roman" w:hAnsi="Times New Roman"/>
          <w:sz w:val="24"/>
          <w:szCs w:val="24"/>
        </w:rPr>
        <w:t>ún</w:t>
      </w:r>
      <w:r w:rsidR="00F055CF">
        <w:rPr>
          <w:rFonts w:ascii="Times New Roman" w:hAnsi="Times New Roman"/>
          <w:sz w:val="24"/>
          <w:szCs w:val="24"/>
        </w:rPr>
        <w:t>i</w:t>
      </w:r>
      <w:r w:rsidR="007725E2">
        <w:rPr>
          <w:rFonts w:ascii="Times New Roman" w:hAnsi="Times New Roman"/>
          <w:sz w:val="24"/>
          <w:szCs w:val="24"/>
        </w:rPr>
        <w:t>kové</w:t>
      </w:r>
      <w:r w:rsidRPr="000F0C9C">
        <w:rPr>
          <w:rFonts w:ascii="Times New Roman" w:hAnsi="Times New Roman"/>
          <w:sz w:val="24"/>
          <w:szCs w:val="24"/>
        </w:rPr>
        <w:t xml:space="preserve"> montáže. </w:t>
      </w:r>
      <w:r w:rsidR="005E2836" w:rsidRPr="005E2836">
        <w:rPr>
          <w:rFonts w:ascii="Times New Roman" w:hAnsi="Times New Roman"/>
          <w:sz w:val="24"/>
          <w:szCs w:val="24"/>
        </w:rPr>
        <w:t>Zákaz používání krmítek a feederových krmítek!</w:t>
      </w:r>
      <w:r w:rsidR="005E2836">
        <w:rPr>
          <w:rFonts w:ascii="Georgia" w:hAnsi="Georgia"/>
          <w:color w:val="333333"/>
          <w:sz w:val="24"/>
          <w:szCs w:val="24"/>
        </w:rPr>
        <w:t xml:space="preserve"> </w:t>
      </w:r>
      <w:r w:rsidR="00DC4503">
        <w:rPr>
          <w:rFonts w:ascii="Times New Roman" w:hAnsi="Times New Roman"/>
          <w:sz w:val="24"/>
          <w:szCs w:val="24"/>
        </w:rPr>
        <w:t xml:space="preserve">Manipulovat s pruty, nástrahou i s podběrákem smí pouze registrované závodnice (podebrat rybu smí i závodnice ze sousedního sektoru). </w:t>
      </w:r>
      <w:r w:rsidRPr="000F0C9C">
        <w:rPr>
          <w:rFonts w:ascii="Times New Roman" w:hAnsi="Times New Roman"/>
          <w:sz w:val="24"/>
          <w:szCs w:val="24"/>
        </w:rPr>
        <w:t>Ulovené ryby všech druhů, budou šetrně vráceny zpět do vody. V případě zjištění nešetrného zacházení s rybou bez rozdílu druhu, následuje okamžitá diskvalifikace t</w:t>
      </w:r>
      <w:r>
        <w:rPr>
          <w:rFonts w:ascii="Times New Roman" w:hAnsi="Times New Roman"/>
          <w:sz w:val="24"/>
          <w:szCs w:val="24"/>
        </w:rPr>
        <w:t>ý</w:t>
      </w:r>
      <w:r w:rsidRPr="000F0C9C">
        <w:rPr>
          <w:rFonts w:ascii="Times New Roman" w:hAnsi="Times New Roman"/>
          <w:sz w:val="24"/>
          <w:szCs w:val="24"/>
        </w:rPr>
        <w:t xml:space="preserve">mu, bez nároku </w:t>
      </w:r>
      <w:r w:rsidR="00DC4503">
        <w:rPr>
          <w:rFonts w:ascii="Times New Roman" w:hAnsi="Times New Roman"/>
          <w:sz w:val="24"/>
          <w:szCs w:val="24"/>
        </w:rPr>
        <w:t>na vrácení startovného. Závodnice je povi</w:t>
      </w:r>
      <w:r w:rsidRPr="000F0C9C">
        <w:rPr>
          <w:rFonts w:ascii="Times New Roman" w:hAnsi="Times New Roman"/>
          <w:sz w:val="24"/>
          <w:szCs w:val="24"/>
        </w:rPr>
        <w:t>n</w:t>
      </w:r>
      <w:r w:rsidR="00DC4503">
        <w:rPr>
          <w:rFonts w:ascii="Times New Roman" w:hAnsi="Times New Roman"/>
          <w:sz w:val="24"/>
          <w:szCs w:val="24"/>
        </w:rPr>
        <w:t>na</w:t>
      </w:r>
      <w:r w:rsidRPr="000F0C9C">
        <w:rPr>
          <w:rFonts w:ascii="Times New Roman" w:hAnsi="Times New Roman"/>
          <w:sz w:val="24"/>
          <w:szCs w:val="24"/>
        </w:rPr>
        <w:t xml:space="preserve"> v průběhu závodu na výzvu rozhodčího stáhnout udici ke kontrole. V případě zjištění porušení </w:t>
      </w:r>
      <w:r w:rsidRPr="009907FC">
        <w:rPr>
          <w:rFonts w:ascii="Times New Roman" w:hAnsi="Times New Roman"/>
          <w:sz w:val="24"/>
          <w:szCs w:val="24"/>
        </w:rPr>
        <w:t>dalších</w:t>
      </w:r>
      <w:r w:rsidRPr="009917D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F0C9C">
        <w:rPr>
          <w:rFonts w:ascii="Times New Roman" w:hAnsi="Times New Roman"/>
          <w:sz w:val="24"/>
          <w:szCs w:val="24"/>
        </w:rPr>
        <w:t xml:space="preserve">pravidel bude </w:t>
      </w:r>
      <w:r>
        <w:rPr>
          <w:rFonts w:ascii="Times New Roman" w:hAnsi="Times New Roman"/>
          <w:sz w:val="24"/>
          <w:szCs w:val="24"/>
        </w:rPr>
        <w:t>tý</w:t>
      </w:r>
      <w:r w:rsidR="009E435B">
        <w:rPr>
          <w:rFonts w:ascii="Times New Roman" w:hAnsi="Times New Roman"/>
          <w:sz w:val="24"/>
          <w:szCs w:val="24"/>
        </w:rPr>
        <w:t>mu uděleno napomenutí</w:t>
      </w:r>
      <w:r>
        <w:rPr>
          <w:rFonts w:ascii="Times New Roman" w:hAnsi="Times New Roman"/>
          <w:sz w:val="24"/>
          <w:szCs w:val="24"/>
        </w:rPr>
        <w:t>. P</w:t>
      </w:r>
      <w:r w:rsidRPr="000F0C9C">
        <w:rPr>
          <w:rFonts w:ascii="Times New Roman" w:hAnsi="Times New Roman"/>
          <w:sz w:val="24"/>
          <w:szCs w:val="24"/>
        </w:rPr>
        <w:t xml:space="preserve">ři </w:t>
      </w:r>
      <w:r w:rsidR="009E435B">
        <w:rPr>
          <w:rFonts w:ascii="Times New Roman" w:hAnsi="Times New Roman"/>
          <w:sz w:val="24"/>
          <w:szCs w:val="24"/>
        </w:rPr>
        <w:t>druhém</w:t>
      </w:r>
      <w:r w:rsidRPr="000F0C9C">
        <w:rPr>
          <w:rFonts w:ascii="Times New Roman" w:hAnsi="Times New Roman"/>
          <w:sz w:val="24"/>
          <w:szCs w:val="24"/>
        </w:rPr>
        <w:t xml:space="preserve"> napomenutí je tým automaticky vyřazen ze závodů bez nároku na vrácení startovného. </w:t>
      </w:r>
    </w:p>
    <w:p w:rsidR="000009C1" w:rsidRPr="000844E3" w:rsidRDefault="000009C1" w:rsidP="000009C1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844E3">
        <w:rPr>
          <w:rFonts w:ascii="Times New Roman" w:hAnsi="Times New Roman"/>
          <w:b/>
          <w:sz w:val="28"/>
          <w:szCs w:val="28"/>
          <w:u w:val="single"/>
        </w:rPr>
        <w:t xml:space="preserve">Bodování:  </w:t>
      </w:r>
    </w:p>
    <w:p w:rsidR="000009C1" w:rsidRPr="00390D90" w:rsidRDefault="000009C1" w:rsidP="000009C1">
      <w:pPr>
        <w:spacing w:before="100" w:beforeAutospacing="1" w:after="100" w:afterAutospacing="1" w:line="240" w:lineRule="auto"/>
        <w:jc w:val="both"/>
        <w:rPr>
          <w:sz w:val="28"/>
        </w:rPr>
      </w:pPr>
      <w:r w:rsidRPr="000F0C9C">
        <w:rPr>
          <w:rFonts w:ascii="Times New Roman" w:hAnsi="Times New Roman"/>
          <w:sz w:val="24"/>
          <w:szCs w:val="24"/>
        </w:rPr>
        <w:lastRenderedPageBreak/>
        <w:t>Boduje se každý ulovený</w:t>
      </w:r>
      <w:r>
        <w:rPr>
          <w:rFonts w:ascii="Times New Roman" w:hAnsi="Times New Roman"/>
          <w:sz w:val="24"/>
          <w:szCs w:val="24"/>
        </w:rPr>
        <w:t xml:space="preserve"> amur a každý</w:t>
      </w:r>
      <w:r w:rsidRPr="000F0C9C">
        <w:rPr>
          <w:rFonts w:ascii="Times New Roman" w:hAnsi="Times New Roman"/>
          <w:sz w:val="24"/>
          <w:szCs w:val="24"/>
        </w:rPr>
        <w:t xml:space="preserve"> kapr </w:t>
      </w:r>
      <w:r>
        <w:rPr>
          <w:rFonts w:ascii="Times New Roman" w:hAnsi="Times New Roman"/>
          <w:sz w:val="24"/>
          <w:szCs w:val="24"/>
        </w:rPr>
        <w:t>s minimální vá</w:t>
      </w:r>
      <w:r w:rsidRPr="000F0C9C">
        <w:rPr>
          <w:rFonts w:ascii="Times New Roman" w:hAnsi="Times New Roman"/>
          <w:sz w:val="24"/>
          <w:szCs w:val="24"/>
        </w:rPr>
        <w:t xml:space="preserve">hou </w:t>
      </w:r>
      <w:r>
        <w:rPr>
          <w:rFonts w:ascii="Times New Roman" w:hAnsi="Times New Roman"/>
          <w:sz w:val="24"/>
          <w:szCs w:val="24"/>
        </w:rPr>
        <w:t>3</w:t>
      </w:r>
      <w:r w:rsidRPr="000F0C9C">
        <w:rPr>
          <w:rFonts w:ascii="Times New Roman" w:hAnsi="Times New Roman"/>
          <w:sz w:val="24"/>
          <w:szCs w:val="24"/>
        </w:rPr>
        <w:t xml:space="preserve"> kg včetně</w:t>
      </w:r>
      <w:r>
        <w:rPr>
          <w:rFonts w:ascii="Times New Roman" w:hAnsi="Times New Roman"/>
          <w:sz w:val="24"/>
          <w:szCs w:val="24"/>
        </w:rPr>
        <w:t>.</w:t>
      </w:r>
      <w:r w:rsidRPr="000F0C9C">
        <w:rPr>
          <w:rFonts w:ascii="Times New Roman" w:hAnsi="Times New Roman"/>
          <w:sz w:val="24"/>
          <w:szCs w:val="24"/>
        </w:rPr>
        <w:t xml:space="preserve"> Do celkových výsledků se započítává hmotnost každé bodované ryby. Sakování ryb je povoleno pouze s vědomím rozhodčího a to pouze na dobu nezbytně nutnou. Svého sektorového rozhodčího každý tým přivolá mobilním telefonem ihned po ulovení bodované ryby. Rozhodčího je možno pouze prozvonit a to tak dlouho, dokud rozhodčí neodmítne hovor, což je znamení</w:t>
      </w:r>
      <w:r>
        <w:rPr>
          <w:rFonts w:ascii="Times New Roman" w:hAnsi="Times New Roman"/>
          <w:sz w:val="24"/>
          <w:szCs w:val="24"/>
        </w:rPr>
        <w:t>m, že výzvu akceptuje</w:t>
      </w:r>
      <w:r w:rsidRPr="000F0C9C">
        <w:rPr>
          <w:rFonts w:ascii="Times New Roman" w:hAnsi="Times New Roman"/>
          <w:sz w:val="24"/>
          <w:szCs w:val="24"/>
        </w:rPr>
        <w:t xml:space="preserve">. </w:t>
      </w:r>
      <w:r w:rsidRPr="00F66757">
        <w:rPr>
          <w:rFonts w:ascii="Times New Roman" w:hAnsi="Times New Roman"/>
          <w:sz w:val="24"/>
          <w:szCs w:val="24"/>
        </w:rPr>
        <w:t>Každá bodovaná ryba se vždy musí fotit spolu s panelem, kde je vyznačena váha, čas ulovení a název týmu a bude zapsána do úlovkového lístku</w:t>
      </w:r>
      <w:r>
        <w:rPr>
          <w:sz w:val="28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0F0C9C">
        <w:rPr>
          <w:rFonts w:ascii="Times New Roman" w:hAnsi="Times New Roman"/>
          <w:sz w:val="24"/>
          <w:szCs w:val="24"/>
        </w:rPr>
        <w:t>závod</w:t>
      </w:r>
      <w:r>
        <w:rPr>
          <w:rFonts w:ascii="Times New Roman" w:hAnsi="Times New Roman"/>
          <w:sz w:val="24"/>
          <w:szCs w:val="24"/>
        </w:rPr>
        <w:t>u</w:t>
      </w:r>
      <w:r w:rsidRPr="000F0C9C">
        <w:rPr>
          <w:rFonts w:ascii="Times New Roman" w:hAnsi="Times New Roman"/>
          <w:sz w:val="24"/>
          <w:szCs w:val="24"/>
        </w:rPr>
        <w:t xml:space="preserve"> vítězí tým s nejvyšším počtem dosažených kilogramů ulovených bodovaných ryb. V případě shody rozhoduje o pořadí největší ulovená ryba týmu. Pokud dojde ke shodě i při hodnocení tohoto kritéria, rozhoduje o umístění</w:t>
      </w:r>
      <w:r w:rsidRPr="001E72CC">
        <w:rPr>
          <w:rFonts w:ascii="Times New Roman" w:hAnsi="Times New Roman"/>
          <w:sz w:val="24"/>
          <w:szCs w:val="24"/>
        </w:rPr>
        <w:t xml:space="preserve"> </w:t>
      </w:r>
      <w:r w:rsidRPr="000F0C9C">
        <w:rPr>
          <w:rFonts w:ascii="Times New Roman" w:hAnsi="Times New Roman"/>
          <w:sz w:val="24"/>
          <w:szCs w:val="24"/>
        </w:rPr>
        <w:t>větší váhový průměr ulovených ryb.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0B51">
        <w:rPr>
          <w:rFonts w:ascii="Times New Roman" w:hAnsi="Times New Roman"/>
          <w:sz w:val="24"/>
          <w:szCs w:val="24"/>
        </w:rPr>
        <w:t xml:space="preserve">Ryby zdolané po výstřelu znamenajícím ukončení závodu </w:t>
      </w:r>
      <w:r w:rsidR="002464A1">
        <w:rPr>
          <w:rFonts w:ascii="Times New Roman" w:hAnsi="Times New Roman"/>
          <w:sz w:val="24"/>
          <w:szCs w:val="24"/>
        </w:rPr>
        <w:t>17. 9. 2017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0B51">
        <w:rPr>
          <w:rFonts w:ascii="Times New Roman" w:hAnsi="Times New Roman"/>
          <w:sz w:val="24"/>
          <w:szCs w:val="24"/>
        </w:rPr>
        <w:t>v</w:t>
      </w:r>
      <w:r w:rsidR="002464A1">
        <w:rPr>
          <w:rFonts w:ascii="Times New Roman" w:hAnsi="Times New Roman"/>
          <w:sz w:val="24"/>
          <w:szCs w:val="24"/>
        </w:rPr>
        <w:t xml:space="preserve"> 9 </w:t>
      </w:r>
      <w:r w:rsidRPr="002F0B51">
        <w:rPr>
          <w:rFonts w:ascii="Times New Roman" w:hAnsi="Times New Roman"/>
          <w:sz w:val="24"/>
          <w:szCs w:val="24"/>
        </w:rPr>
        <w:t>hodin se do celkového bodování nepočítají.</w:t>
      </w:r>
      <w:r>
        <w:rPr>
          <w:sz w:val="28"/>
        </w:rPr>
        <w:t xml:space="preserve"> </w:t>
      </w:r>
    </w:p>
    <w:p w:rsidR="000009C1" w:rsidRDefault="000009C1" w:rsidP="007F0F6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E00CA6" w:rsidRPr="00E00CA6" w:rsidRDefault="00E00CA6" w:rsidP="00E00CA6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00CA6">
        <w:rPr>
          <w:rFonts w:ascii="Times New Roman" w:hAnsi="Times New Roman"/>
          <w:b/>
          <w:sz w:val="28"/>
          <w:szCs w:val="28"/>
          <w:u w:val="single"/>
        </w:rPr>
        <w:t xml:space="preserve">Povolené návnady a nástrahy: </w:t>
      </w:r>
    </w:p>
    <w:p w:rsidR="00E00CA6" w:rsidRPr="000F0C9C" w:rsidRDefault="00E00CA6" w:rsidP="00E00C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F0C9C">
        <w:rPr>
          <w:rFonts w:ascii="Times New Roman" w:hAnsi="Times New Roman"/>
          <w:b/>
          <w:sz w:val="24"/>
          <w:szCs w:val="24"/>
        </w:rPr>
        <w:t>Nástrahy:</w:t>
      </w:r>
      <w:r w:rsidRPr="000F0C9C">
        <w:rPr>
          <w:rFonts w:ascii="Times New Roman" w:hAnsi="Times New Roman"/>
          <w:sz w:val="24"/>
          <w:szCs w:val="24"/>
        </w:rPr>
        <w:t xml:space="preserve"> boilies, plovou</w:t>
      </w:r>
      <w:r>
        <w:rPr>
          <w:rFonts w:ascii="Times New Roman" w:hAnsi="Times New Roman"/>
          <w:sz w:val="24"/>
          <w:szCs w:val="24"/>
        </w:rPr>
        <w:t>cí boi</w:t>
      </w:r>
      <w:r w:rsidR="009E435B">
        <w:rPr>
          <w:rFonts w:ascii="Times New Roman" w:hAnsi="Times New Roman"/>
          <w:sz w:val="24"/>
          <w:szCs w:val="24"/>
        </w:rPr>
        <w:t>lies a jejich kombinace, pelety</w:t>
      </w:r>
      <w:r>
        <w:rPr>
          <w:rFonts w:ascii="Times New Roman" w:hAnsi="Times New Roman"/>
          <w:sz w:val="24"/>
          <w:szCs w:val="24"/>
        </w:rPr>
        <w:t xml:space="preserve"> a tygří ořech.</w:t>
      </w:r>
      <w:r w:rsidRPr="000F0C9C">
        <w:rPr>
          <w:rFonts w:ascii="Times New Roman" w:hAnsi="Times New Roman"/>
          <w:sz w:val="24"/>
          <w:szCs w:val="24"/>
        </w:rPr>
        <w:t xml:space="preserve"> Nástrahy je mo</w:t>
      </w:r>
      <w:r w:rsidR="005E2836">
        <w:rPr>
          <w:rFonts w:ascii="Times New Roman" w:hAnsi="Times New Roman"/>
          <w:sz w:val="24"/>
          <w:szCs w:val="24"/>
        </w:rPr>
        <w:t>žno obalovat v těstech a dipech</w:t>
      </w:r>
      <w:r w:rsidR="005E2836" w:rsidRPr="005E2836">
        <w:rPr>
          <w:rFonts w:ascii="Times New Roman" w:hAnsi="Times New Roman"/>
          <w:sz w:val="24"/>
          <w:szCs w:val="24"/>
        </w:rPr>
        <w:t xml:space="preserve">, dipy, gely a PVA povoleny. </w:t>
      </w:r>
    </w:p>
    <w:p w:rsidR="00E00CA6" w:rsidRPr="000F0C9C" w:rsidRDefault="00E00CA6" w:rsidP="00E00C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F0C9C">
        <w:rPr>
          <w:rFonts w:ascii="Times New Roman" w:hAnsi="Times New Roman"/>
          <w:b/>
          <w:sz w:val="24"/>
          <w:szCs w:val="24"/>
        </w:rPr>
        <w:t>Návnady:</w:t>
      </w:r>
      <w:r w:rsidRPr="000F0C9C">
        <w:rPr>
          <w:rFonts w:ascii="Times New Roman" w:hAnsi="Times New Roman"/>
          <w:sz w:val="24"/>
          <w:szCs w:val="24"/>
        </w:rPr>
        <w:t xml:space="preserve"> </w:t>
      </w:r>
      <w:r w:rsidR="009E435B">
        <w:rPr>
          <w:rFonts w:ascii="Times New Roman" w:hAnsi="Times New Roman"/>
          <w:sz w:val="24"/>
          <w:szCs w:val="24"/>
        </w:rPr>
        <w:t>boilies, pelety</w:t>
      </w:r>
    </w:p>
    <w:p w:rsidR="00E00CA6" w:rsidRDefault="00E00CA6" w:rsidP="00E00C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F0C9C">
        <w:rPr>
          <w:rFonts w:ascii="Times New Roman" w:hAnsi="Times New Roman"/>
          <w:b/>
          <w:sz w:val="24"/>
          <w:szCs w:val="24"/>
        </w:rPr>
        <w:t>Zákaz krmení</w:t>
      </w:r>
      <w:r>
        <w:rPr>
          <w:rFonts w:ascii="Times New Roman" w:hAnsi="Times New Roman"/>
          <w:sz w:val="24"/>
          <w:szCs w:val="24"/>
        </w:rPr>
        <w:t> kukuřicí</w:t>
      </w:r>
      <w:r w:rsidRPr="000F0C9C">
        <w:rPr>
          <w:rFonts w:ascii="Times New Roman" w:hAnsi="Times New Roman"/>
          <w:sz w:val="24"/>
          <w:szCs w:val="24"/>
        </w:rPr>
        <w:t>, tygří</w:t>
      </w:r>
      <w:r>
        <w:rPr>
          <w:rFonts w:ascii="Times New Roman" w:hAnsi="Times New Roman"/>
          <w:sz w:val="24"/>
          <w:szCs w:val="24"/>
        </w:rPr>
        <w:t>m</w:t>
      </w:r>
      <w:r w:rsidRPr="000F0C9C">
        <w:rPr>
          <w:rFonts w:ascii="Times New Roman" w:hAnsi="Times New Roman"/>
          <w:sz w:val="24"/>
          <w:szCs w:val="24"/>
        </w:rPr>
        <w:t xml:space="preserve"> ořech</w:t>
      </w:r>
      <w:r>
        <w:rPr>
          <w:rFonts w:ascii="Times New Roman" w:hAnsi="Times New Roman"/>
          <w:sz w:val="24"/>
          <w:szCs w:val="24"/>
        </w:rPr>
        <w:t>em</w:t>
      </w:r>
      <w:r w:rsidRPr="000F0C9C">
        <w:rPr>
          <w:rFonts w:ascii="Times New Roman" w:hAnsi="Times New Roman"/>
          <w:sz w:val="24"/>
          <w:szCs w:val="24"/>
        </w:rPr>
        <w:t xml:space="preserve"> i další</w:t>
      </w:r>
      <w:r>
        <w:rPr>
          <w:rFonts w:ascii="Times New Roman" w:hAnsi="Times New Roman"/>
          <w:sz w:val="24"/>
          <w:szCs w:val="24"/>
        </w:rPr>
        <w:t>mi druhy partiklu, extrudovanými nástrahami</w:t>
      </w:r>
      <w:r w:rsidRPr="000F0C9C">
        <w:rPr>
          <w:rFonts w:ascii="Times New Roman" w:hAnsi="Times New Roman"/>
          <w:sz w:val="24"/>
          <w:szCs w:val="24"/>
        </w:rPr>
        <w:t xml:space="preserve"> (puffi, burisony</w:t>
      </w:r>
      <w:r>
        <w:rPr>
          <w:rFonts w:ascii="Times New Roman" w:hAnsi="Times New Roman"/>
          <w:sz w:val="24"/>
          <w:szCs w:val="24"/>
        </w:rPr>
        <w:t>), živými</w:t>
      </w:r>
      <w:r w:rsidRPr="000F0C9C">
        <w:rPr>
          <w:rFonts w:ascii="Times New Roman" w:hAnsi="Times New Roman"/>
          <w:sz w:val="24"/>
          <w:szCs w:val="24"/>
        </w:rPr>
        <w:t xml:space="preserve"> ná</w:t>
      </w:r>
      <w:r>
        <w:rPr>
          <w:rFonts w:ascii="Times New Roman" w:hAnsi="Times New Roman"/>
          <w:sz w:val="24"/>
          <w:szCs w:val="24"/>
        </w:rPr>
        <w:t>s</w:t>
      </w:r>
      <w:r w:rsidR="009E435B">
        <w:rPr>
          <w:rFonts w:ascii="Times New Roman" w:hAnsi="Times New Roman"/>
          <w:sz w:val="24"/>
          <w:szCs w:val="24"/>
        </w:rPr>
        <w:t>trahami, rohlíkovým boiliesem</w:t>
      </w:r>
      <w:r>
        <w:rPr>
          <w:rFonts w:ascii="Times New Roman" w:hAnsi="Times New Roman"/>
          <w:sz w:val="24"/>
          <w:szCs w:val="24"/>
        </w:rPr>
        <w:t>.</w:t>
      </w:r>
      <w:r w:rsidRPr="000F0C9C">
        <w:rPr>
          <w:rFonts w:ascii="Times New Roman" w:hAnsi="Times New Roman"/>
          <w:sz w:val="24"/>
          <w:szCs w:val="24"/>
        </w:rPr>
        <w:t xml:space="preserve"> </w:t>
      </w:r>
    </w:p>
    <w:p w:rsidR="00E00CA6" w:rsidRPr="000F0C9C" w:rsidRDefault="00E00CA6" w:rsidP="007F0F6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NENÍ POVOLENO</w:t>
      </w:r>
      <w:r w:rsidR="00C84BE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JE ZAKÁZÁNO</w:t>
      </w:r>
    </w:p>
    <w:p w:rsidR="00E130F9" w:rsidRPr="000F0C9C" w:rsidRDefault="00E130F9" w:rsidP="00E130F9">
      <w:pPr>
        <w:pStyle w:val="Normlnweb"/>
        <w:jc w:val="both"/>
        <w:rPr>
          <w:rStyle w:val="Siln"/>
        </w:rPr>
      </w:pPr>
    </w:p>
    <w:p w:rsidR="00E130F9" w:rsidRPr="00E00CA6" w:rsidRDefault="00E130F9" w:rsidP="00E130F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00CA6">
        <w:rPr>
          <w:rFonts w:ascii="Times New Roman" w:hAnsi="Times New Roman"/>
          <w:b/>
          <w:sz w:val="28"/>
          <w:szCs w:val="28"/>
          <w:u w:val="single"/>
        </w:rPr>
        <w:t>Povinná výbava:</w:t>
      </w:r>
    </w:p>
    <w:p w:rsidR="00E130F9" w:rsidRDefault="00E130F9" w:rsidP="007F0F61">
      <w:pPr>
        <w:jc w:val="both"/>
        <w:rPr>
          <w:sz w:val="28"/>
        </w:rPr>
      </w:pPr>
      <w:r w:rsidRPr="000F0C9C">
        <w:rPr>
          <w:rFonts w:ascii="Times New Roman" w:hAnsi="Times New Roman"/>
          <w:sz w:val="24"/>
          <w:szCs w:val="24"/>
        </w:rPr>
        <w:t xml:space="preserve">Každý tým musí mít </w:t>
      </w:r>
      <w:r w:rsidR="005847C9">
        <w:rPr>
          <w:rFonts w:ascii="Times New Roman" w:hAnsi="Times New Roman"/>
          <w:sz w:val="24"/>
          <w:szCs w:val="24"/>
        </w:rPr>
        <w:t xml:space="preserve">2ks </w:t>
      </w:r>
      <w:r w:rsidRPr="000F0C9C">
        <w:rPr>
          <w:rFonts w:ascii="Times New Roman" w:hAnsi="Times New Roman"/>
          <w:sz w:val="24"/>
          <w:szCs w:val="24"/>
        </w:rPr>
        <w:t>vhodný</w:t>
      </w:r>
      <w:r w:rsidR="005847C9">
        <w:rPr>
          <w:rFonts w:ascii="Times New Roman" w:hAnsi="Times New Roman"/>
          <w:sz w:val="24"/>
          <w:szCs w:val="24"/>
        </w:rPr>
        <w:t>ch</w:t>
      </w:r>
      <w:r w:rsidRPr="000F0C9C">
        <w:rPr>
          <w:rFonts w:ascii="Times New Roman" w:hAnsi="Times New Roman"/>
          <w:sz w:val="24"/>
          <w:szCs w:val="24"/>
        </w:rPr>
        <w:t xml:space="preserve"> kaprařský</w:t>
      </w:r>
      <w:r w:rsidR="005847C9">
        <w:rPr>
          <w:rFonts w:ascii="Times New Roman" w:hAnsi="Times New Roman"/>
          <w:sz w:val="24"/>
          <w:szCs w:val="24"/>
        </w:rPr>
        <w:t>ch</w:t>
      </w:r>
      <w:r w:rsidRPr="000F0C9C">
        <w:rPr>
          <w:rFonts w:ascii="Times New Roman" w:hAnsi="Times New Roman"/>
          <w:sz w:val="24"/>
          <w:szCs w:val="24"/>
        </w:rPr>
        <w:t xml:space="preserve"> po</w:t>
      </w:r>
      <w:r w:rsidR="005847C9">
        <w:rPr>
          <w:rFonts w:ascii="Times New Roman" w:hAnsi="Times New Roman"/>
          <w:sz w:val="24"/>
          <w:szCs w:val="24"/>
        </w:rPr>
        <w:t>dběrák</w:t>
      </w:r>
      <w:r w:rsidR="00C84BE6">
        <w:rPr>
          <w:rFonts w:ascii="Times New Roman" w:hAnsi="Times New Roman"/>
          <w:sz w:val="24"/>
          <w:szCs w:val="24"/>
        </w:rPr>
        <w:t>ů</w:t>
      </w:r>
      <w:r w:rsidR="005847C9">
        <w:rPr>
          <w:rFonts w:ascii="Times New Roman" w:hAnsi="Times New Roman"/>
          <w:sz w:val="24"/>
          <w:szCs w:val="24"/>
        </w:rPr>
        <w:t xml:space="preserve"> o minimální délce ramen 9</w:t>
      </w:r>
      <w:r w:rsidRPr="000F0C9C">
        <w:rPr>
          <w:rFonts w:ascii="Times New Roman" w:hAnsi="Times New Roman"/>
          <w:sz w:val="24"/>
          <w:szCs w:val="24"/>
        </w:rPr>
        <w:t xml:space="preserve">0cm, </w:t>
      </w:r>
      <w:r>
        <w:rPr>
          <w:rFonts w:ascii="Times New Roman" w:hAnsi="Times New Roman"/>
          <w:sz w:val="24"/>
          <w:szCs w:val="24"/>
        </w:rPr>
        <w:t xml:space="preserve">komerční </w:t>
      </w:r>
      <w:r w:rsidRPr="000F0C9C">
        <w:rPr>
          <w:rFonts w:ascii="Times New Roman" w:hAnsi="Times New Roman"/>
          <w:sz w:val="24"/>
          <w:szCs w:val="24"/>
        </w:rPr>
        <w:t>odháčkováv</w:t>
      </w:r>
      <w:r>
        <w:rPr>
          <w:rFonts w:ascii="Times New Roman" w:hAnsi="Times New Roman"/>
          <w:sz w:val="24"/>
          <w:szCs w:val="24"/>
        </w:rPr>
        <w:t>a</w:t>
      </w:r>
      <w:r w:rsidRPr="000F0C9C">
        <w:rPr>
          <w:rFonts w:ascii="Times New Roman" w:hAnsi="Times New Roman"/>
          <w:sz w:val="24"/>
          <w:szCs w:val="24"/>
        </w:rPr>
        <w:t>cí podložku</w:t>
      </w:r>
      <w:r>
        <w:rPr>
          <w:rFonts w:ascii="Times New Roman" w:hAnsi="Times New Roman"/>
          <w:sz w:val="24"/>
          <w:szCs w:val="24"/>
        </w:rPr>
        <w:t>,</w:t>
      </w:r>
      <w:r w:rsidRPr="000F0C9C">
        <w:rPr>
          <w:rFonts w:ascii="Times New Roman" w:hAnsi="Times New Roman"/>
          <w:sz w:val="24"/>
          <w:szCs w:val="24"/>
        </w:rPr>
        <w:t xml:space="preserve"> do které je možno rybu zapnout</w:t>
      </w:r>
      <w:r w:rsidR="005847C9">
        <w:rPr>
          <w:rFonts w:ascii="Times New Roman" w:hAnsi="Times New Roman"/>
          <w:sz w:val="24"/>
          <w:szCs w:val="24"/>
        </w:rPr>
        <w:t xml:space="preserve"> či uzavřít (ochrana proti vypadnutí ryby z podložky)</w:t>
      </w:r>
      <w:r w:rsidR="00C84BE6">
        <w:rPr>
          <w:rFonts w:ascii="Times New Roman" w:hAnsi="Times New Roman"/>
          <w:sz w:val="24"/>
          <w:szCs w:val="24"/>
        </w:rPr>
        <w:t>, dva kusy carpsaků</w:t>
      </w:r>
      <w:r w:rsidRPr="000F0C9C">
        <w:rPr>
          <w:rFonts w:ascii="Times New Roman" w:hAnsi="Times New Roman"/>
          <w:sz w:val="24"/>
          <w:szCs w:val="24"/>
        </w:rPr>
        <w:t>.</w:t>
      </w:r>
      <w:r w:rsidR="00E4391E" w:rsidRPr="00E4391E">
        <w:rPr>
          <w:rFonts w:ascii="Times New Roman" w:hAnsi="Times New Roman"/>
          <w:sz w:val="24"/>
          <w:szCs w:val="24"/>
        </w:rPr>
        <w:t xml:space="preserve"> </w:t>
      </w:r>
      <w:r w:rsidR="005847C9">
        <w:rPr>
          <w:rFonts w:ascii="Times New Roman" w:hAnsi="Times New Roman"/>
          <w:sz w:val="24"/>
          <w:szCs w:val="24"/>
        </w:rPr>
        <w:t>K</w:t>
      </w:r>
      <w:r w:rsidR="00E4391E" w:rsidRPr="00E4391E">
        <w:rPr>
          <w:rFonts w:ascii="Times New Roman" w:hAnsi="Times New Roman"/>
          <w:sz w:val="24"/>
          <w:szCs w:val="24"/>
        </w:rPr>
        <w:t>menový vlasec o síle minimál</w:t>
      </w:r>
      <w:r w:rsidR="005847C9">
        <w:rPr>
          <w:rFonts w:ascii="Times New Roman" w:hAnsi="Times New Roman"/>
          <w:sz w:val="24"/>
          <w:szCs w:val="24"/>
        </w:rPr>
        <w:t>ně 0,30</w:t>
      </w:r>
      <w:r w:rsidR="00E4391E" w:rsidRPr="00E4391E">
        <w:rPr>
          <w:rFonts w:ascii="Times New Roman" w:hAnsi="Times New Roman"/>
          <w:sz w:val="24"/>
          <w:szCs w:val="24"/>
        </w:rPr>
        <w:t>mm</w:t>
      </w:r>
      <w:r w:rsidR="00E4391E">
        <w:rPr>
          <w:sz w:val="28"/>
        </w:rPr>
        <w:t>.</w:t>
      </w:r>
      <w:r w:rsidR="00E4391E" w:rsidRPr="00E4391E">
        <w:rPr>
          <w:sz w:val="28"/>
        </w:rPr>
        <w:t xml:space="preserve"> </w:t>
      </w:r>
      <w:r w:rsidR="00E4391E" w:rsidRPr="00E4391E">
        <w:rPr>
          <w:rFonts w:ascii="Times New Roman" w:hAnsi="Times New Roman"/>
          <w:sz w:val="24"/>
          <w:szCs w:val="24"/>
        </w:rPr>
        <w:t>Zákaz použití pletených šňůr jako šokový nástavec!</w:t>
      </w:r>
      <w:r w:rsidR="00E4391E">
        <w:rPr>
          <w:sz w:val="28"/>
        </w:rPr>
        <w:t xml:space="preserve"> </w:t>
      </w:r>
      <w:r w:rsidR="00E4391E" w:rsidRPr="00E4391E">
        <w:rPr>
          <w:rFonts w:ascii="Times New Roman" w:hAnsi="Times New Roman"/>
          <w:sz w:val="24"/>
          <w:szCs w:val="24"/>
        </w:rPr>
        <w:t xml:space="preserve">Každé zdolané rybě musí být poskytnuta náležitá péče (co nejkratší doba na břehu, </w:t>
      </w:r>
      <w:r w:rsidR="00E4391E" w:rsidRPr="00E4391E">
        <w:rPr>
          <w:rFonts w:ascii="Times New Roman" w:hAnsi="Times New Roman"/>
          <w:b/>
          <w:sz w:val="24"/>
          <w:szCs w:val="24"/>
        </w:rPr>
        <w:t>desinfekce</w:t>
      </w:r>
      <w:r w:rsidR="00E4391E" w:rsidRPr="00E4391E">
        <w:rPr>
          <w:rFonts w:ascii="Times New Roman" w:hAnsi="Times New Roman"/>
          <w:sz w:val="24"/>
          <w:szCs w:val="24"/>
        </w:rPr>
        <w:t xml:space="preserve"> poranění, dostatečné zvlhčování, atd</w:t>
      </w:r>
      <w:r w:rsidR="00E4391E">
        <w:rPr>
          <w:sz w:val="28"/>
        </w:rPr>
        <w:t>.)</w:t>
      </w:r>
      <w:r w:rsidR="00390D90">
        <w:rPr>
          <w:sz w:val="28"/>
        </w:rPr>
        <w:t xml:space="preserve">. </w:t>
      </w:r>
    </w:p>
    <w:p w:rsidR="000009C1" w:rsidRPr="00E00CA6" w:rsidRDefault="000009C1" w:rsidP="000009C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00CA6">
        <w:rPr>
          <w:rFonts w:ascii="Times New Roman" w:hAnsi="Times New Roman"/>
          <w:b/>
          <w:sz w:val="28"/>
          <w:szCs w:val="28"/>
          <w:u w:val="single"/>
        </w:rPr>
        <w:t>Povolená výbava:</w:t>
      </w:r>
      <w:r w:rsidRPr="00E00CA6">
        <w:rPr>
          <w:rFonts w:ascii="Times New Roman" w:hAnsi="Times New Roman"/>
          <w:sz w:val="28"/>
          <w:szCs w:val="28"/>
          <w:u w:val="single"/>
        </w:rPr>
        <w:t> </w:t>
      </w:r>
    </w:p>
    <w:p w:rsidR="000009C1" w:rsidRDefault="000009C1" w:rsidP="000009C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Pr="000F0C9C">
        <w:rPr>
          <w:rFonts w:ascii="Times New Roman" w:hAnsi="Times New Roman"/>
          <w:sz w:val="24"/>
          <w:szCs w:val="24"/>
        </w:rPr>
        <w:t>oď, elektromotor (zákaz používání benzíno</w:t>
      </w:r>
      <w:r>
        <w:rPr>
          <w:rFonts w:ascii="Times New Roman" w:hAnsi="Times New Roman"/>
          <w:sz w:val="24"/>
          <w:szCs w:val="24"/>
        </w:rPr>
        <w:t>vých motorů), echolot, GPS. O</w:t>
      </w:r>
      <w:r w:rsidRPr="000F0C9C">
        <w:rPr>
          <w:rFonts w:ascii="Times New Roman" w:hAnsi="Times New Roman"/>
          <w:sz w:val="24"/>
          <w:szCs w:val="24"/>
        </w:rPr>
        <w:t>značení lovného místa tyčov</w:t>
      </w:r>
      <w:r>
        <w:rPr>
          <w:rFonts w:ascii="Times New Roman" w:hAnsi="Times New Roman"/>
          <w:sz w:val="24"/>
          <w:szCs w:val="24"/>
        </w:rPr>
        <w:t>ou bójkou, je z důvodu lodní dopravy</w:t>
      </w:r>
      <w:r w:rsidRPr="000F0C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zakázáno.</w:t>
      </w:r>
    </w:p>
    <w:p w:rsidR="002464A1" w:rsidRDefault="002464A1" w:rsidP="000009C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9C1" w:rsidRPr="00E00CA6" w:rsidRDefault="000009C1" w:rsidP="000009C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00CA6">
        <w:rPr>
          <w:rFonts w:ascii="Times New Roman" w:hAnsi="Times New Roman"/>
          <w:b/>
          <w:bCs/>
          <w:sz w:val="28"/>
          <w:szCs w:val="28"/>
          <w:u w:val="single"/>
        </w:rPr>
        <w:t>Lovný sektor:</w:t>
      </w:r>
    </w:p>
    <w:p w:rsidR="000844E3" w:rsidRDefault="000009C1" w:rsidP="00E130F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F0C9C">
        <w:rPr>
          <w:rFonts w:ascii="Times New Roman" w:hAnsi="Times New Roman"/>
          <w:sz w:val="24"/>
          <w:szCs w:val="24"/>
        </w:rPr>
        <w:t>Každý</w:t>
      </w:r>
      <w:r>
        <w:rPr>
          <w:rFonts w:ascii="Times New Roman" w:hAnsi="Times New Roman"/>
          <w:sz w:val="24"/>
          <w:szCs w:val="24"/>
        </w:rPr>
        <w:t xml:space="preserve"> sektor bude viditelně vyznačen </w:t>
      </w:r>
      <w:r w:rsidRPr="000F0C9C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 xml:space="preserve">obou březích toku, popř. </w:t>
      </w:r>
      <w:r w:rsidRPr="000F0C9C">
        <w:rPr>
          <w:rFonts w:ascii="Times New Roman" w:hAnsi="Times New Roman"/>
          <w:sz w:val="24"/>
          <w:szCs w:val="24"/>
        </w:rPr>
        <w:t xml:space="preserve">i na vodě. </w:t>
      </w:r>
      <w:r w:rsidRPr="00E4391E">
        <w:rPr>
          <w:rFonts w:ascii="Times New Roman" w:hAnsi="Times New Roman"/>
          <w:sz w:val="24"/>
          <w:szCs w:val="24"/>
        </w:rPr>
        <w:t>Lov bude probíhat</w:t>
      </w:r>
      <w:r>
        <w:rPr>
          <w:rFonts w:ascii="Times New Roman" w:hAnsi="Times New Roman"/>
          <w:sz w:val="24"/>
          <w:szCs w:val="24"/>
        </w:rPr>
        <w:t xml:space="preserve"> pouze</w:t>
      </w:r>
      <w:r w:rsidRPr="00E4391E">
        <w:rPr>
          <w:rFonts w:ascii="Times New Roman" w:hAnsi="Times New Roman"/>
          <w:sz w:val="24"/>
          <w:szCs w:val="24"/>
        </w:rPr>
        <w:t xml:space="preserve"> v určeném sektoru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F0C9C">
        <w:rPr>
          <w:rFonts w:ascii="Times New Roman" w:hAnsi="Times New Roman"/>
          <w:sz w:val="24"/>
          <w:szCs w:val="24"/>
        </w:rPr>
        <w:t xml:space="preserve">Tým nesmí úmyslně vjet lodí do sousedního sektoru. </w:t>
      </w:r>
      <w:r w:rsidRPr="000F0C9C">
        <w:rPr>
          <w:rFonts w:ascii="Times New Roman" w:hAnsi="Times New Roman"/>
          <w:sz w:val="24"/>
          <w:szCs w:val="24"/>
        </w:rPr>
        <w:lastRenderedPageBreak/>
        <w:t xml:space="preserve">Týmy smí na břehu překračovat hranice sousedního sektoru pouze se svolením sousedícího týmu. Pokud na vodě vznikne nějaký problém s hranicí sektorů, toto nedorozumění vyřeší hlavní rozhodčí. </w:t>
      </w:r>
      <w:r>
        <w:rPr>
          <w:rFonts w:ascii="Times New Roman" w:hAnsi="Times New Roman"/>
          <w:sz w:val="24"/>
          <w:szCs w:val="24"/>
        </w:rPr>
        <w:t>Lovící v sektoru budou mít v období od 0.00 do 04,00, místo lovu označeno umělým, bílým a neoslňujícím světlem.</w:t>
      </w:r>
      <w:r w:rsidR="002464A1">
        <w:rPr>
          <w:rFonts w:ascii="Times New Roman" w:hAnsi="Times New Roman"/>
          <w:sz w:val="24"/>
          <w:szCs w:val="24"/>
        </w:rPr>
        <w:t xml:space="preserve"> </w:t>
      </w:r>
    </w:p>
    <w:p w:rsidR="000844E3" w:rsidRDefault="000844E3" w:rsidP="00E130F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3E3" w:rsidRPr="000F0C9C" w:rsidRDefault="00B373E3" w:rsidP="00E130F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9C1" w:rsidRPr="000844E3" w:rsidRDefault="000009C1" w:rsidP="000009C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844E3">
        <w:rPr>
          <w:rFonts w:ascii="Times New Roman" w:hAnsi="Times New Roman"/>
          <w:b/>
          <w:bCs/>
          <w:sz w:val="28"/>
          <w:szCs w:val="28"/>
          <w:u w:val="single"/>
        </w:rPr>
        <w:t>Pohyb na vodě</w:t>
      </w:r>
    </w:p>
    <w:p w:rsidR="00E130F9" w:rsidRPr="000F0C9C" w:rsidRDefault="000009C1" w:rsidP="00E130F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F0C9C">
        <w:rPr>
          <w:rFonts w:ascii="Times New Roman" w:hAnsi="Times New Roman"/>
          <w:sz w:val="24"/>
          <w:szCs w:val="24"/>
        </w:rPr>
        <w:t>S ohledem na</w:t>
      </w:r>
      <w:r w:rsidR="00E90C01">
        <w:rPr>
          <w:rFonts w:ascii="Times New Roman" w:hAnsi="Times New Roman"/>
          <w:sz w:val="24"/>
          <w:szCs w:val="24"/>
        </w:rPr>
        <w:t xml:space="preserve"> zajištění bezpečnosti závodnice</w:t>
      </w:r>
      <w:r w:rsidRPr="000F0C9C">
        <w:rPr>
          <w:rFonts w:ascii="Times New Roman" w:hAnsi="Times New Roman"/>
          <w:sz w:val="24"/>
          <w:szCs w:val="24"/>
        </w:rPr>
        <w:t xml:space="preserve"> může hlavní rozhodčí za výrazně nepříznivých povětrnostních podmínek vydat na omezenou dobu zákaz pohybu plavidel po </w:t>
      </w:r>
      <w:r>
        <w:rPr>
          <w:rFonts w:ascii="Times New Roman" w:hAnsi="Times New Roman"/>
          <w:sz w:val="24"/>
          <w:szCs w:val="24"/>
        </w:rPr>
        <w:t>řece</w:t>
      </w:r>
      <w:r w:rsidRPr="000F0C9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Dále je potřeba věnovat pozornost projíždějícím plavidlům (Labe je lodní cesta). </w:t>
      </w:r>
      <w:r w:rsidR="00E90C01">
        <w:rPr>
          <w:rFonts w:ascii="Times New Roman" w:hAnsi="Times New Roman"/>
          <w:sz w:val="24"/>
          <w:szCs w:val="24"/>
        </w:rPr>
        <w:t>Všechny závodnice</w:t>
      </w:r>
      <w:r w:rsidRPr="000F0C9C">
        <w:rPr>
          <w:rFonts w:ascii="Times New Roman" w:hAnsi="Times New Roman"/>
          <w:sz w:val="24"/>
          <w:szCs w:val="24"/>
        </w:rPr>
        <w:t xml:space="preserve"> se účastní soutěže na vlastní nebezpečí. </w:t>
      </w:r>
      <w:r>
        <w:rPr>
          <w:rFonts w:ascii="Times New Roman" w:hAnsi="Times New Roman"/>
          <w:sz w:val="24"/>
          <w:szCs w:val="24"/>
        </w:rPr>
        <w:t xml:space="preserve">Při plavbě na člunu platí povinnost užití záchranné vesty a absolutní zákaz požívání alkoholu, či jiných omamný látek (budou probíhat namátkové kontroly lovících na člunech). Lovící na člunu v noci, budou mít člun osvětlený po celou dobu plavby.  </w:t>
      </w:r>
      <w:r w:rsidRPr="000F0C9C">
        <w:rPr>
          <w:rFonts w:ascii="Times New Roman" w:hAnsi="Times New Roman"/>
          <w:sz w:val="24"/>
          <w:szCs w:val="24"/>
        </w:rPr>
        <w:t xml:space="preserve">Organizátor nenese žádnou zodpovědnost za škody na </w:t>
      </w:r>
      <w:r w:rsidR="00E90C01">
        <w:rPr>
          <w:rFonts w:ascii="Times New Roman" w:hAnsi="Times New Roman"/>
          <w:sz w:val="24"/>
          <w:szCs w:val="24"/>
        </w:rPr>
        <w:t>zdraví nebo na majetku závodnic</w:t>
      </w:r>
      <w:r w:rsidRPr="000F0C9C">
        <w:rPr>
          <w:rFonts w:ascii="Times New Roman" w:hAnsi="Times New Roman"/>
          <w:sz w:val="24"/>
          <w:szCs w:val="24"/>
        </w:rPr>
        <w:t xml:space="preserve"> v průběhu závodu. Jakákoliv případná vzniklá škoda nebude pořadatelem závodu účastníkům uhrazena a pořadatel za ni nenese odpovědnost</w:t>
      </w:r>
    </w:p>
    <w:p w:rsidR="00E130F9" w:rsidRPr="000844E3" w:rsidRDefault="00E130F9" w:rsidP="00E130F9">
      <w:pPr>
        <w:pStyle w:val="Normlnweb"/>
        <w:jc w:val="both"/>
        <w:rPr>
          <w:sz w:val="28"/>
          <w:szCs w:val="28"/>
          <w:u w:val="single"/>
        </w:rPr>
      </w:pPr>
      <w:r w:rsidRPr="000844E3">
        <w:rPr>
          <w:rStyle w:val="Siln"/>
          <w:sz w:val="28"/>
          <w:szCs w:val="28"/>
          <w:u w:val="single"/>
        </w:rPr>
        <w:t>Pohyb a chování v průběhu závodu:</w:t>
      </w:r>
    </w:p>
    <w:p w:rsidR="002464A1" w:rsidRDefault="00E90C01" w:rsidP="004D44E3">
      <w:pPr>
        <w:jc w:val="both"/>
        <w:rPr>
          <w:rFonts w:ascii="Times New Roman" w:hAnsi="Times New Roman"/>
          <w:sz w:val="24"/>
          <w:szCs w:val="24"/>
        </w:rPr>
      </w:pPr>
      <w:r w:rsidRPr="00C84BE6">
        <w:rPr>
          <w:rFonts w:ascii="Times New Roman" w:hAnsi="Times New Roman"/>
        </w:rPr>
        <w:t>Každá z účastnic</w:t>
      </w:r>
      <w:r w:rsidR="00E130F9" w:rsidRPr="00C84BE6">
        <w:rPr>
          <w:rFonts w:ascii="Times New Roman" w:hAnsi="Times New Roman"/>
        </w:rPr>
        <w:t xml:space="preserve"> závodu, včetně jejich doprovodu, je povinen chovat se šetrně a ohleduplně k přírodě a k uloveným rybám! Je přísně zakázáno jakkoliv poškozovat pobřežní porosty a rozdělávat oheň! Je povolen pouze plynový vařič. Po ukončení závodu je každý povinen odklidit odpadky ze svého závodního sektoru a tyto odvézt (bude provedena kontrola). Předem ohlášeným návštěvám v průběhu závodu je povolena návštěva soutěžních týmů, ovšem platí zákaz volného pohybu po břehu a návštěva musí použít nejkratší možnou cestu tak, aby nijak nerušila sousední tým. V průběhu konání závodu, nebude povolen vjezd cizích vozidel do prostoru soutěžních týmů!!! </w:t>
      </w:r>
      <w:r w:rsidRPr="00C84BE6">
        <w:rPr>
          <w:rFonts w:ascii="Times New Roman" w:hAnsi="Times New Roman"/>
        </w:rPr>
        <w:t xml:space="preserve">V období od 22:00 do 6:00 nesmí být v blízkosti lovných sektorů nikdo jiný, než zaregistrované závodnice, pořadatel a vážící četa. </w:t>
      </w:r>
      <w:r w:rsidR="00DE1C31" w:rsidRPr="002464A1">
        <w:rPr>
          <w:rFonts w:ascii="Times New Roman" w:hAnsi="Times New Roman"/>
          <w:b/>
        </w:rPr>
        <w:t>B</w:t>
      </w:r>
      <w:r w:rsidR="001E72CC" w:rsidRPr="002464A1">
        <w:rPr>
          <w:rFonts w:ascii="Times New Roman" w:hAnsi="Times New Roman"/>
          <w:b/>
        </w:rPr>
        <w:t>ěhem závodu</w:t>
      </w:r>
      <w:r w:rsidR="00F95AB5" w:rsidRPr="002464A1">
        <w:rPr>
          <w:rFonts w:ascii="Times New Roman" w:hAnsi="Times New Roman"/>
          <w:b/>
        </w:rPr>
        <w:t xml:space="preserve"> </w:t>
      </w:r>
      <w:r w:rsidR="00DE1C31" w:rsidRPr="002464A1">
        <w:rPr>
          <w:rFonts w:ascii="Times New Roman" w:hAnsi="Times New Roman"/>
          <w:b/>
        </w:rPr>
        <w:t>p</w:t>
      </w:r>
      <w:r w:rsidR="00F95AB5" w:rsidRPr="002464A1">
        <w:rPr>
          <w:rFonts w:ascii="Times New Roman" w:hAnsi="Times New Roman"/>
          <w:b/>
        </w:rPr>
        <w:t>latí přísný zákaz</w:t>
      </w:r>
      <w:r w:rsidR="001E72CC" w:rsidRPr="002464A1">
        <w:rPr>
          <w:rFonts w:ascii="Times New Roman" w:hAnsi="Times New Roman"/>
          <w:b/>
        </w:rPr>
        <w:t xml:space="preserve"> užíván alkoholu a dalších omamných látek</w:t>
      </w:r>
      <w:r w:rsidR="00DE1C31" w:rsidRPr="00C84BE6">
        <w:rPr>
          <w:rFonts w:ascii="Times New Roman" w:hAnsi="Times New Roman"/>
        </w:rPr>
        <w:t>.</w:t>
      </w:r>
      <w:r w:rsidR="00F95AB5" w:rsidRPr="00C84BE6">
        <w:rPr>
          <w:rFonts w:ascii="Times New Roman" w:hAnsi="Times New Roman"/>
        </w:rPr>
        <w:t xml:space="preserve"> Každ</w:t>
      </w:r>
      <w:r w:rsidRPr="00C84BE6">
        <w:rPr>
          <w:rFonts w:ascii="Times New Roman" w:hAnsi="Times New Roman"/>
        </w:rPr>
        <w:t>á účastnice závodu je povinna</w:t>
      </w:r>
      <w:r w:rsidR="00F95AB5" w:rsidRPr="00C84BE6">
        <w:rPr>
          <w:rFonts w:ascii="Times New Roman" w:hAnsi="Times New Roman"/>
        </w:rPr>
        <w:t xml:space="preserve"> na výzvu hlavního rozhodčího podro</w:t>
      </w:r>
      <w:r w:rsidR="00DE1C31" w:rsidRPr="00C84BE6">
        <w:rPr>
          <w:rFonts w:ascii="Times New Roman" w:hAnsi="Times New Roman"/>
        </w:rPr>
        <w:t>b</w:t>
      </w:r>
      <w:r w:rsidR="00F95AB5" w:rsidRPr="00C84BE6">
        <w:rPr>
          <w:rFonts w:ascii="Times New Roman" w:hAnsi="Times New Roman"/>
        </w:rPr>
        <w:t>i</w:t>
      </w:r>
      <w:r w:rsidR="00DE1C31" w:rsidRPr="00C84BE6">
        <w:rPr>
          <w:rFonts w:ascii="Times New Roman" w:hAnsi="Times New Roman"/>
        </w:rPr>
        <w:t>t se dechové zkoušce na alkohol. Tato kontrola smí být využita maximálně 3x u každé</w:t>
      </w:r>
      <w:r w:rsidRPr="00C84BE6">
        <w:rPr>
          <w:rFonts w:ascii="Times New Roman" w:hAnsi="Times New Roman"/>
        </w:rPr>
        <w:t xml:space="preserve"> závodnice</w:t>
      </w:r>
      <w:r w:rsidR="00DE1C31" w:rsidRPr="00C84BE6">
        <w:rPr>
          <w:rFonts w:ascii="Times New Roman" w:hAnsi="Times New Roman"/>
        </w:rPr>
        <w:t xml:space="preserve"> v průběhu celého závodu</w:t>
      </w:r>
      <w:r w:rsidR="008F72B6" w:rsidRPr="00C84BE6">
        <w:rPr>
          <w:rFonts w:ascii="Times New Roman" w:hAnsi="Times New Roman"/>
        </w:rPr>
        <w:t>.</w:t>
      </w:r>
      <w:r w:rsidRPr="00C84BE6">
        <w:rPr>
          <w:rFonts w:ascii="Times New Roman" w:hAnsi="Times New Roman"/>
        </w:rPr>
        <w:t xml:space="preserve"> Závodnice</w:t>
      </w:r>
      <w:r w:rsidR="00E130F9" w:rsidRPr="00C84BE6">
        <w:rPr>
          <w:rFonts w:ascii="Times New Roman" w:hAnsi="Times New Roman"/>
        </w:rPr>
        <w:t xml:space="preserve"> může autem přejet z neodkladného důvodu a povolení k přejezdu mu vydá rozhodčí. Při opuštění i při návratu do sektoru musí vždy umožnit rozhodčím zkontrolovat vnitřní prostor auta</w:t>
      </w:r>
      <w:r w:rsidR="00E130F9" w:rsidRPr="00C84BE6">
        <w:rPr>
          <w:rFonts w:ascii="Times New Roman" w:hAnsi="Times New Roman"/>
          <w:sz w:val="24"/>
          <w:szCs w:val="24"/>
        </w:rPr>
        <w:t>.</w:t>
      </w:r>
      <w:r w:rsidR="00390D90" w:rsidRPr="00C84BE6">
        <w:rPr>
          <w:rFonts w:ascii="Times New Roman" w:hAnsi="Times New Roman"/>
          <w:sz w:val="24"/>
          <w:szCs w:val="24"/>
        </w:rPr>
        <w:t xml:space="preserve"> </w:t>
      </w:r>
    </w:p>
    <w:p w:rsidR="002464A1" w:rsidRDefault="002464A1" w:rsidP="0008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64A1" w:rsidRDefault="002464A1" w:rsidP="00084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757" w:rsidRPr="004D44E3" w:rsidRDefault="00F66757" w:rsidP="00F66757">
      <w:pPr>
        <w:jc w:val="both"/>
        <w:rPr>
          <w:rFonts w:ascii="Times New Roman" w:hAnsi="Times New Roman"/>
          <w:sz w:val="28"/>
          <w:szCs w:val="28"/>
        </w:rPr>
      </w:pPr>
      <w:r w:rsidRPr="004D44E3">
        <w:rPr>
          <w:rFonts w:ascii="Times New Roman" w:hAnsi="Times New Roman"/>
          <w:b/>
          <w:sz w:val="28"/>
          <w:szCs w:val="28"/>
          <w:u w:val="single"/>
        </w:rPr>
        <w:t>Protest a komise rozhodčích:</w:t>
      </w:r>
      <w:r w:rsidRPr="004D44E3">
        <w:rPr>
          <w:rFonts w:ascii="Times New Roman" w:hAnsi="Times New Roman"/>
          <w:sz w:val="28"/>
          <w:szCs w:val="28"/>
        </w:rPr>
        <w:t xml:space="preserve"> </w:t>
      </w:r>
    </w:p>
    <w:p w:rsidR="00F66757" w:rsidRDefault="00F66757" w:rsidP="00F66757">
      <w:pPr>
        <w:jc w:val="both"/>
        <w:rPr>
          <w:sz w:val="28"/>
        </w:rPr>
      </w:pPr>
      <w:r w:rsidRPr="00F66757">
        <w:rPr>
          <w:rFonts w:ascii="Times New Roman" w:hAnsi="Times New Roman"/>
          <w:sz w:val="24"/>
          <w:szCs w:val="24"/>
        </w:rPr>
        <w:t>Během závodu a po jeho skončení,</w:t>
      </w:r>
      <w:r w:rsidRPr="00F6675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66757">
        <w:rPr>
          <w:rFonts w:ascii="Times New Roman" w:hAnsi="Times New Roman"/>
          <w:sz w:val="24"/>
          <w:szCs w:val="24"/>
        </w:rPr>
        <w:t>nejdéle však</w:t>
      </w:r>
      <w:r w:rsidRPr="00F6675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66757">
        <w:rPr>
          <w:rFonts w:ascii="Times New Roman" w:hAnsi="Times New Roman"/>
          <w:sz w:val="24"/>
          <w:szCs w:val="24"/>
        </w:rPr>
        <w:t>do skončení závodu, lze podat ústní protest oproti kauci 1000Kč. V případě uznání protestu se kauce vrací, jinak propadá pořadateli. Před začátkem závodu bude ustanovena komise rozhodčích. Ta o protestu rozhodne a oznámí verdikt nejpozději do 1 hodiny po skončení závodů, nejdéle však do vyhlášení výsledků</w:t>
      </w:r>
      <w:r>
        <w:rPr>
          <w:sz w:val="28"/>
        </w:rPr>
        <w:t>.</w:t>
      </w:r>
    </w:p>
    <w:p w:rsidR="00F66757" w:rsidRPr="004D44E3" w:rsidRDefault="00F66757" w:rsidP="00F66757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D44E3">
        <w:rPr>
          <w:rFonts w:ascii="Times New Roman" w:hAnsi="Times New Roman"/>
          <w:b/>
          <w:sz w:val="28"/>
          <w:szCs w:val="28"/>
          <w:u w:val="single"/>
        </w:rPr>
        <w:t>Komise rozhodčích</w:t>
      </w:r>
    </w:p>
    <w:p w:rsidR="00F66757" w:rsidRPr="00F66757" w:rsidRDefault="000D5ABD" w:rsidP="00F667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Komise rozhodčích je pěti</w:t>
      </w:r>
      <w:r w:rsidR="00F66757" w:rsidRPr="00F66757">
        <w:rPr>
          <w:rFonts w:ascii="Times New Roman" w:hAnsi="Times New Roman"/>
          <w:sz w:val="24"/>
          <w:szCs w:val="24"/>
        </w:rPr>
        <w:t xml:space="preserve">členná a je tvořena: </w:t>
      </w:r>
      <w:r w:rsidR="00F66757" w:rsidRPr="00F66757">
        <w:rPr>
          <w:rFonts w:ascii="Times New Roman" w:hAnsi="Times New Roman"/>
          <w:sz w:val="24"/>
          <w:szCs w:val="24"/>
        </w:rPr>
        <w:tab/>
      </w:r>
    </w:p>
    <w:p w:rsidR="00F66757" w:rsidRDefault="00F66757" w:rsidP="00F6675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Hlavní </w:t>
      </w:r>
      <w:r w:rsidRPr="00F66757">
        <w:rPr>
          <w:rFonts w:ascii="Times New Roman" w:hAnsi="Times New Roman"/>
          <w:sz w:val="24"/>
          <w:szCs w:val="24"/>
        </w:rPr>
        <w:t>pořadatel</w:t>
      </w:r>
    </w:p>
    <w:p w:rsidR="000D5ABD" w:rsidRPr="00F66757" w:rsidRDefault="000D5ABD" w:rsidP="00F6675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Hlavní rozhodčí</w:t>
      </w:r>
    </w:p>
    <w:p w:rsidR="00F66757" w:rsidRPr="00F66757" w:rsidRDefault="00F66757" w:rsidP="00F66757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Zástupce uživatele revíru</w:t>
      </w:r>
      <w:r w:rsidRPr="00F66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F66757">
        <w:rPr>
          <w:rFonts w:ascii="Times New Roman" w:hAnsi="Times New Roman"/>
          <w:sz w:val="24"/>
          <w:szCs w:val="24"/>
        </w:rPr>
        <w:t>MO</w:t>
      </w:r>
      <w:r>
        <w:rPr>
          <w:rFonts w:ascii="Times New Roman" w:hAnsi="Times New Roman"/>
          <w:sz w:val="24"/>
          <w:szCs w:val="24"/>
        </w:rPr>
        <w:t>)</w:t>
      </w:r>
      <w:r w:rsidRPr="00F66757">
        <w:rPr>
          <w:rFonts w:ascii="Times New Roman" w:hAnsi="Times New Roman"/>
          <w:sz w:val="24"/>
          <w:szCs w:val="24"/>
        </w:rPr>
        <w:t xml:space="preserve"> </w:t>
      </w:r>
    </w:p>
    <w:p w:rsidR="00F66757" w:rsidRPr="000844E3" w:rsidRDefault="008F72B6" w:rsidP="000844E3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E90C01">
        <w:rPr>
          <w:rFonts w:ascii="Times New Roman" w:hAnsi="Times New Roman"/>
          <w:sz w:val="24"/>
          <w:szCs w:val="24"/>
        </w:rPr>
        <w:t>ástupkyně</w:t>
      </w:r>
      <w:r>
        <w:rPr>
          <w:rFonts w:ascii="Times New Roman" w:hAnsi="Times New Roman"/>
          <w:sz w:val="24"/>
          <w:szCs w:val="24"/>
        </w:rPr>
        <w:t xml:space="preserve"> </w:t>
      </w:r>
      <w:r w:rsidR="000D5ABD">
        <w:rPr>
          <w:rFonts w:ascii="Times New Roman" w:hAnsi="Times New Roman"/>
          <w:sz w:val="24"/>
          <w:szCs w:val="24"/>
        </w:rPr>
        <w:t>vybran</w:t>
      </w:r>
      <w:r w:rsidR="00E90C01">
        <w:rPr>
          <w:rFonts w:ascii="Times New Roman" w:hAnsi="Times New Roman"/>
          <w:sz w:val="24"/>
          <w:szCs w:val="24"/>
        </w:rPr>
        <w:t>á</w:t>
      </w:r>
      <w:r w:rsidR="00F66757" w:rsidRPr="00F66757">
        <w:rPr>
          <w:rFonts w:ascii="Times New Roman" w:hAnsi="Times New Roman"/>
          <w:sz w:val="24"/>
          <w:szCs w:val="24"/>
        </w:rPr>
        <w:t xml:space="preserve"> ze</w:t>
      </w:r>
      <w:r w:rsidR="00E90C01">
        <w:rPr>
          <w:rFonts w:ascii="Times New Roman" w:hAnsi="Times New Roman"/>
          <w:sz w:val="24"/>
          <w:szCs w:val="24"/>
        </w:rPr>
        <w:t xml:space="preserve"> závodních týmů (popř. náhradnice</w:t>
      </w:r>
      <w:r w:rsidR="00F66757" w:rsidRPr="00F66757">
        <w:rPr>
          <w:rFonts w:ascii="Times New Roman" w:hAnsi="Times New Roman"/>
          <w:sz w:val="24"/>
          <w:szCs w:val="24"/>
        </w:rPr>
        <w:t>)</w:t>
      </w:r>
    </w:p>
    <w:p w:rsidR="00E130F9" w:rsidRPr="004D44E3" w:rsidRDefault="00E130F9" w:rsidP="00E130F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D44E3">
        <w:rPr>
          <w:rFonts w:ascii="Times New Roman" w:hAnsi="Times New Roman"/>
          <w:b/>
          <w:bCs/>
          <w:sz w:val="28"/>
          <w:szCs w:val="28"/>
          <w:u w:val="single"/>
        </w:rPr>
        <w:t>Závěr</w:t>
      </w:r>
    </w:p>
    <w:p w:rsidR="00E130F9" w:rsidRPr="000F0C9C" w:rsidRDefault="00E130F9" w:rsidP="00E130F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0F0C9C">
        <w:rPr>
          <w:rFonts w:ascii="Times New Roman" w:hAnsi="Times New Roman"/>
          <w:sz w:val="24"/>
          <w:szCs w:val="24"/>
        </w:rPr>
        <w:t>Pořadatelé učiní maximum pro bezvadný průběh závodů a dobrý pocit samotných závodníků Na druhou stranu pořadatelé očekávají, že každý závodník bude po celou dobu závodů vystupovat a jednat dle dobrých mravů, nebude porušovat stanovená pravidla a celý závod bude probíhat v ryze přátelském duchu a ve smyslu fair play.</w:t>
      </w:r>
    </w:p>
    <w:p w:rsidR="002464A1" w:rsidRDefault="00E130F9" w:rsidP="002464A1">
      <w:pPr>
        <w:pStyle w:val="Bezmezer"/>
      </w:pPr>
      <w:r w:rsidRPr="002F0B51">
        <w:t>Jakékoliv dotazy směrujte na</w:t>
      </w:r>
      <w:r w:rsidR="002464A1">
        <w:t xml:space="preserve">:   </w:t>
      </w:r>
      <w:r w:rsidRPr="002F0B51">
        <w:t xml:space="preserve">  </w:t>
      </w:r>
      <w:r w:rsidR="002464A1">
        <w:t>Pavel Jindřich tel. 725563919 e-mail: pajin-fly@volny. cz</w:t>
      </w:r>
    </w:p>
    <w:p w:rsidR="002464A1" w:rsidRDefault="002464A1" w:rsidP="002464A1">
      <w:pPr>
        <w:pStyle w:val="Bezmezer"/>
      </w:pPr>
      <w:r>
        <w:tab/>
      </w:r>
      <w:r>
        <w:tab/>
      </w:r>
      <w:r>
        <w:tab/>
        <w:t xml:space="preserve">               Šárka Kaucká tel. 603982735 e-mail: </w:t>
      </w:r>
      <w:r w:rsidR="008008D3">
        <w:t xml:space="preserve">sarkakaucka@seznam.cz </w:t>
      </w:r>
    </w:p>
    <w:p w:rsidR="007F0F61" w:rsidRPr="004D44E3" w:rsidRDefault="007F0F61" w:rsidP="007F0F6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4D44E3">
        <w:rPr>
          <w:rFonts w:ascii="Times New Roman" w:hAnsi="Times New Roman"/>
          <w:b/>
          <w:bCs/>
          <w:sz w:val="28"/>
          <w:szCs w:val="28"/>
          <w:u w:val="single"/>
        </w:rPr>
        <w:t>Vyhlášení vítězů: </w:t>
      </w:r>
    </w:p>
    <w:p w:rsidR="007F0F61" w:rsidRPr="00EE09C2" w:rsidRDefault="007F0F61" w:rsidP="000844E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F0B51">
        <w:rPr>
          <w:rFonts w:ascii="Times New Roman" w:hAnsi="Times New Roman"/>
          <w:sz w:val="24"/>
          <w:szCs w:val="24"/>
        </w:rPr>
        <w:t>Závěrečný ceremoniál s vyhlášením vítězů a předáním cen proběhne</w:t>
      </w:r>
      <w:r>
        <w:rPr>
          <w:rFonts w:ascii="Times New Roman" w:hAnsi="Times New Roman"/>
          <w:sz w:val="24"/>
          <w:szCs w:val="24"/>
        </w:rPr>
        <w:t>:</w:t>
      </w:r>
      <w:r w:rsidR="002464A1">
        <w:rPr>
          <w:rFonts w:ascii="Times New Roman" w:hAnsi="Times New Roman"/>
          <w:sz w:val="24"/>
          <w:szCs w:val="24"/>
        </w:rPr>
        <w:t xml:space="preserve"> 17. 9. 2017 </w:t>
      </w:r>
      <w:r>
        <w:rPr>
          <w:rFonts w:ascii="Times New Roman" w:hAnsi="Times New Roman"/>
          <w:sz w:val="24"/>
          <w:szCs w:val="24"/>
        </w:rPr>
        <w:t>v</w:t>
      </w:r>
      <w:r w:rsidR="002464A1">
        <w:rPr>
          <w:rFonts w:ascii="Times New Roman" w:hAnsi="Times New Roman"/>
          <w:sz w:val="24"/>
          <w:szCs w:val="24"/>
        </w:rPr>
        <w:t> 11 hodin</w:t>
      </w:r>
      <w:r w:rsidRPr="002F0B51">
        <w:rPr>
          <w:rFonts w:ascii="Times New Roman" w:hAnsi="Times New Roman"/>
          <w:sz w:val="24"/>
          <w:szCs w:val="24"/>
        </w:rPr>
        <w:t xml:space="preserve">  </w:t>
      </w:r>
    </w:p>
    <w:p w:rsidR="007F0F61" w:rsidRPr="004D44E3" w:rsidRDefault="007F0F61" w:rsidP="007F0F61">
      <w:pPr>
        <w:jc w:val="both"/>
        <w:rPr>
          <w:rFonts w:ascii="Times New Roman" w:hAnsi="Times New Roman"/>
          <w:sz w:val="28"/>
          <w:szCs w:val="28"/>
        </w:rPr>
      </w:pPr>
      <w:r w:rsidRPr="004D44E3">
        <w:rPr>
          <w:rFonts w:ascii="Times New Roman" w:hAnsi="Times New Roman"/>
          <w:b/>
          <w:sz w:val="28"/>
          <w:szCs w:val="28"/>
          <w:u w:val="single"/>
        </w:rPr>
        <w:t>Ceny a hodnocení:</w:t>
      </w:r>
      <w:r w:rsidRPr="004D44E3">
        <w:rPr>
          <w:rFonts w:ascii="Times New Roman" w:hAnsi="Times New Roman"/>
          <w:sz w:val="28"/>
          <w:szCs w:val="28"/>
        </w:rPr>
        <w:t xml:space="preserve"> </w:t>
      </w:r>
    </w:p>
    <w:p w:rsidR="007F0F61" w:rsidRPr="000F0C9C" w:rsidRDefault="007F0F61" w:rsidP="000844E3">
      <w:pPr>
        <w:pStyle w:val="Bezmezer"/>
      </w:pPr>
      <w:r w:rsidRPr="000F0C9C">
        <w:t xml:space="preserve">1. místo  - </w:t>
      </w:r>
      <w:r w:rsidR="0056511C">
        <w:t xml:space="preserve">pohár + věcné ceny </w:t>
      </w:r>
    </w:p>
    <w:p w:rsidR="007F0F61" w:rsidRPr="000F0C9C" w:rsidRDefault="007F0F61" w:rsidP="000844E3">
      <w:pPr>
        <w:pStyle w:val="Bezmezer"/>
      </w:pPr>
      <w:r w:rsidRPr="000F0C9C">
        <w:t xml:space="preserve">2. místo  - </w:t>
      </w:r>
      <w:r w:rsidR="0056511C">
        <w:t xml:space="preserve">pohár + věcné ceny </w:t>
      </w:r>
    </w:p>
    <w:p w:rsidR="007F0F61" w:rsidRPr="000F0C9C" w:rsidRDefault="007F0F61" w:rsidP="000844E3">
      <w:pPr>
        <w:pStyle w:val="Bezmezer"/>
      </w:pPr>
      <w:r w:rsidRPr="000F0C9C">
        <w:t xml:space="preserve">3. místo  - </w:t>
      </w:r>
      <w:r w:rsidR="0056511C">
        <w:t xml:space="preserve">pohár + věcné ceny </w:t>
      </w:r>
    </w:p>
    <w:p w:rsidR="000B399F" w:rsidRPr="000F0C9C" w:rsidRDefault="007F0F61" w:rsidP="000844E3">
      <w:pPr>
        <w:pStyle w:val="Bezmezer"/>
      </w:pPr>
      <w:r w:rsidRPr="000F0C9C">
        <w:t xml:space="preserve">4. – </w:t>
      </w:r>
      <w:r>
        <w:t>20</w:t>
      </w:r>
      <w:r w:rsidRPr="000F0C9C">
        <w:t>. místo – každý obdrží účastnickou cenu závodu</w:t>
      </w:r>
    </w:p>
    <w:p w:rsidR="00006DD5" w:rsidRDefault="007F0F61" w:rsidP="000844E3">
      <w:pPr>
        <w:pStyle w:val="Bezmezer"/>
      </w:pPr>
      <w:r w:rsidRPr="000F0C9C">
        <w:t xml:space="preserve">Nejtěžší ryba závodu - 1x soška  </w:t>
      </w:r>
    </w:p>
    <w:p w:rsidR="0028009F" w:rsidRDefault="0028009F" w:rsidP="000844E3">
      <w:pPr>
        <w:pStyle w:val="Bezmezer"/>
      </w:pPr>
    </w:p>
    <w:p w:rsidR="0028009F" w:rsidRDefault="0028009F" w:rsidP="000844E3">
      <w:pPr>
        <w:pStyle w:val="Bezmezer"/>
      </w:pPr>
    </w:p>
    <w:p w:rsidR="0028009F" w:rsidRPr="00EC62CB" w:rsidRDefault="003D4E3C" w:rsidP="000844E3">
      <w:pPr>
        <w:pStyle w:val="Bezmezer"/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49530</wp:posOffset>
            </wp:positionV>
            <wp:extent cx="1400175" cy="1466850"/>
            <wp:effectExtent l="19050" t="0" r="9525" b="0"/>
            <wp:wrapTight wrapText="bothSides">
              <wp:wrapPolygon edited="0">
                <wp:start x="-294" y="0"/>
                <wp:lineTo x="-294" y="21319"/>
                <wp:lineTo x="21747" y="21319"/>
                <wp:lineTo x="21747" y="0"/>
                <wp:lineTo x="-294" y="0"/>
              </wp:wrapPolygon>
            </wp:wrapTight>
            <wp:docPr id="2" name="obrázek 2" descr="Logo-MO-staré-upravené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MO-staré-upravené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009F">
        <w:t xml:space="preserve">Propozice vyhotovila MO ČRS Čelákovice </w:t>
      </w:r>
    </w:p>
    <w:sectPr w:rsidR="0028009F" w:rsidRPr="00EC62CB" w:rsidSect="00517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1762"/>
    <w:multiLevelType w:val="hybridMultilevel"/>
    <w:tmpl w:val="AEB60E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F2239"/>
    <w:multiLevelType w:val="multilevel"/>
    <w:tmpl w:val="E724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E130F9"/>
    <w:rsid w:val="000009C1"/>
    <w:rsid w:val="00006DD5"/>
    <w:rsid w:val="00035D89"/>
    <w:rsid w:val="000844E3"/>
    <w:rsid w:val="000B399F"/>
    <w:rsid w:val="000D4134"/>
    <w:rsid w:val="000D5ABD"/>
    <w:rsid w:val="00103B11"/>
    <w:rsid w:val="001E72CC"/>
    <w:rsid w:val="002464A1"/>
    <w:rsid w:val="0028009F"/>
    <w:rsid w:val="002E5D75"/>
    <w:rsid w:val="00390D90"/>
    <w:rsid w:val="003D4E3C"/>
    <w:rsid w:val="003E4322"/>
    <w:rsid w:val="00440B9C"/>
    <w:rsid w:val="004B44DB"/>
    <w:rsid w:val="004D262F"/>
    <w:rsid w:val="004D44E3"/>
    <w:rsid w:val="00517985"/>
    <w:rsid w:val="00533B00"/>
    <w:rsid w:val="0056511C"/>
    <w:rsid w:val="005847C9"/>
    <w:rsid w:val="005E2836"/>
    <w:rsid w:val="006A7EAC"/>
    <w:rsid w:val="006D658B"/>
    <w:rsid w:val="00707DAE"/>
    <w:rsid w:val="007725E2"/>
    <w:rsid w:val="007F0F61"/>
    <w:rsid w:val="008008D3"/>
    <w:rsid w:val="00801FBB"/>
    <w:rsid w:val="008F72B6"/>
    <w:rsid w:val="009013C5"/>
    <w:rsid w:val="009403DF"/>
    <w:rsid w:val="009907FC"/>
    <w:rsid w:val="009E435B"/>
    <w:rsid w:val="00A1210B"/>
    <w:rsid w:val="00B253B9"/>
    <w:rsid w:val="00B373E3"/>
    <w:rsid w:val="00B526F6"/>
    <w:rsid w:val="00B5625F"/>
    <w:rsid w:val="00B84244"/>
    <w:rsid w:val="00BC4034"/>
    <w:rsid w:val="00BE1422"/>
    <w:rsid w:val="00C24665"/>
    <w:rsid w:val="00C841F9"/>
    <w:rsid w:val="00C84BE6"/>
    <w:rsid w:val="00CE0D37"/>
    <w:rsid w:val="00CF7ECF"/>
    <w:rsid w:val="00D2243E"/>
    <w:rsid w:val="00D669E9"/>
    <w:rsid w:val="00DC4503"/>
    <w:rsid w:val="00DE1C31"/>
    <w:rsid w:val="00E00CA6"/>
    <w:rsid w:val="00E130F9"/>
    <w:rsid w:val="00E4391E"/>
    <w:rsid w:val="00E634ED"/>
    <w:rsid w:val="00E90C01"/>
    <w:rsid w:val="00EC62CB"/>
    <w:rsid w:val="00F055CF"/>
    <w:rsid w:val="00F12A78"/>
    <w:rsid w:val="00F66757"/>
    <w:rsid w:val="00F95AB5"/>
    <w:rsid w:val="00FC6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26F6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link w:val="Nadpis1Char"/>
    <w:uiPriority w:val="9"/>
    <w:qFormat/>
    <w:rsid w:val="009013C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130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E130F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3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130F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06DD5"/>
    <w:rPr>
      <w:sz w:val="22"/>
      <w:szCs w:val="22"/>
    </w:rPr>
  </w:style>
  <w:style w:type="character" w:styleId="Hypertextovodkaz">
    <w:name w:val="Hyperlink"/>
    <w:uiPriority w:val="99"/>
    <w:unhideWhenUsed/>
    <w:rsid w:val="00F66757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9013C5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1472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Pajin-fly</dc:creator>
  <cp:lastModifiedBy>Pavel</cp:lastModifiedBy>
  <cp:revision>3</cp:revision>
  <dcterms:created xsi:type="dcterms:W3CDTF">2017-04-21T10:58:00Z</dcterms:created>
  <dcterms:modified xsi:type="dcterms:W3CDTF">2017-04-21T10:58:00Z</dcterms:modified>
</cp:coreProperties>
</file>